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ED4" w:rsidRDefault="00566ED4">
      <w:pPr>
        <w:pStyle w:val="BodyText"/>
      </w:pPr>
      <w:bookmarkStart w:id="0" w:name="_GoBack"/>
      <w:bookmarkEnd w:id="0"/>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pPr>
    </w:p>
    <w:p w:rsidR="00566ED4" w:rsidRDefault="00566ED4">
      <w:pPr>
        <w:pStyle w:val="BodyText"/>
        <w:spacing w:before="6"/>
        <w:rPr>
          <w:sz w:val="19"/>
        </w:rPr>
      </w:pPr>
    </w:p>
    <w:p w:rsidR="00566ED4" w:rsidRDefault="00920D11">
      <w:pPr>
        <w:spacing w:before="91"/>
        <w:ind w:left="1196"/>
        <w:jc w:val="center"/>
        <w:rPr>
          <w:b/>
          <w:sz w:val="20"/>
        </w:rPr>
      </w:pPr>
      <w:r>
        <w:rPr>
          <w:b/>
          <w:sz w:val="20"/>
        </w:rPr>
        <w:t>OFFICE LEASE</w:t>
      </w:r>
    </w:p>
    <w:p w:rsidR="00566ED4" w:rsidRDefault="00566ED4">
      <w:pPr>
        <w:pStyle w:val="BodyText"/>
        <w:rPr>
          <w:b/>
          <w:sz w:val="22"/>
        </w:rPr>
      </w:pPr>
    </w:p>
    <w:p w:rsidR="00566ED4" w:rsidRDefault="00566ED4">
      <w:pPr>
        <w:pStyle w:val="BodyText"/>
        <w:rPr>
          <w:b/>
          <w:sz w:val="22"/>
        </w:rPr>
      </w:pPr>
    </w:p>
    <w:p w:rsidR="00566ED4" w:rsidRDefault="00920D11">
      <w:pPr>
        <w:spacing w:before="185"/>
        <w:ind w:left="1196"/>
        <w:jc w:val="center"/>
        <w:rPr>
          <w:b/>
          <w:sz w:val="20"/>
        </w:rPr>
      </w:pPr>
      <w:r>
        <w:rPr>
          <w:b/>
          <w:sz w:val="20"/>
        </w:rPr>
        <w:t>Between:</w:t>
      </w:r>
    </w:p>
    <w:p w:rsidR="00566ED4" w:rsidRDefault="00566ED4">
      <w:pPr>
        <w:pStyle w:val="BodyText"/>
        <w:rPr>
          <w:b/>
        </w:rPr>
      </w:pPr>
    </w:p>
    <w:p w:rsidR="00743A84" w:rsidRDefault="00743A84">
      <w:pPr>
        <w:pStyle w:val="BodyText"/>
        <w:rPr>
          <w:b/>
        </w:rPr>
      </w:pPr>
    </w:p>
    <w:p w:rsidR="00743A84" w:rsidRPr="00743A84" w:rsidRDefault="00743A84" w:rsidP="00743A84">
      <w:pPr>
        <w:pStyle w:val="BodyText"/>
        <w:spacing w:before="4"/>
        <w:ind w:right="-1260"/>
        <w:jc w:val="center"/>
        <w:rPr>
          <w:b/>
          <w:snapToGrid w:val="0"/>
          <w:u w:val="single"/>
        </w:rPr>
      </w:pPr>
      <w:r>
        <w:rPr>
          <w:b/>
          <w:snapToGrid w:val="0"/>
          <w:u w:val="single"/>
        </w:rPr>
        <w:fldChar w:fldCharType="begin">
          <w:ffData>
            <w:name w:val=""/>
            <w:enabled/>
            <w:calcOnExit w:val="0"/>
            <w:textInput>
              <w:default w:val="___________________________________"/>
            </w:textInput>
          </w:ffData>
        </w:fldChar>
      </w:r>
      <w:r>
        <w:rPr>
          <w:b/>
          <w:snapToGrid w:val="0"/>
          <w:u w:val="single"/>
        </w:rPr>
        <w:instrText xml:space="preserve"> FORMTEXT </w:instrText>
      </w:r>
      <w:r>
        <w:rPr>
          <w:b/>
          <w:snapToGrid w:val="0"/>
          <w:u w:val="single"/>
        </w:rPr>
      </w:r>
      <w:r>
        <w:rPr>
          <w:b/>
          <w:snapToGrid w:val="0"/>
          <w:u w:val="single"/>
        </w:rPr>
        <w:fldChar w:fldCharType="separate"/>
      </w:r>
      <w:r>
        <w:rPr>
          <w:b/>
          <w:noProof/>
          <w:snapToGrid w:val="0"/>
          <w:u w:val="single"/>
        </w:rPr>
        <w:t>___________________________________</w:t>
      </w:r>
      <w:r>
        <w:rPr>
          <w:b/>
          <w:snapToGrid w:val="0"/>
          <w:u w:val="single"/>
        </w:rPr>
        <w:fldChar w:fldCharType="end"/>
      </w:r>
    </w:p>
    <w:p w:rsidR="00566ED4" w:rsidRDefault="00920D11">
      <w:pPr>
        <w:spacing w:line="201" w:lineRule="exact"/>
        <w:ind w:left="1196"/>
        <w:jc w:val="center"/>
        <w:rPr>
          <w:b/>
          <w:sz w:val="20"/>
        </w:rPr>
      </w:pPr>
      <w:r>
        <w:rPr>
          <w:b/>
          <w:sz w:val="20"/>
        </w:rPr>
        <w:t>("Landlord")</w:t>
      </w:r>
    </w:p>
    <w:p w:rsidR="00566ED4" w:rsidRDefault="00566ED4">
      <w:pPr>
        <w:pStyle w:val="BodyText"/>
        <w:rPr>
          <w:b/>
          <w:sz w:val="22"/>
        </w:rPr>
      </w:pPr>
    </w:p>
    <w:p w:rsidR="00566ED4" w:rsidRDefault="00566ED4">
      <w:pPr>
        <w:pStyle w:val="BodyText"/>
        <w:spacing w:before="10"/>
        <w:rPr>
          <w:b/>
          <w:sz w:val="17"/>
        </w:rPr>
      </w:pPr>
    </w:p>
    <w:p w:rsidR="00566ED4" w:rsidRDefault="00920D11">
      <w:pPr>
        <w:ind w:left="1194"/>
        <w:jc w:val="center"/>
        <w:rPr>
          <w:b/>
          <w:sz w:val="20"/>
        </w:rPr>
      </w:pPr>
      <w:r>
        <w:rPr>
          <w:b/>
          <w:sz w:val="20"/>
        </w:rPr>
        <w:t>And</w:t>
      </w:r>
    </w:p>
    <w:p w:rsidR="00743A84" w:rsidRDefault="00743A84">
      <w:pPr>
        <w:pStyle w:val="BodyText"/>
        <w:rPr>
          <w:b/>
        </w:rPr>
      </w:pPr>
    </w:p>
    <w:p w:rsidR="00743A84" w:rsidRDefault="00743A84">
      <w:pPr>
        <w:pStyle w:val="BodyText"/>
        <w:rPr>
          <w:b/>
        </w:rPr>
      </w:pPr>
    </w:p>
    <w:p w:rsidR="00566ED4" w:rsidRPr="00743A84" w:rsidRDefault="00743A84" w:rsidP="00743A84">
      <w:pPr>
        <w:pStyle w:val="BodyText"/>
        <w:spacing w:before="4"/>
        <w:ind w:right="-1260"/>
        <w:jc w:val="center"/>
        <w:rPr>
          <w:b/>
          <w:snapToGrid w:val="0"/>
          <w:u w:val="single"/>
        </w:rPr>
      </w:pPr>
      <w:r>
        <w:rPr>
          <w:b/>
          <w:snapToGrid w:val="0"/>
          <w:u w:val="single"/>
        </w:rPr>
        <w:fldChar w:fldCharType="begin">
          <w:ffData>
            <w:name w:val=""/>
            <w:enabled/>
            <w:calcOnExit w:val="0"/>
            <w:textInput>
              <w:default w:val="___________________________________"/>
            </w:textInput>
          </w:ffData>
        </w:fldChar>
      </w:r>
      <w:r>
        <w:rPr>
          <w:b/>
          <w:snapToGrid w:val="0"/>
          <w:u w:val="single"/>
        </w:rPr>
        <w:instrText xml:space="preserve"> FORMTEXT </w:instrText>
      </w:r>
      <w:r>
        <w:rPr>
          <w:b/>
          <w:snapToGrid w:val="0"/>
          <w:u w:val="single"/>
        </w:rPr>
      </w:r>
      <w:r>
        <w:rPr>
          <w:b/>
          <w:snapToGrid w:val="0"/>
          <w:u w:val="single"/>
        </w:rPr>
        <w:fldChar w:fldCharType="separate"/>
      </w:r>
      <w:r>
        <w:rPr>
          <w:b/>
          <w:noProof/>
          <w:snapToGrid w:val="0"/>
          <w:u w:val="single"/>
        </w:rPr>
        <w:t>___________________________________</w:t>
      </w:r>
      <w:r>
        <w:rPr>
          <w:b/>
          <w:snapToGrid w:val="0"/>
          <w:u w:val="single"/>
        </w:rPr>
        <w:fldChar w:fldCharType="end"/>
      </w:r>
    </w:p>
    <w:p w:rsidR="00566ED4" w:rsidRDefault="00920D11">
      <w:pPr>
        <w:spacing w:line="201" w:lineRule="exact"/>
        <w:ind w:left="1192"/>
        <w:jc w:val="center"/>
        <w:rPr>
          <w:b/>
          <w:sz w:val="20"/>
        </w:rPr>
      </w:pPr>
      <w:r>
        <w:rPr>
          <w:b/>
          <w:sz w:val="20"/>
        </w:rPr>
        <w:t>("Tenant")</w:t>
      </w:r>
    </w:p>
    <w:p w:rsidR="00566ED4" w:rsidRDefault="00566ED4">
      <w:pPr>
        <w:pStyle w:val="BodyText"/>
        <w:rPr>
          <w:b/>
          <w:sz w:val="22"/>
        </w:rPr>
      </w:pPr>
    </w:p>
    <w:p w:rsidR="00566ED4" w:rsidRDefault="00566ED4">
      <w:pPr>
        <w:pStyle w:val="BodyText"/>
        <w:rPr>
          <w:b/>
          <w:sz w:val="22"/>
        </w:rPr>
      </w:pPr>
    </w:p>
    <w:p w:rsidR="00743A84" w:rsidRDefault="00920D11" w:rsidP="00743A84">
      <w:pPr>
        <w:pStyle w:val="BodyText"/>
        <w:spacing w:before="4"/>
        <w:ind w:right="-1260"/>
        <w:jc w:val="center"/>
        <w:rPr>
          <w:b/>
          <w:snapToGrid w:val="0"/>
          <w:u w:val="single"/>
        </w:rPr>
      </w:pPr>
      <w:r>
        <w:rPr>
          <w:b/>
        </w:rPr>
        <w:t xml:space="preserve">Dated </w:t>
      </w:r>
      <w:r w:rsidR="00743A84">
        <w:rPr>
          <w:b/>
          <w:snapToGrid w:val="0"/>
          <w:u w:val="single"/>
        </w:rPr>
        <w:fldChar w:fldCharType="begin">
          <w:ffData>
            <w:name w:val=""/>
            <w:enabled/>
            <w:calcOnExit w:val="0"/>
            <w:textInput>
              <w:default w:val="____________________________"/>
            </w:textInput>
          </w:ffData>
        </w:fldChar>
      </w:r>
      <w:r w:rsidR="00743A84">
        <w:rPr>
          <w:b/>
          <w:snapToGrid w:val="0"/>
          <w:u w:val="single"/>
        </w:rPr>
        <w:instrText xml:space="preserve"> FORMTEXT </w:instrText>
      </w:r>
      <w:r w:rsidR="00743A84">
        <w:rPr>
          <w:b/>
          <w:snapToGrid w:val="0"/>
          <w:u w:val="single"/>
        </w:rPr>
      </w:r>
      <w:r w:rsidR="00743A84">
        <w:rPr>
          <w:b/>
          <w:snapToGrid w:val="0"/>
          <w:u w:val="single"/>
        </w:rPr>
        <w:fldChar w:fldCharType="separate"/>
      </w:r>
      <w:r w:rsidR="00743A84">
        <w:rPr>
          <w:b/>
          <w:noProof/>
          <w:snapToGrid w:val="0"/>
          <w:u w:val="single"/>
        </w:rPr>
        <w:t>____________________________</w:t>
      </w:r>
      <w:r w:rsidR="00743A84">
        <w:rPr>
          <w:b/>
          <w:snapToGrid w:val="0"/>
          <w:u w:val="single"/>
        </w:rPr>
        <w:fldChar w:fldCharType="end"/>
      </w:r>
    </w:p>
    <w:p w:rsidR="00566ED4" w:rsidRDefault="00566ED4">
      <w:pPr>
        <w:tabs>
          <w:tab w:val="left" w:pos="4461"/>
        </w:tabs>
        <w:spacing w:before="183"/>
        <w:ind w:left="1198"/>
        <w:jc w:val="center"/>
        <w:rPr>
          <w:b/>
          <w:sz w:val="20"/>
        </w:rPr>
      </w:pPr>
    </w:p>
    <w:p w:rsidR="00566ED4" w:rsidRDefault="00566ED4">
      <w:pPr>
        <w:pStyle w:val="BodyText"/>
        <w:rPr>
          <w:b/>
        </w:rPr>
      </w:pPr>
    </w:p>
    <w:p w:rsidR="00566ED4" w:rsidRDefault="00C41CDE">
      <w:pPr>
        <w:pStyle w:val="BodyText"/>
        <w:spacing w:before="4"/>
        <w:rPr>
          <w:b/>
          <w:sz w:val="14"/>
        </w:rPr>
      </w:pPr>
      <w:r>
        <w:pict>
          <v:line id="_x0000_s1036" style="position:absolute;z-index:251654144;mso-wrap-distance-left:0;mso-wrap-distance-right:0;mso-position-horizontal-relative:page" from="1in,10.7pt" to="540pt,10.7pt" strokeweight=".33831mm">
            <w10:wrap type="topAndBottom" anchorx="page"/>
          </v:line>
        </w:pict>
      </w: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rPr>
          <w:b/>
        </w:rPr>
      </w:pPr>
    </w:p>
    <w:p w:rsidR="00566ED4" w:rsidRDefault="00566ED4">
      <w:pPr>
        <w:pStyle w:val="BodyText"/>
        <w:spacing w:before="6"/>
        <w:rPr>
          <w:b/>
          <w:sz w:val="22"/>
        </w:rPr>
      </w:pPr>
    </w:p>
    <w:p w:rsidR="00566ED4" w:rsidRDefault="00566ED4">
      <w:pPr>
        <w:pStyle w:val="BodyText"/>
        <w:rPr>
          <w:b/>
          <w:i/>
          <w:sz w:val="18"/>
        </w:rPr>
      </w:pPr>
    </w:p>
    <w:p w:rsidR="00566ED4" w:rsidRDefault="00566ED4">
      <w:pPr>
        <w:rPr>
          <w:sz w:val="18"/>
        </w:rPr>
        <w:sectPr w:rsidR="00566ED4" w:rsidSect="004D0BA1">
          <w:headerReference w:type="default" r:id="rId8"/>
          <w:footerReference w:type="default" r:id="rId9"/>
          <w:type w:val="continuous"/>
          <w:pgSz w:w="12240" w:h="15840"/>
          <w:pgMar w:top="1325" w:right="1320" w:bottom="864" w:left="1440" w:header="878" w:footer="288" w:gutter="0"/>
          <w:cols w:space="720"/>
          <w:docGrid w:linePitch="299"/>
        </w:sectPr>
      </w:pPr>
    </w:p>
    <w:p w:rsidR="00566ED4" w:rsidRDefault="00566ED4">
      <w:pPr>
        <w:pStyle w:val="BodyText"/>
      </w:pPr>
    </w:p>
    <w:p w:rsidR="00566ED4" w:rsidRDefault="00566ED4">
      <w:pPr>
        <w:pStyle w:val="BodyText"/>
      </w:pPr>
    </w:p>
    <w:p w:rsidR="00566ED4" w:rsidRDefault="00566ED4">
      <w:pPr>
        <w:pStyle w:val="BodyText"/>
        <w:spacing w:before="8"/>
      </w:pPr>
    </w:p>
    <w:p w:rsidR="00566ED4" w:rsidRDefault="00920D11">
      <w:pPr>
        <w:spacing w:before="1"/>
        <w:ind w:left="1197"/>
        <w:jc w:val="center"/>
        <w:rPr>
          <w:b/>
          <w:sz w:val="20"/>
        </w:rPr>
      </w:pPr>
      <w:r>
        <w:rPr>
          <w:b/>
          <w:sz w:val="20"/>
        </w:rPr>
        <w:t>TABLE OF CONTENTS</w:t>
      </w:r>
    </w:p>
    <w:p w:rsidR="00566ED4" w:rsidRDefault="00566ED4">
      <w:pPr>
        <w:pStyle w:val="BodyText"/>
        <w:rPr>
          <w:b/>
          <w:sz w:val="13"/>
        </w:rPr>
      </w:pPr>
    </w:p>
    <w:p w:rsidR="00566ED4" w:rsidRDefault="00920D11">
      <w:pPr>
        <w:spacing w:before="91"/>
        <w:ind w:right="114"/>
        <w:jc w:val="right"/>
        <w:rPr>
          <w:b/>
          <w:sz w:val="20"/>
        </w:rPr>
      </w:pPr>
      <w:r>
        <w:rPr>
          <w:b/>
          <w:sz w:val="20"/>
          <w:u w:val="single"/>
        </w:rPr>
        <w:t>Page</w:t>
      </w:r>
    </w:p>
    <w:p w:rsidR="00566ED4" w:rsidRDefault="00566ED4">
      <w:pPr>
        <w:pStyle w:val="BodyText"/>
        <w:rPr>
          <w:b/>
          <w:sz w:val="13"/>
        </w:rPr>
      </w:pPr>
    </w:p>
    <w:sdt>
      <w:sdtPr>
        <w:rPr>
          <w:sz w:val="22"/>
          <w:szCs w:val="22"/>
        </w:rPr>
        <w:id w:val="-439680531"/>
        <w:docPartObj>
          <w:docPartGallery w:val="Table of Contents"/>
          <w:docPartUnique/>
        </w:docPartObj>
      </w:sdtPr>
      <w:sdtEndPr/>
      <w:sdtContent>
        <w:p w:rsidR="00566ED4" w:rsidRDefault="00920D11">
          <w:pPr>
            <w:pStyle w:val="TOC1"/>
            <w:numPr>
              <w:ilvl w:val="1"/>
              <w:numId w:val="37"/>
            </w:numPr>
            <w:tabs>
              <w:tab w:val="left" w:pos="1919"/>
              <w:tab w:val="left" w:pos="1920"/>
              <w:tab w:val="right" w:leader="dot" w:pos="10669"/>
            </w:tabs>
            <w:spacing w:before="91"/>
          </w:pPr>
          <w:r>
            <w:fldChar w:fldCharType="begin"/>
          </w:r>
          <w:r>
            <w:instrText xml:space="preserve">TOC \o "1-1" \h \z \u </w:instrText>
          </w:r>
          <w:r>
            <w:fldChar w:fldCharType="separate"/>
          </w:r>
          <w:hyperlink w:anchor="_TOC_250034" w:history="1">
            <w:r>
              <w:t>Basic</w:t>
            </w:r>
            <w:r>
              <w:rPr>
                <w:spacing w:val="-1"/>
              </w:rPr>
              <w:t xml:space="preserve"> </w:t>
            </w:r>
            <w:r>
              <w:t>Lease</w:t>
            </w:r>
            <w:r>
              <w:rPr>
                <w:spacing w:val="-1"/>
              </w:rPr>
              <w:t xml:space="preserve"> </w:t>
            </w:r>
            <w:r>
              <w:t>Terms</w:t>
            </w:r>
            <w:r>
              <w:tab/>
              <w:t>1</w:t>
            </w:r>
          </w:hyperlink>
        </w:p>
        <w:p w:rsidR="00566ED4" w:rsidRDefault="00C41CDE">
          <w:pPr>
            <w:pStyle w:val="TOC1"/>
            <w:numPr>
              <w:ilvl w:val="1"/>
              <w:numId w:val="37"/>
            </w:numPr>
            <w:tabs>
              <w:tab w:val="left" w:pos="1919"/>
              <w:tab w:val="left" w:pos="1920"/>
              <w:tab w:val="right" w:leader="dot" w:pos="10669"/>
            </w:tabs>
            <w:spacing w:before="99"/>
          </w:pPr>
          <w:hyperlink w:anchor="_TOC_250033" w:history="1">
            <w:r w:rsidR="00920D11">
              <w:t>Lease</w:t>
            </w:r>
            <w:r w:rsidR="00920D11">
              <w:rPr>
                <w:spacing w:val="-1"/>
              </w:rPr>
              <w:t xml:space="preserve"> </w:t>
            </w:r>
            <w:r w:rsidR="00920D11">
              <w:t>of</w:t>
            </w:r>
            <w:r w:rsidR="00920D11">
              <w:rPr>
                <w:spacing w:val="-3"/>
              </w:rPr>
              <w:t xml:space="preserve"> </w:t>
            </w:r>
            <w:r w:rsidR="00920D11">
              <w:t>Premises</w:t>
            </w:r>
            <w:r w:rsidR="00920D11">
              <w:tab/>
              <w:t>2</w:t>
            </w:r>
          </w:hyperlink>
        </w:p>
        <w:p w:rsidR="00566ED4" w:rsidRDefault="00C41CDE">
          <w:pPr>
            <w:pStyle w:val="TOC1"/>
            <w:numPr>
              <w:ilvl w:val="1"/>
              <w:numId w:val="37"/>
            </w:numPr>
            <w:tabs>
              <w:tab w:val="left" w:pos="1919"/>
              <w:tab w:val="left" w:pos="1920"/>
              <w:tab w:val="right" w:leader="dot" w:pos="10668"/>
            </w:tabs>
            <w:spacing w:before="101"/>
          </w:pPr>
          <w:hyperlink w:anchor="_TOC_250032" w:history="1">
            <w:r w:rsidR="00920D11">
              <w:t>Delivery of Possession</w:t>
            </w:r>
            <w:r w:rsidR="00920D11">
              <w:rPr>
                <w:spacing w:val="-8"/>
              </w:rPr>
              <w:t xml:space="preserve"> </w:t>
            </w:r>
            <w:r w:rsidR="00920D11">
              <w:t>and Commencement</w:t>
            </w:r>
            <w:r w:rsidR="00920D11">
              <w:tab/>
              <w:t>2</w:t>
            </w:r>
          </w:hyperlink>
        </w:p>
        <w:p w:rsidR="00566ED4" w:rsidRDefault="00C41CDE">
          <w:pPr>
            <w:pStyle w:val="TOC1"/>
            <w:numPr>
              <w:ilvl w:val="1"/>
              <w:numId w:val="36"/>
            </w:numPr>
            <w:tabs>
              <w:tab w:val="left" w:pos="1919"/>
              <w:tab w:val="left" w:pos="1920"/>
              <w:tab w:val="right" w:leader="dot" w:pos="10669"/>
            </w:tabs>
          </w:pPr>
          <w:hyperlink w:anchor="_TOC_250031" w:history="1">
            <w:r w:rsidR="00920D11">
              <w:t>Rent</w:t>
            </w:r>
            <w:r w:rsidR="00920D11">
              <w:rPr>
                <w:spacing w:val="-1"/>
              </w:rPr>
              <w:t xml:space="preserve"> </w:t>
            </w:r>
            <w:r w:rsidR="00920D11">
              <w:t>Payment</w:t>
            </w:r>
            <w:r w:rsidR="00920D11">
              <w:tab/>
              <w:t>3</w:t>
            </w:r>
          </w:hyperlink>
        </w:p>
        <w:p w:rsidR="00566ED4" w:rsidRDefault="00C41CDE">
          <w:pPr>
            <w:pStyle w:val="TOC1"/>
            <w:numPr>
              <w:ilvl w:val="1"/>
              <w:numId w:val="36"/>
            </w:numPr>
            <w:tabs>
              <w:tab w:val="left" w:pos="1919"/>
              <w:tab w:val="left" w:pos="1920"/>
              <w:tab w:val="right" w:leader="dot" w:pos="10669"/>
            </w:tabs>
            <w:spacing w:before="100"/>
          </w:pPr>
          <w:hyperlink w:anchor="_TOC_250030" w:history="1">
            <w:r w:rsidR="00920D11">
              <w:t>Prepaid</w:t>
            </w:r>
            <w:r w:rsidR="00920D11">
              <w:rPr>
                <w:spacing w:val="-2"/>
              </w:rPr>
              <w:t xml:space="preserve"> </w:t>
            </w:r>
            <w:r w:rsidR="00920D11">
              <w:t>Rent</w:t>
            </w:r>
            <w:r w:rsidR="00920D11">
              <w:tab/>
              <w:t>3</w:t>
            </w:r>
          </w:hyperlink>
        </w:p>
        <w:p w:rsidR="00566ED4" w:rsidRDefault="00C41CDE">
          <w:pPr>
            <w:pStyle w:val="TOC1"/>
            <w:tabs>
              <w:tab w:val="left" w:pos="1919"/>
              <w:tab w:val="right" w:leader="dot" w:pos="10669"/>
            </w:tabs>
            <w:ind w:left="1320" w:firstLine="0"/>
          </w:pPr>
          <w:hyperlink w:anchor="_TOC_250029" w:history="1">
            <w:r w:rsidR="00920D11">
              <w:t>3.1</w:t>
            </w:r>
            <w:r w:rsidR="00920D11">
              <w:tab/>
              <w:t>Security</w:t>
            </w:r>
            <w:r w:rsidR="00920D11">
              <w:rPr>
                <w:spacing w:val="-2"/>
              </w:rPr>
              <w:t xml:space="preserve"> </w:t>
            </w:r>
            <w:r w:rsidR="00920D11">
              <w:t>Deposit.</w:t>
            </w:r>
            <w:r w:rsidR="00920D11">
              <w:tab/>
              <w:t>3</w:t>
            </w:r>
          </w:hyperlink>
        </w:p>
        <w:p w:rsidR="00566ED4" w:rsidRDefault="00C41CDE">
          <w:pPr>
            <w:pStyle w:val="TOC1"/>
            <w:numPr>
              <w:ilvl w:val="1"/>
              <w:numId w:val="35"/>
            </w:numPr>
            <w:tabs>
              <w:tab w:val="left" w:pos="1919"/>
              <w:tab w:val="left" w:pos="1920"/>
              <w:tab w:val="right" w:leader="dot" w:pos="10668"/>
            </w:tabs>
            <w:spacing w:before="101"/>
          </w:pPr>
          <w:hyperlink w:anchor="_TOC_250028" w:history="1">
            <w:r w:rsidR="00920D11">
              <w:t>Use</w:t>
            </w:r>
            <w:r w:rsidR="00920D11">
              <w:tab/>
              <w:t>4</w:t>
            </w:r>
          </w:hyperlink>
        </w:p>
        <w:p w:rsidR="00566ED4" w:rsidRDefault="00C41CDE">
          <w:pPr>
            <w:pStyle w:val="TOC1"/>
            <w:numPr>
              <w:ilvl w:val="1"/>
              <w:numId w:val="35"/>
            </w:numPr>
            <w:tabs>
              <w:tab w:val="left" w:pos="1919"/>
              <w:tab w:val="left" w:pos="1920"/>
              <w:tab w:val="right" w:leader="dot" w:pos="10669"/>
            </w:tabs>
          </w:pPr>
          <w:hyperlink w:anchor="_TOC_250027" w:history="1">
            <w:r w:rsidR="00920D11">
              <w:t>Equipment</w:t>
            </w:r>
            <w:r w:rsidR="00920D11">
              <w:tab/>
              <w:t>4</w:t>
            </w:r>
          </w:hyperlink>
        </w:p>
        <w:p w:rsidR="00566ED4" w:rsidRDefault="00C41CDE">
          <w:pPr>
            <w:pStyle w:val="TOC1"/>
            <w:numPr>
              <w:ilvl w:val="1"/>
              <w:numId w:val="35"/>
            </w:numPr>
            <w:tabs>
              <w:tab w:val="left" w:pos="1919"/>
              <w:tab w:val="left" w:pos="1920"/>
              <w:tab w:val="right" w:leader="dot" w:pos="10669"/>
            </w:tabs>
            <w:spacing w:before="100"/>
          </w:pPr>
          <w:hyperlink w:anchor="_TOC_250026" w:history="1">
            <w:r w:rsidR="00920D11">
              <w:t>Signs and</w:t>
            </w:r>
            <w:r w:rsidR="00920D11">
              <w:rPr>
                <w:spacing w:val="-1"/>
              </w:rPr>
              <w:t xml:space="preserve"> </w:t>
            </w:r>
            <w:r w:rsidR="00920D11">
              <w:t>Other Installations</w:t>
            </w:r>
            <w:r w:rsidR="00920D11">
              <w:tab/>
              <w:t>4</w:t>
            </w:r>
          </w:hyperlink>
        </w:p>
        <w:p w:rsidR="00566ED4" w:rsidRDefault="00C41CDE">
          <w:pPr>
            <w:pStyle w:val="TOC1"/>
            <w:numPr>
              <w:ilvl w:val="1"/>
              <w:numId w:val="35"/>
            </w:numPr>
            <w:tabs>
              <w:tab w:val="left" w:pos="1919"/>
              <w:tab w:val="left" w:pos="1920"/>
              <w:tab w:val="right" w:leader="dot" w:pos="10668"/>
            </w:tabs>
          </w:pPr>
          <w:hyperlink w:anchor="_TOC_250025" w:history="1">
            <w:r w:rsidR="00920D11">
              <w:t>Parking.</w:t>
            </w:r>
            <w:r w:rsidR="00920D11">
              <w:tab/>
              <w:t>4</w:t>
            </w:r>
          </w:hyperlink>
        </w:p>
        <w:p w:rsidR="00566ED4" w:rsidRDefault="00C41CDE">
          <w:pPr>
            <w:pStyle w:val="TOC1"/>
            <w:numPr>
              <w:ilvl w:val="1"/>
              <w:numId w:val="34"/>
            </w:numPr>
            <w:tabs>
              <w:tab w:val="left" w:pos="1919"/>
              <w:tab w:val="left" w:pos="1920"/>
              <w:tab w:val="right" w:leader="dot" w:pos="10669"/>
            </w:tabs>
            <w:spacing w:before="101"/>
          </w:pPr>
          <w:hyperlink w:anchor="_TOC_250024" w:history="1">
            <w:r w:rsidR="00920D11">
              <w:t>Utilities</w:t>
            </w:r>
            <w:r w:rsidR="00920D11">
              <w:rPr>
                <w:spacing w:val="-2"/>
              </w:rPr>
              <w:t xml:space="preserve"> </w:t>
            </w:r>
            <w:r w:rsidR="00920D11">
              <w:t>and Services</w:t>
            </w:r>
            <w:r w:rsidR="00920D11">
              <w:tab/>
              <w:t>5</w:t>
            </w:r>
          </w:hyperlink>
        </w:p>
        <w:p w:rsidR="00566ED4" w:rsidRDefault="00C41CDE">
          <w:pPr>
            <w:pStyle w:val="TOC1"/>
            <w:numPr>
              <w:ilvl w:val="1"/>
              <w:numId w:val="34"/>
            </w:numPr>
            <w:tabs>
              <w:tab w:val="left" w:pos="1919"/>
              <w:tab w:val="left" w:pos="1920"/>
              <w:tab w:val="right" w:leader="dot" w:pos="10669"/>
            </w:tabs>
            <w:spacing w:before="99"/>
          </w:pPr>
          <w:hyperlink w:anchor="_TOC_250023" w:history="1">
            <w:r w:rsidR="00920D11">
              <w:t>Extra</w:t>
            </w:r>
            <w:r w:rsidR="00920D11">
              <w:rPr>
                <w:spacing w:val="-1"/>
              </w:rPr>
              <w:t xml:space="preserve"> </w:t>
            </w:r>
            <w:r w:rsidR="00920D11">
              <w:t>Usage</w:t>
            </w:r>
            <w:r w:rsidR="00920D11">
              <w:tab/>
              <w:t>5</w:t>
            </w:r>
          </w:hyperlink>
        </w:p>
        <w:p w:rsidR="00566ED4" w:rsidRDefault="00C41CDE">
          <w:pPr>
            <w:pStyle w:val="TOC1"/>
            <w:numPr>
              <w:ilvl w:val="1"/>
              <w:numId w:val="34"/>
            </w:numPr>
            <w:tabs>
              <w:tab w:val="left" w:pos="1919"/>
              <w:tab w:val="left" w:pos="1920"/>
              <w:tab w:val="right" w:leader="dot" w:pos="10668"/>
            </w:tabs>
            <w:spacing w:before="101"/>
          </w:pPr>
          <w:hyperlink w:anchor="_TOC_250022" w:history="1">
            <w:r w:rsidR="00920D11">
              <w:t>Security.</w:t>
            </w:r>
            <w:r w:rsidR="00920D11">
              <w:tab/>
              <w:t>5</w:t>
            </w:r>
          </w:hyperlink>
        </w:p>
        <w:p w:rsidR="00566ED4" w:rsidRDefault="00C41CDE">
          <w:pPr>
            <w:pStyle w:val="TOC1"/>
            <w:numPr>
              <w:ilvl w:val="1"/>
              <w:numId w:val="33"/>
            </w:numPr>
            <w:tabs>
              <w:tab w:val="left" w:pos="1919"/>
              <w:tab w:val="left" w:pos="1920"/>
              <w:tab w:val="right" w:leader="dot" w:pos="10669"/>
            </w:tabs>
          </w:pPr>
          <w:hyperlink w:anchor="_TOC_250021" w:history="1">
            <w:r w:rsidR="00920D11">
              <w:t>Maintenance</w:t>
            </w:r>
            <w:r w:rsidR="00920D11">
              <w:rPr>
                <w:spacing w:val="-1"/>
              </w:rPr>
              <w:t xml:space="preserve"> </w:t>
            </w:r>
            <w:r w:rsidR="00920D11">
              <w:t>and Repair</w:t>
            </w:r>
            <w:r w:rsidR="00920D11">
              <w:tab/>
              <w:t>5</w:t>
            </w:r>
          </w:hyperlink>
        </w:p>
        <w:p w:rsidR="00566ED4" w:rsidRDefault="00C41CDE">
          <w:pPr>
            <w:pStyle w:val="TOC1"/>
            <w:numPr>
              <w:ilvl w:val="1"/>
              <w:numId w:val="33"/>
            </w:numPr>
            <w:tabs>
              <w:tab w:val="left" w:pos="1919"/>
              <w:tab w:val="left" w:pos="1920"/>
              <w:tab w:val="right" w:leader="dot" w:pos="10669"/>
            </w:tabs>
            <w:spacing w:before="100"/>
          </w:pPr>
          <w:hyperlink w:anchor="_TOC_250020" w:history="1">
            <w:r w:rsidR="00920D11">
              <w:t>Alterations</w:t>
            </w:r>
            <w:r w:rsidR="00920D11">
              <w:tab/>
              <w:t>6</w:t>
            </w:r>
          </w:hyperlink>
        </w:p>
        <w:p w:rsidR="00566ED4" w:rsidRDefault="00C41CDE">
          <w:pPr>
            <w:pStyle w:val="TOC1"/>
            <w:numPr>
              <w:ilvl w:val="1"/>
              <w:numId w:val="32"/>
            </w:numPr>
            <w:tabs>
              <w:tab w:val="left" w:pos="1919"/>
              <w:tab w:val="left" w:pos="1920"/>
              <w:tab w:val="right" w:leader="dot" w:pos="10668"/>
            </w:tabs>
          </w:pPr>
          <w:hyperlink w:anchor="_TOC_250019" w:history="1">
            <w:r w:rsidR="00920D11">
              <w:t>Indemnity</w:t>
            </w:r>
            <w:r w:rsidR="00920D11">
              <w:tab/>
              <w:t>6</w:t>
            </w:r>
          </w:hyperlink>
        </w:p>
        <w:p w:rsidR="00566ED4" w:rsidRDefault="00C41CDE">
          <w:pPr>
            <w:pStyle w:val="TOC1"/>
            <w:numPr>
              <w:ilvl w:val="1"/>
              <w:numId w:val="32"/>
            </w:numPr>
            <w:tabs>
              <w:tab w:val="left" w:pos="1919"/>
              <w:tab w:val="left" w:pos="1920"/>
              <w:tab w:val="right" w:leader="dot" w:pos="10669"/>
            </w:tabs>
            <w:spacing w:before="101"/>
          </w:pPr>
          <w:hyperlink w:anchor="_TOC_250018" w:history="1">
            <w:r w:rsidR="00920D11">
              <w:t>Insurance</w:t>
            </w:r>
            <w:r w:rsidR="00920D11">
              <w:tab/>
              <w:t>6</w:t>
            </w:r>
          </w:hyperlink>
        </w:p>
        <w:p w:rsidR="00566ED4" w:rsidRDefault="00C41CDE">
          <w:pPr>
            <w:pStyle w:val="TOC1"/>
            <w:numPr>
              <w:ilvl w:val="1"/>
              <w:numId w:val="31"/>
            </w:numPr>
            <w:tabs>
              <w:tab w:val="left" w:pos="1919"/>
              <w:tab w:val="left" w:pos="1920"/>
              <w:tab w:val="right" w:leader="dot" w:pos="10669"/>
            </w:tabs>
          </w:pPr>
          <w:hyperlink w:anchor="_TOC_250017" w:history="1">
            <w:r w:rsidR="00920D11">
              <w:t>Fire</w:t>
            </w:r>
            <w:r w:rsidR="00920D11">
              <w:rPr>
                <w:spacing w:val="-1"/>
              </w:rPr>
              <w:t xml:space="preserve"> </w:t>
            </w:r>
            <w:r w:rsidR="00920D11">
              <w:t>or Casualty</w:t>
            </w:r>
            <w:r w:rsidR="00920D11">
              <w:tab/>
              <w:t>7</w:t>
            </w:r>
          </w:hyperlink>
        </w:p>
        <w:p w:rsidR="00566ED4" w:rsidRDefault="00C41CDE">
          <w:pPr>
            <w:pStyle w:val="TOC1"/>
            <w:numPr>
              <w:ilvl w:val="1"/>
              <w:numId w:val="31"/>
            </w:numPr>
            <w:tabs>
              <w:tab w:val="left" w:pos="1919"/>
              <w:tab w:val="left" w:pos="1920"/>
              <w:tab w:val="right" w:leader="dot" w:pos="10669"/>
            </w:tabs>
            <w:spacing w:before="100"/>
          </w:pPr>
          <w:hyperlink w:anchor="_TOC_250016" w:history="1">
            <w:r w:rsidR="00920D11">
              <w:t>Waiver of</w:t>
            </w:r>
            <w:r w:rsidR="00920D11">
              <w:rPr>
                <w:spacing w:val="-3"/>
              </w:rPr>
              <w:t xml:space="preserve"> </w:t>
            </w:r>
            <w:r w:rsidR="00920D11">
              <w:t>Subrogation.</w:t>
            </w:r>
            <w:r w:rsidR="00920D11">
              <w:tab/>
              <w:t>7</w:t>
            </w:r>
          </w:hyperlink>
        </w:p>
        <w:p w:rsidR="00566ED4" w:rsidRDefault="00C41CDE">
          <w:pPr>
            <w:pStyle w:val="TOC1"/>
            <w:tabs>
              <w:tab w:val="left" w:pos="1919"/>
              <w:tab w:val="right" w:leader="dot" w:pos="10669"/>
            </w:tabs>
            <w:ind w:left="1320" w:firstLine="0"/>
          </w:pPr>
          <w:hyperlink w:anchor="_TOC_250015" w:history="1">
            <w:r w:rsidR="00920D11">
              <w:t>9.1</w:t>
            </w:r>
            <w:r w:rsidR="00920D11">
              <w:tab/>
              <w:t>Eminent</w:t>
            </w:r>
            <w:r w:rsidR="00920D11">
              <w:rPr>
                <w:spacing w:val="-1"/>
              </w:rPr>
              <w:t xml:space="preserve"> </w:t>
            </w:r>
            <w:r w:rsidR="00920D11">
              <w:t>Domain.</w:t>
            </w:r>
            <w:r w:rsidR="00920D11">
              <w:tab/>
              <w:t>7</w:t>
            </w:r>
          </w:hyperlink>
        </w:p>
        <w:p w:rsidR="00566ED4" w:rsidRDefault="00C41CDE">
          <w:pPr>
            <w:pStyle w:val="TOC1"/>
            <w:tabs>
              <w:tab w:val="left" w:pos="1919"/>
              <w:tab w:val="right" w:leader="dot" w:pos="10669"/>
            </w:tabs>
            <w:spacing w:before="101"/>
            <w:ind w:left="1320" w:firstLine="0"/>
          </w:pPr>
          <w:hyperlink w:anchor="_TOC_250014" w:history="1">
            <w:r w:rsidR="00920D11">
              <w:t>10.1</w:t>
            </w:r>
            <w:r w:rsidR="00920D11">
              <w:tab/>
              <w:t>Assignment</w:t>
            </w:r>
            <w:r w:rsidR="00920D11">
              <w:rPr>
                <w:spacing w:val="-1"/>
              </w:rPr>
              <w:t xml:space="preserve"> </w:t>
            </w:r>
            <w:r w:rsidR="00920D11">
              <w:t>and Subletting</w:t>
            </w:r>
            <w:r w:rsidR="00920D11">
              <w:tab/>
              <w:t>7</w:t>
            </w:r>
          </w:hyperlink>
        </w:p>
        <w:p w:rsidR="00566ED4" w:rsidRDefault="00C41CDE">
          <w:pPr>
            <w:pStyle w:val="TOC1"/>
            <w:numPr>
              <w:ilvl w:val="1"/>
              <w:numId w:val="30"/>
            </w:numPr>
            <w:tabs>
              <w:tab w:val="left" w:pos="1919"/>
              <w:tab w:val="left" w:pos="1920"/>
              <w:tab w:val="right" w:leader="dot" w:pos="10669"/>
            </w:tabs>
            <w:spacing w:before="99"/>
          </w:pPr>
          <w:hyperlink w:anchor="_TOC_250013" w:history="1">
            <w:r w:rsidR="00920D11">
              <w:t>Default.</w:t>
            </w:r>
            <w:r w:rsidR="00920D11">
              <w:tab/>
              <w:t>8</w:t>
            </w:r>
          </w:hyperlink>
        </w:p>
        <w:p w:rsidR="00566ED4" w:rsidRDefault="00C41CDE">
          <w:pPr>
            <w:pStyle w:val="TOC1"/>
            <w:numPr>
              <w:ilvl w:val="1"/>
              <w:numId w:val="30"/>
            </w:numPr>
            <w:tabs>
              <w:tab w:val="left" w:pos="1919"/>
              <w:tab w:val="left" w:pos="1920"/>
              <w:tab w:val="right" w:leader="dot" w:pos="10669"/>
            </w:tabs>
            <w:spacing w:before="101"/>
          </w:pPr>
          <w:hyperlink w:anchor="_TOC_250012" w:history="1">
            <w:r w:rsidR="00920D11">
              <w:t>Remedies</w:t>
            </w:r>
            <w:r w:rsidR="00920D11">
              <w:rPr>
                <w:spacing w:val="-2"/>
              </w:rPr>
              <w:t xml:space="preserve"> </w:t>
            </w:r>
            <w:r w:rsidR="00920D11">
              <w:t>for Default.</w:t>
            </w:r>
            <w:r w:rsidR="00920D11">
              <w:tab/>
              <w:t>8</w:t>
            </w:r>
          </w:hyperlink>
        </w:p>
        <w:p w:rsidR="00566ED4" w:rsidRDefault="00C41CDE">
          <w:pPr>
            <w:pStyle w:val="TOC1"/>
            <w:numPr>
              <w:ilvl w:val="1"/>
              <w:numId w:val="30"/>
            </w:numPr>
            <w:tabs>
              <w:tab w:val="left" w:pos="1919"/>
              <w:tab w:val="left" w:pos="1920"/>
              <w:tab w:val="right" w:leader="dot" w:pos="10669"/>
            </w:tabs>
          </w:pPr>
          <w:hyperlink w:anchor="_TOC_250011" w:history="1">
            <w:r w:rsidR="00920D11">
              <w:t>Right</w:t>
            </w:r>
            <w:r w:rsidR="00920D11">
              <w:rPr>
                <w:spacing w:val="-1"/>
              </w:rPr>
              <w:t xml:space="preserve"> </w:t>
            </w:r>
            <w:r w:rsidR="00920D11">
              <w:t>to Cure</w:t>
            </w:r>
            <w:r w:rsidR="00920D11">
              <w:tab/>
              <w:t>9</w:t>
            </w:r>
          </w:hyperlink>
        </w:p>
        <w:p w:rsidR="00566ED4" w:rsidRDefault="00C41CDE">
          <w:pPr>
            <w:pStyle w:val="TOC1"/>
            <w:tabs>
              <w:tab w:val="left" w:pos="1919"/>
              <w:tab w:val="right" w:leader="dot" w:pos="10669"/>
            </w:tabs>
            <w:spacing w:before="100"/>
            <w:ind w:left="1320" w:firstLine="0"/>
          </w:pPr>
          <w:hyperlink w:anchor="_TOC_250010" w:history="1">
            <w:r w:rsidR="00920D11">
              <w:t>12.1</w:t>
            </w:r>
            <w:r w:rsidR="00920D11">
              <w:tab/>
              <w:t>Surrender;</w:t>
            </w:r>
            <w:r w:rsidR="00920D11">
              <w:rPr>
                <w:spacing w:val="-1"/>
              </w:rPr>
              <w:t xml:space="preserve"> </w:t>
            </w:r>
            <w:r w:rsidR="00920D11">
              <w:t>Holdover.</w:t>
            </w:r>
            <w:r w:rsidR="00920D11">
              <w:tab/>
              <w:t>9</w:t>
            </w:r>
          </w:hyperlink>
        </w:p>
        <w:p w:rsidR="00566ED4" w:rsidRDefault="00C41CDE">
          <w:pPr>
            <w:pStyle w:val="TOC1"/>
            <w:tabs>
              <w:tab w:val="left" w:pos="1919"/>
              <w:tab w:val="right" w:leader="dot" w:pos="10669"/>
            </w:tabs>
            <w:ind w:left="1320" w:firstLine="0"/>
          </w:pPr>
          <w:hyperlink w:anchor="_TOC_250009" w:history="1">
            <w:r w:rsidR="00920D11">
              <w:t>13.1</w:t>
            </w:r>
            <w:r w:rsidR="00920D11">
              <w:tab/>
              <w:t>Regulations</w:t>
            </w:r>
            <w:r w:rsidR="00920D11">
              <w:tab/>
              <w:t>9</w:t>
            </w:r>
          </w:hyperlink>
        </w:p>
        <w:p w:rsidR="00566ED4" w:rsidRDefault="00C41CDE">
          <w:pPr>
            <w:pStyle w:val="TOC1"/>
            <w:numPr>
              <w:ilvl w:val="1"/>
              <w:numId w:val="29"/>
            </w:numPr>
            <w:tabs>
              <w:tab w:val="left" w:pos="1919"/>
              <w:tab w:val="left" w:pos="1920"/>
              <w:tab w:val="right" w:leader="dot" w:pos="10668"/>
            </w:tabs>
            <w:spacing w:before="101"/>
          </w:pPr>
          <w:hyperlink w:anchor="_TOC_250008" w:history="1">
            <w:r w:rsidR="00920D11">
              <w:t>Access.</w:t>
            </w:r>
            <w:r w:rsidR="00920D11">
              <w:tab/>
              <w:t>9</w:t>
            </w:r>
          </w:hyperlink>
        </w:p>
        <w:p w:rsidR="00566ED4" w:rsidRDefault="00C41CDE">
          <w:pPr>
            <w:pStyle w:val="TOC1"/>
            <w:numPr>
              <w:ilvl w:val="1"/>
              <w:numId w:val="29"/>
            </w:numPr>
            <w:tabs>
              <w:tab w:val="left" w:pos="1919"/>
              <w:tab w:val="left" w:pos="1920"/>
              <w:tab w:val="right" w:leader="dot" w:pos="10672"/>
            </w:tabs>
          </w:pPr>
          <w:hyperlink w:anchor="_TOC_250007" w:history="1">
            <w:r w:rsidR="00920D11">
              <w:t>Furniture and Bulky Articles</w:t>
            </w:r>
            <w:r w:rsidR="00920D11">
              <w:tab/>
              <w:t>10</w:t>
            </w:r>
          </w:hyperlink>
        </w:p>
        <w:p w:rsidR="00566ED4" w:rsidRDefault="00C41CDE">
          <w:pPr>
            <w:pStyle w:val="TOC1"/>
            <w:tabs>
              <w:tab w:val="left" w:pos="1919"/>
              <w:tab w:val="right" w:leader="dot" w:pos="10672"/>
            </w:tabs>
            <w:spacing w:before="100"/>
            <w:ind w:left="1320" w:firstLine="0"/>
          </w:pPr>
          <w:hyperlink w:anchor="_TOC_250006" w:history="1">
            <w:r w:rsidR="00920D11">
              <w:t>15.1</w:t>
            </w:r>
            <w:r w:rsidR="00920D11">
              <w:tab/>
              <w:t>Notices</w:t>
            </w:r>
            <w:r w:rsidR="00920D11">
              <w:tab/>
              <w:t>10</w:t>
            </w:r>
          </w:hyperlink>
        </w:p>
        <w:p w:rsidR="00566ED4" w:rsidRDefault="00C41CDE">
          <w:pPr>
            <w:pStyle w:val="TOC1"/>
            <w:numPr>
              <w:ilvl w:val="1"/>
              <w:numId w:val="28"/>
            </w:numPr>
            <w:tabs>
              <w:tab w:val="left" w:pos="1919"/>
              <w:tab w:val="left" w:pos="1920"/>
              <w:tab w:val="right" w:leader="dot" w:pos="10672"/>
            </w:tabs>
          </w:pPr>
          <w:hyperlink w:anchor="_TOC_250005" w:history="1">
            <w:r w:rsidR="00920D11">
              <w:t>Subordination</w:t>
            </w:r>
            <w:r w:rsidR="00920D11">
              <w:rPr>
                <w:spacing w:val="-2"/>
              </w:rPr>
              <w:t xml:space="preserve"> </w:t>
            </w:r>
            <w:r w:rsidR="00920D11">
              <w:t>and Attornment</w:t>
            </w:r>
            <w:r w:rsidR="00920D11">
              <w:tab/>
              <w:t>10</w:t>
            </w:r>
          </w:hyperlink>
        </w:p>
        <w:p w:rsidR="00566ED4" w:rsidRDefault="00C41CDE">
          <w:pPr>
            <w:pStyle w:val="TOC1"/>
            <w:numPr>
              <w:ilvl w:val="1"/>
              <w:numId w:val="28"/>
            </w:numPr>
            <w:tabs>
              <w:tab w:val="left" w:pos="1919"/>
              <w:tab w:val="left" w:pos="1920"/>
              <w:tab w:val="right" w:leader="dot" w:pos="10672"/>
            </w:tabs>
            <w:spacing w:before="101"/>
          </w:pPr>
          <w:hyperlink w:anchor="_TOC_250004" w:history="1">
            <w:r w:rsidR="00920D11">
              <w:t>Transfer of</w:t>
            </w:r>
            <w:r w:rsidR="00920D11">
              <w:rPr>
                <w:spacing w:val="-3"/>
              </w:rPr>
              <w:t xml:space="preserve"> </w:t>
            </w:r>
            <w:r w:rsidR="00920D11">
              <w:t>Building.</w:t>
            </w:r>
            <w:r w:rsidR="00920D11">
              <w:tab/>
              <w:t>10</w:t>
            </w:r>
          </w:hyperlink>
        </w:p>
        <w:p w:rsidR="00566ED4" w:rsidRDefault="00C41CDE">
          <w:pPr>
            <w:pStyle w:val="TOC1"/>
            <w:numPr>
              <w:ilvl w:val="1"/>
              <w:numId w:val="28"/>
            </w:numPr>
            <w:tabs>
              <w:tab w:val="left" w:pos="1919"/>
              <w:tab w:val="left" w:pos="1920"/>
              <w:tab w:val="right" w:leader="dot" w:pos="10672"/>
            </w:tabs>
            <w:spacing w:before="99"/>
          </w:pPr>
          <w:hyperlink w:anchor="_TOC_250003" w:history="1">
            <w:r w:rsidR="00920D11">
              <w:t>Estoppels</w:t>
            </w:r>
            <w:r w:rsidR="00920D11">
              <w:tab/>
              <w:t>10</w:t>
            </w:r>
          </w:hyperlink>
        </w:p>
        <w:p w:rsidR="00566ED4" w:rsidRDefault="00C41CDE">
          <w:pPr>
            <w:pStyle w:val="TOC1"/>
            <w:tabs>
              <w:tab w:val="left" w:pos="1919"/>
              <w:tab w:val="right" w:leader="dot" w:pos="10672"/>
            </w:tabs>
            <w:spacing w:before="101"/>
            <w:ind w:left="1320" w:firstLine="0"/>
          </w:pPr>
          <w:hyperlink w:anchor="_TOC_250002" w:history="1">
            <w:r w:rsidR="00920D11">
              <w:t>17.1</w:t>
            </w:r>
            <w:r w:rsidR="00920D11">
              <w:tab/>
              <w:t>Attorney</w:t>
            </w:r>
            <w:r w:rsidR="00920D11">
              <w:rPr>
                <w:spacing w:val="-4"/>
              </w:rPr>
              <w:t xml:space="preserve"> </w:t>
            </w:r>
            <w:r w:rsidR="00920D11">
              <w:t>Fees</w:t>
            </w:r>
            <w:r w:rsidR="00920D11">
              <w:tab/>
              <w:t>10</w:t>
            </w:r>
          </w:hyperlink>
        </w:p>
        <w:p w:rsidR="00566ED4" w:rsidRDefault="00C41CDE">
          <w:pPr>
            <w:pStyle w:val="TOC1"/>
            <w:numPr>
              <w:ilvl w:val="1"/>
              <w:numId w:val="27"/>
            </w:numPr>
            <w:tabs>
              <w:tab w:val="left" w:pos="1919"/>
              <w:tab w:val="left" w:pos="1920"/>
              <w:tab w:val="right" w:leader="dot" w:pos="10672"/>
            </w:tabs>
          </w:pPr>
          <w:hyperlink w:anchor="_TOC_250001" w:history="1">
            <w:r w:rsidR="00920D11">
              <w:t>Quiet</w:t>
            </w:r>
            <w:r w:rsidR="00920D11">
              <w:rPr>
                <w:spacing w:val="-1"/>
              </w:rPr>
              <w:t xml:space="preserve"> </w:t>
            </w:r>
            <w:r w:rsidR="00920D11">
              <w:t>Enjoyment</w:t>
            </w:r>
            <w:r w:rsidR="00920D11">
              <w:tab/>
              <w:t>11</w:t>
            </w:r>
          </w:hyperlink>
        </w:p>
        <w:p w:rsidR="00566ED4" w:rsidRDefault="00C41CDE">
          <w:pPr>
            <w:pStyle w:val="TOC1"/>
            <w:numPr>
              <w:ilvl w:val="1"/>
              <w:numId w:val="27"/>
            </w:numPr>
            <w:tabs>
              <w:tab w:val="left" w:pos="1919"/>
              <w:tab w:val="left" w:pos="1920"/>
              <w:tab w:val="right" w:leader="dot" w:pos="10672"/>
            </w:tabs>
            <w:spacing w:before="100"/>
          </w:pPr>
          <w:hyperlink w:anchor="_TOC_250000" w:history="1">
            <w:r w:rsidR="00920D11">
              <w:t>Limitation</w:t>
            </w:r>
            <w:r w:rsidR="00920D11">
              <w:rPr>
                <w:spacing w:val="-2"/>
              </w:rPr>
              <w:t xml:space="preserve"> </w:t>
            </w:r>
            <w:r w:rsidR="00920D11">
              <w:t>on Liability</w:t>
            </w:r>
            <w:r w:rsidR="00920D11">
              <w:tab/>
              <w:t>11</w:t>
            </w:r>
          </w:hyperlink>
        </w:p>
        <w:p w:rsidR="00566ED4" w:rsidRDefault="00920D11">
          <w:r>
            <w:fldChar w:fldCharType="end"/>
          </w:r>
        </w:p>
      </w:sdtContent>
    </w:sdt>
    <w:p w:rsidR="00566ED4" w:rsidRDefault="00566ED4">
      <w:pPr>
        <w:sectPr w:rsidR="00566ED4" w:rsidSect="007B4703">
          <w:footerReference w:type="default" r:id="rId10"/>
          <w:pgSz w:w="12240" w:h="15840"/>
          <w:pgMar w:top="1325" w:right="1320" w:bottom="864" w:left="120" w:header="878" w:footer="274" w:gutter="0"/>
          <w:pgNumType w:start="1"/>
          <w:cols w:space="720"/>
          <w:docGrid w:linePitch="299"/>
        </w:sectPr>
      </w:pPr>
    </w:p>
    <w:p w:rsidR="00566ED4" w:rsidRDefault="00920D11">
      <w:pPr>
        <w:pStyle w:val="ListParagraph"/>
        <w:numPr>
          <w:ilvl w:val="1"/>
          <w:numId w:val="26"/>
        </w:numPr>
        <w:tabs>
          <w:tab w:val="left" w:pos="1919"/>
          <w:tab w:val="left" w:pos="1920"/>
          <w:tab w:val="right" w:leader="dot" w:pos="10672"/>
        </w:tabs>
        <w:spacing w:before="459"/>
        <w:rPr>
          <w:sz w:val="20"/>
        </w:rPr>
      </w:pPr>
      <w:r>
        <w:rPr>
          <w:sz w:val="20"/>
        </w:rPr>
        <w:lastRenderedPageBreak/>
        <w:t xml:space="preserve">Additional Rent: </w:t>
      </w:r>
      <w:r>
        <w:rPr>
          <w:spacing w:val="1"/>
          <w:sz w:val="20"/>
        </w:rPr>
        <w:t xml:space="preserve"> </w:t>
      </w:r>
      <w:r>
        <w:rPr>
          <w:sz w:val="20"/>
        </w:rPr>
        <w:t>Tax</w:t>
      </w:r>
      <w:r>
        <w:rPr>
          <w:spacing w:val="-2"/>
          <w:sz w:val="20"/>
        </w:rPr>
        <w:t xml:space="preserve"> </w:t>
      </w:r>
      <w:r>
        <w:rPr>
          <w:sz w:val="20"/>
        </w:rPr>
        <w:t>Adjustment.</w:t>
      </w:r>
      <w:r>
        <w:rPr>
          <w:sz w:val="20"/>
        </w:rPr>
        <w:tab/>
        <w:t>11</w:t>
      </w:r>
    </w:p>
    <w:p w:rsidR="00566ED4" w:rsidRDefault="00920D11">
      <w:pPr>
        <w:pStyle w:val="ListParagraph"/>
        <w:numPr>
          <w:ilvl w:val="1"/>
          <w:numId w:val="26"/>
        </w:numPr>
        <w:tabs>
          <w:tab w:val="left" w:pos="1919"/>
          <w:tab w:val="left" w:pos="1920"/>
          <w:tab w:val="right" w:leader="dot" w:pos="10672"/>
        </w:tabs>
        <w:spacing w:before="101"/>
        <w:rPr>
          <w:sz w:val="20"/>
        </w:rPr>
      </w:pPr>
      <w:r>
        <w:rPr>
          <w:sz w:val="20"/>
        </w:rPr>
        <w:t>Additional Rent:</w:t>
      </w:r>
      <w:r>
        <w:rPr>
          <w:spacing w:val="1"/>
          <w:sz w:val="20"/>
        </w:rPr>
        <w:t xml:space="preserve"> </w:t>
      </w:r>
      <w:r>
        <w:rPr>
          <w:sz w:val="20"/>
        </w:rPr>
        <w:t>Cost-of-Living Adjustment</w:t>
      </w:r>
      <w:r>
        <w:rPr>
          <w:sz w:val="20"/>
        </w:rPr>
        <w:tab/>
        <w:t>11</w:t>
      </w:r>
    </w:p>
    <w:p w:rsidR="00566ED4" w:rsidRDefault="00920D11">
      <w:pPr>
        <w:pStyle w:val="ListParagraph"/>
        <w:numPr>
          <w:ilvl w:val="1"/>
          <w:numId w:val="26"/>
        </w:numPr>
        <w:tabs>
          <w:tab w:val="left" w:pos="1919"/>
          <w:tab w:val="left" w:pos="1920"/>
          <w:tab w:val="right" w:leader="dot" w:pos="10672"/>
        </w:tabs>
        <w:spacing w:before="98"/>
        <w:rPr>
          <w:sz w:val="20"/>
        </w:rPr>
      </w:pPr>
      <w:r>
        <w:rPr>
          <w:sz w:val="20"/>
        </w:rPr>
        <w:t>Additional Rent:  Operating</w:t>
      </w:r>
      <w:r>
        <w:rPr>
          <w:spacing w:val="-1"/>
          <w:sz w:val="20"/>
        </w:rPr>
        <w:t xml:space="preserve"> </w:t>
      </w:r>
      <w:r>
        <w:rPr>
          <w:sz w:val="20"/>
        </w:rPr>
        <w:t>Expense</w:t>
      </w:r>
      <w:r>
        <w:rPr>
          <w:spacing w:val="2"/>
          <w:sz w:val="20"/>
        </w:rPr>
        <w:t xml:space="preserve"> </w:t>
      </w:r>
      <w:r>
        <w:rPr>
          <w:sz w:val="20"/>
        </w:rPr>
        <w:t>Adjustment.</w:t>
      </w:r>
      <w:r>
        <w:rPr>
          <w:sz w:val="20"/>
        </w:rPr>
        <w:tab/>
        <w:t>12</w:t>
      </w:r>
    </w:p>
    <w:p w:rsidR="00566ED4" w:rsidRDefault="00920D11">
      <w:pPr>
        <w:pStyle w:val="ListParagraph"/>
        <w:numPr>
          <w:ilvl w:val="1"/>
          <w:numId w:val="26"/>
        </w:numPr>
        <w:tabs>
          <w:tab w:val="left" w:pos="1919"/>
          <w:tab w:val="left" w:pos="1920"/>
          <w:tab w:val="right" w:leader="dot" w:pos="10672"/>
        </w:tabs>
        <w:spacing w:before="100"/>
        <w:rPr>
          <w:sz w:val="20"/>
        </w:rPr>
      </w:pPr>
      <w:r>
        <w:rPr>
          <w:sz w:val="20"/>
        </w:rPr>
        <w:t>Operating</w:t>
      </w:r>
      <w:r>
        <w:rPr>
          <w:spacing w:val="-2"/>
          <w:sz w:val="20"/>
        </w:rPr>
        <w:t xml:space="preserve"> </w:t>
      </w:r>
      <w:r>
        <w:rPr>
          <w:sz w:val="20"/>
        </w:rPr>
        <w:t>Expense</w:t>
      </w:r>
      <w:r>
        <w:rPr>
          <w:spacing w:val="-1"/>
          <w:sz w:val="20"/>
        </w:rPr>
        <w:t xml:space="preserve"> </w:t>
      </w:r>
      <w:r>
        <w:rPr>
          <w:sz w:val="20"/>
        </w:rPr>
        <w:t>Disputes</w:t>
      </w:r>
      <w:r>
        <w:rPr>
          <w:sz w:val="20"/>
        </w:rPr>
        <w:tab/>
        <w:t>12</w:t>
      </w:r>
    </w:p>
    <w:p w:rsidR="00566ED4" w:rsidRDefault="00920D11">
      <w:pPr>
        <w:pStyle w:val="ListParagraph"/>
        <w:numPr>
          <w:ilvl w:val="1"/>
          <w:numId w:val="25"/>
        </w:numPr>
        <w:tabs>
          <w:tab w:val="left" w:pos="1919"/>
          <w:tab w:val="left" w:pos="1920"/>
          <w:tab w:val="right" w:leader="dot" w:pos="10672"/>
        </w:tabs>
        <w:spacing w:before="98"/>
        <w:rPr>
          <w:sz w:val="20"/>
        </w:rPr>
      </w:pPr>
      <w:r>
        <w:rPr>
          <w:sz w:val="20"/>
        </w:rPr>
        <w:t>Hazardous</w:t>
      </w:r>
      <w:r>
        <w:rPr>
          <w:spacing w:val="-2"/>
          <w:sz w:val="20"/>
        </w:rPr>
        <w:t xml:space="preserve"> </w:t>
      </w:r>
      <w:r>
        <w:rPr>
          <w:sz w:val="20"/>
        </w:rPr>
        <w:t>Materials</w:t>
      </w:r>
      <w:r>
        <w:rPr>
          <w:sz w:val="20"/>
        </w:rPr>
        <w:tab/>
        <w:t>12</w:t>
      </w:r>
    </w:p>
    <w:p w:rsidR="00566ED4" w:rsidRDefault="00920D11">
      <w:pPr>
        <w:pStyle w:val="ListParagraph"/>
        <w:numPr>
          <w:ilvl w:val="1"/>
          <w:numId w:val="25"/>
        </w:numPr>
        <w:tabs>
          <w:tab w:val="left" w:pos="1919"/>
          <w:tab w:val="left" w:pos="1920"/>
          <w:tab w:val="right" w:leader="dot" w:pos="10672"/>
        </w:tabs>
        <w:spacing w:before="101"/>
        <w:rPr>
          <w:sz w:val="20"/>
        </w:rPr>
      </w:pPr>
      <w:r>
        <w:rPr>
          <w:sz w:val="20"/>
        </w:rPr>
        <w:t>Mold.</w:t>
      </w:r>
      <w:r>
        <w:rPr>
          <w:sz w:val="20"/>
        </w:rPr>
        <w:tab/>
        <w:t>13</w:t>
      </w:r>
    </w:p>
    <w:p w:rsidR="00566ED4" w:rsidRDefault="00920D11">
      <w:pPr>
        <w:pStyle w:val="ListParagraph"/>
        <w:numPr>
          <w:ilvl w:val="1"/>
          <w:numId w:val="24"/>
        </w:numPr>
        <w:tabs>
          <w:tab w:val="left" w:pos="1919"/>
          <w:tab w:val="left" w:pos="1920"/>
          <w:tab w:val="right" w:leader="dot" w:pos="10672"/>
        </w:tabs>
        <w:spacing w:before="98"/>
        <w:rPr>
          <w:sz w:val="20"/>
        </w:rPr>
      </w:pPr>
      <w:r>
        <w:rPr>
          <w:sz w:val="20"/>
        </w:rPr>
        <w:t>Complete Agreement; No</w:t>
      </w:r>
      <w:r>
        <w:rPr>
          <w:spacing w:val="3"/>
          <w:sz w:val="20"/>
        </w:rPr>
        <w:t xml:space="preserve"> </w:t>
      </w:r>
      <w:r>
        <w:rPr>
          <w:sz w:val="20"/>
        </w:rPr>
        <w:t>Implied Covenants</w:t>
      </w:r>
      <w:r>
        <w:rPr>
          <w:sz w:val="20"/>
        </w:rPr>
        <w:tab/>
        <w:t>13</w:t>
      </w:r>
    </w:p>
    <w:p w:rsidR="00566ED4" w:rsidRDefault="00920D11">
      <w:pPr>
        <w:pStyle w:val="ListParagraph"/>
        <w:numPr>
          <w:ilvl w:val="1"/>
          <w:numId w:val="24"/>
        </w:numPr>
        <w:tabs>
          <w:tab w:val="left" w:pos="1919"/>
          <w:tab w:val="left" w:pos="1920"/>
          <w:tab w:val="right" w:leader="dot" w:pos="10672"/>
        </w:tabs>
        <w:spacing w:before="100"/>
        <w:rPr>
          <w:sz w:val="20"/>
        </w:rPr>
      </w:pPr>
      <w:r>
        <w:rPr>
          <w:sz w:val="20"/>
        </w:rPr>
        <w:t>Space Leased</w:t>
      </w:r>
      <w:r>
        <w:rPr>
          <w:spacing w:val="3"/>
          <w:sz w:val="20"/>
        </w:rPr>
        <w:t xml:space="preserve"> </w:t>
      </w:r>
      <w:r>
        <w:rPr>
          <w:sz w:val="20"/>
        </w:rPr>
        <w:t>AS</w:t>
      </w:r>
      <w:r>
        <w:rPr>
          <w:spacing w:val="-1"/>
          <w:sz w:val="20"/>
        </w:rPr>
        <w:t xml:space="preserve"> </w:t>
      </w:r>
      <w:r>
        <w:rPr>
          <w:sz w:val="20"/>
        </w:rPr>
        <w:t>IS</w:t>
      </w:r>
      <w:r>
        <w:rPr>
          <w:sz w:val="20"/>
        </w:rPr>
        <w:tab/>
        <w:t>13</w:t>
      </w:r>
    </w:p>
    <w:p w:rsidR="00566ED4" w:rsidRDefault="00920D11">
      <w:pPr>
        <w:pStyle w:val="ListParagraph"/>
        <w:numPr>
          <w:ilvl w:val="1"/>
          <w:numId w:val="24"/>
        </w:numPr>
        <w:tabs>
          <w:tab w:val="left" w:pos="1919"/>
          <w:tab w:val="left" w:pos="1920"/>
          <w:tab w:val="right" w:leader="dot" w:pos="10672"/>
        </w:tabs>
        <w:spacing w:before="98"/>
        <w:rPr>
          <w:sz w:val="20"/>
        </w:rPr>
      </w:pPr>
      <w:r>
        <w:rPr>
          <w:sz w:val="20"/>
        </w:rPr>
        <w:t>Captions</w:t>
      </w:r>
      <w:r>
        <w:rPr>
          <w:sz w:val="20"/>
        </w:rPr>
        <w:tab/>
        <w:t>13</w:t>
      </w:r>
    </w:p>
    <w:p w:rsidR="00566ED4" w:rsidRDefault="00920D11">
      <w:pPr>
        <w:pStyle w:val="ListParagraph"/>
        <w:numPr>
          <w:ilvl w:val="1"/>
          <w:numId w:val="24"/>
        </w:numPr>
        <w:tabs>
          <w:tab w:val="left" w:pos="1919"/>
          <w:tab w:val="left" w:pos="1920"/>
          <w:tab w:val="right" w:leader="dot" w:pos="10672"/>
        </w:tabs>
        <w:spacing w:before="101"/>
        <w:rPr>
          <w:sz w:val="20"/>
        </w:rPr>
      </w:pPr>
      <w:proofErr w:type="spellStart"/>
      <w:r>
        <w:rPr>
          <w:sz w:val="20"/>
        </w:rPr>
        <w:t>Nonwaiver</w:t>
      </w:r>
      <w:proofErr w:type="spellEnd"/>
      <w:r>
        <w:rPr>
          <w:sz w:val="20"/>
        </w:rPr>
        <w:tab/>
        <w:t>13</w:t>
      </w:r>
    </w:p>
    <w:p w:rsidR="00566ED4" w:rsidRDefault="00920D11">
      <w:pPr>
        <w:pStyle w:val="ListParagraph"/>
        <w:numPr>
          <w:ilvl w:val="1"/>
          <w:numId w:val="24"/>
        </w:numPr>
        <w:tabs>
          <w:tab w:val="left" w:pos="1919"/>
          <w:tab w:val="left" w:pos="1920"/>
          <w:tab w:val="right" w:leader="dot" w:pos="10672"/>
        </w:tabs>
        <w:spacing w:before="99"/>
        <w:rPr>
          <w:sz w:val="20"/>
        </w:rPr>
      </w:pPr>
      <w:r>
        <w:rPr>
          <w:sz w:val="20"/>
        </w:rPr>
        <w:t>Consent</w:t>
      </w:r>
      <w:r>
        <w:rPr>
          <w:sz w:val="20"/>
        </w:rPr>
        <w:tab/>
        <w:t>13</w:t>
      </w:r>
    </w:p>
    <w:p w:rsidR="00566ED4" w:rsidRDefault="00920D11">
      <w:pPr>
        <w:pStyle w:val="ListParagraph"/>
        <w:numPr>
          <w:ilvl w:val="1"/>
          <w:numId w:val="24"/>
        </w:numPr>
        <w:tabs>
          <w:tab w:val="left" w:pos="1919"/>
          <w:tab w:val="left" w:pos="1920"/>
          <w:tab w:val="right" w:leader="dot" w:pos="10672"/>
        </w:tabs>
        <w:spacing w:before="101"/>
        <w:rPr>
          <w:sz w:val="20"/>
        </w:rPr>
      </w:pPr>
      <w:r>
        <w:rPr>
          <w:sz w:val="20"/>
        </w:rPr>
        <w:t>Force</w:t>
      </w:r>
      <w:r>
        <w:rPr>
          <w:spacing w:val="-1"/>
          <w:sz w:val="20"/>
        </w:rPr>
        <w:t xml:space="preserve"> </w:t>
      </w:r>
      <w:r>
        <w:rPr>
          <w:sz w:val="20"/>
        </w:rPr>
        <w:t>Majeure.</w:t>
      </w:r>
      <w:r>
        <w:rPr>
          <w:sz w:val="20"/>
        </w:rPr>
        <w:tab/>
        <w:t>13</w:t>
      </w:r>
    </w:p>
    <w:p w:rsidR="00566ED4" w:rsidRDefault="00920D11">
      <w:pPr>
        <w:pStyle w:val="ListParagraph"/>
        <w:numPr>
          <w:ilvl w:val="1"/>
          <w:numId w:val="24"/>
        </w:numPr>
        <w:tabs>
          <w:tab w:val="left" w:pos="1919"/>
          <w:tab w:val="left" w:pos="1920"/>
          <w:tab w:val="right" w:leader="dot" w:pos="10672"/>
        </w:tabs>
        <w:spacing w:before="98"/>
        <w:rPr>
          <w:sz w:val="20"/>
        </w:rPr>
      </w:pPr>
      <w:r>
        <w:rPr>
          <w:sz w:val="20"/>
        </w:rPr>
        <w:t>Commissions.</w:t>
      </w:r>
      <w:r>
        <w:rPr>
          <w:sz w:val="20"/>
        </w:rPr>
        <w:tab/>
        <w:t>14</w:t>
      </w:r>
    </w:p>
    <w:p w:rsidR="00566ED4" w:rsidRDefault="00920D11">
      <w:pPr>
        <w:pStyle w:val="ListParagraph"/>
        <w:numPr>
          <w:ilvl w:val="1"/>
          <w:numId w:val="24"/>
        </w:numPr>
        <w:tabs>
          <w:tab w:val="left" w:pos="1919"/>
          <w:tab w:val="left" w:pos="1920"/>
          <w:tab w:val="right" w:leader="dot" w:pos="10672"/>
        </w:tabs>
        <w:spacing w:before="100"/>
        <w:rPr>
          <w:sz w:val="20"/>
        </w:rPr>
      </w:pPr>
      <w:r>
        <w:rPr>
          <w:sz w:val="20"/>
        </w:rPr>
        <w:t>Successors</w:t>
      </w:r>
      <w:r>
        <w:rPr>
          <w:sz w:val="20"/>
        </w:rPr>
        <w:tab/>
        <w:t>14</w:t>
      </w:r>
    </w:p>
    <w:p w:rsidR="00566ED4" w:rsidRDefault="00920D11">
      <w:pPr>
        <w:pStyle w:val="ListParagraph"/>
        <w:numPr>
          <w:ilvl w:val="1"/>
          <w:numId w:val="24"/>
        </w:numPr>
        <w:tabs>
          <w:tab w:val="left" w:pos="1919"/>
          <w:tab w:val="left" w:pos="1920"/>
          <w:tab w:val="right" w:leader="dot" w:pos="10672"/>
        </w:tabs>
        <w:spacing w:before="98"/>
        <w:rPr>
          <w:sz w:val="20"/>
        </w:rPr>
      </w:pPr>
      <w:r>
        <w:rPr>
          <w:sz w:val="20"/>
        </w:rPr>
        <w:t>Financial</w:t>
      </w:r>
      <w:r>
        <w:rPr>
          <w:spacing w:val="1"/>
          <w:sz w:val="20"/>
        </w:rPr>
        <w:t xml:space="preserve"> </w:t>
      </w:r>
      <w:r>
        <w:rPr>
          <w:sz w:val="20"/>
        </w:rPr>
        <w:t>Reports</w:t>
      </w:r>
      <w:r>
        <w:rPr>
          <w:sz w:val="20"/>
        </w:rPr>
        <w:tab/>
        <w:t>14</w:t>
      </w:r>
    </w:p>
    <w:p w:rsidR="00566ED4" w:rsidRDefault="00920D11">
      <w:pPr>
        <w:pStyle w:val="ListParagraph"/>
        <w:numPr>
          <w:ilvl w:val="1"/>
          <w:numId w:val="24"/>
        </w:numPr>
        <w:tabs>
          <w:tab w:val="left" w:pos="2119"/>
          <w:tab w:val="left" w:pos="2120"/>
          <w:tab w:val="right" w:leader="dot" w:pos="10672"/>
        </w:tabs>
        <w:spacing w:before="101"/>
        <w:ind w:left="2119" w:hanging="799"/>
        <w:rPr>
          <w:sz w:val="20"/>
        </w:rPr>
      </w:pPr>
      <w:r>
        <w:rPr>
          <w:sz w:val="20"/>
        </w:rPr>
        <w:t>Waiver of</w:t>
      </w:r>
      <w:r>
        <w:rPr>
          <w:spacing w:val="-2"/>
          <w:sz w:val="20"/>
        </w:rPr>
        <w:t xml:space="preserve"> </w:t>
      </w:r>
      <w:r>
        <w:rPr>
          <w:sz w:val="20"/>
        </w:rPr>
        <w:t>Jury</w:t>
      </w:r>
      <w:r>
        <w:rPr>
          <w:spacing w:val="-4"/>
          <w:sz w:val="20"/>
        </w:rPr>
        <w:t xml:space="preserve"> </w:t>
      </w:r>
      <w:r>
        <w:rPr>
          <w:sz w:val="20"/>
        </w:rPr>
        <w:t>Trial.</w:t>
      </w:r>
      <w:r>
        <w:rPr>
          <w:sz w:val="20"/>
        </w:rPr>
        <w:tab/>
        <w:t>14</w:t>
      </w:r>
    </w:p>
    <w:p w:rsidR="00566ED4" w:rsidRDefault="00920D11">
      <w:pPr>
        <w:pStyle w:val="ListParagraph"/>
        <w:numPr>
          <w:ilvl w:val="1"/>
          <w:numId w:val="24"/>
        </w:numPr>
        <w:tabs>
          <w:tab w:val="left" w:pos="2119"/>
          <w:tab w:val="left" w:pos="2120"/>
          <w:tab w:val="right" w:leader="dot" w:pos="10672"/>
        </w:tabs>
        <w:spacing w:before="98"/>
        <w:ind w:left="2119" w:hanging="799"/>
        <w:rPr>
          <w:sz w:val="20"/>
        </w:rPr>
      </w:pPr>
      <w:r>
        <w:rPr>
          <w:sz w:val="20"/>
        </w:rPr>
        <w:t>OFAC</w:t>
      </w:r>
      <w:r>
        <w:rPr>
          <w:spacing w:val="1"/>
          <w:sz w:val="20"/>
        </w:rPr>
        <w:t xml:space="preserve"> </w:t>
      </w:r>
      <w:r>
        <w:rPr>
          <w:sz w:val="20"/>
        </w:rPr>
        <w:t>Compliance</w:t>
      </w:r>
      <w:r>
        <w:rPr>
          <w:sz w:val="20"/>
        </w:rPr>
        <w:tab/>
        <w:t>14</w:t>
      </w:r>
    </w:p>
    <w:p w:rsidR="00566ED4" w:rsidRDefault="00920D11">
      <w:pPr>
        <w:pStyle w:val="ListParagraph"/>
        <w:numPr>
          <w:ilvl w:val="1"/>
          <w:numId w:val="24"/>
        </w:numPr>
        <w:tabs>
          <w:tab w:val="left" w:pos="2119"/>
          <w:tab w:val="left" w:pos="2120"/>
          <w:tab w:val="right" w:leader="dot" w:pos="10672"/>
        </w:tabs>
        <w:spacing w:before="100"/>
        <w:ind w:left="2119" w:hanging="799"/>
        <w:rPr>
          <w:sz w:val="20"/>
        </w:rPr>
      </w:pPr>
      <w:r>
        <w:rPr>
          <w:sz w:val="20"/>
        </w:rPr>
        <w:t>Representation;</w:t>
      </w:r>
      <w:r>
        <w:rPr>
          <w:spacing w:val="-1"/>
          <w:sz w:val="20"/>
        </w:rPr>
        <w:t xml:space="preserve"> </w:t>
      </w:r>
      <w:r>
        <w:rPr>
          <w:sz w:val="20"/>
        </w:rPr>
        <w:t>Preparation</w:t>
      </w:r>
      <w:r>
        <w:rPr>
          <w:sz w:val="20"/>
        </w:rPr>
        <w:tab/>
        <w:t>14</w:t>
      </w:r>
    </w:p>
    <w:p w:rsidR="00566ED4" w:rsidRDefault="00920D11">
      <w:pPr>
        <w:pStyle w:val="ListParagraph"/>
        <w:numPr>
          <w:ilvl w:val="1"/>
          <w:numId w:val="24"/>
        </w:numPr>
        <w:tabs>
          <w:tab w:val="left" w:pos="2119"/>
          <w:tab w:val="left" w:pos="2120"/>
          <w:tab w:val="right" w:leader="dot" w:pos="10672"/>
        </w:tabs>
        <w:spacing w:before="98"/>
        <w:ind w:left="2119" w:hanging="799"/>
        <w:rPr>
          <w:sz w:val="20"/>
        </w:rPr>
      </w:pPr>
      <w:r>
        <w:rPr>
          <w:sz w:val="20"/>
        </w:rPr>
        <w:t>Exhibits</w:t>
      </w:r>
      <w:r>
        <w:rPr>
          <w:sz w:val="20"/>
        </w:rPr>
        <w:tab/>
        <w:t>15</w:t>
      </w:r>
    </w:p>
    <w:p w:rsidR="00566ED4" w:rsidRDefault="00566ED4">
      <w:pPr>
        <w:rPr>
          <w:sz w:val="20"/>
        </w:rPr>
        <w:sectPr w:rsidR="00566ED4" w:rsidSect="004D0BA1">
          <w:pgSz w:w="12240" w:h="15840"/>
          <w:pgMar w:top="1325" w:right="1340" w:bottom="864" w:left="120" w:header="878" w:footer="288" w:gutter="0"/>
          <w:cols w:space="720"/>
          <w:docGrid w:linePitch="299"/>
        </w:sectPr>
      </w:pPr>
    </w:p>
    <w:p w:rsidR="00566ED4" w:rsidRDefault="00566ED4">
      <w:pPr>
        <w:pStyle w:val="BodyText"/>
      </w:pPr>
    </w:p>
    <w:p w:rsidR="00566ED4" w:rsidRDefault="00566ED4">
      <w:pPr>
        <w:pStyle w:val="BodyText"/>
        <w:spacing w:before="10"/>
        <w:rPr>
          <w:sz w:val="19"/>
        </w:rPr>
      </w:pPr>
    </w:p>
    <w:p w:rsidR="00566ED4" w:rsidRPr="00743A84" w:rsidRDefault="00920D11">
      <w:pPr>
        <w:pStyle w:val="Heading1"/>
        <w:numPr>
          <w:ilvl w:val="1"/>
          <w:numId w:val="23"/>
        </w:numPr>
        <w:tabs>
          <w:tab w:val="left" w:pos="2039"/>
          <w:tab w:val="left" w:pos="2040"/>
        </w:tabs>
        <w:ind w:hanging="719"/>
      </w:pPr>
      <w:bookmarkStart w:id="1" w:name="1.1_Basic_Lease_Terms."/>
      <w:bookmarkStart w:id="2" w:name="_TOC_250034"/>
      <w:bookmarkEnd w:id="1"/>
      <w:proofErr w:type="gramStart"/>
      <w:r w:rsidRPr="00743A84">
        <w:t>Basic Lease</w:t>
      </w:r>
      <w:r w:rsidRPr="00743A84">
        <w:rPr>
          <w:spacing w:val="-12"/>
        </w:rPr>
        <w:t xml:space="preserve"> </w:t>
      </w:r>
      <w:bookmarkEnd w:id="2"/>
      <w:r w:rsidRPr="00743A84">
        <w:t>Terms.</w:t>
      </w:r>
      <w:proofErr w:type="gramEnd"/>
    </w:p>
    <w:p w:rsidR="00566ED4" w:rsidRPr="00743A84" w:rsidRDefault="00920D11">
      <w:pPr>
        <w:pStyle w:val="ListParagraph"/>
        <w:numPr>
          <w:ilvl w:val="2"/>
          <w:numId w:val="23"/>
        </w:numPr>
        <w:tabs>
          <w:tab w:val="left" w:pos="2040"/>
          <w:tab w:val="left" w:pos="5639"/>
          <w:tab w:val="left" w:pos="10679"/>
        </w:tabs>
        <w:spacing w:before="9"/>
        <w:ind w:hanging="359"/>
        <w:rPr>
          <w:b/>
          <w:sz w:val="20"/>
          <w:szCs w:val="20"/>
        </w:rPr>
      </w:pPr>
      <w:bookmarkStart w:id="3" w:name="A._REFERENCE_DATE_OF_LEASE"/>
      <w:bookmarkEnd w:id="3"/>
      <w:r w:rsidRPr="00743A84">
        <w:rPr>
          <w:b/>
          <w:sz w:val="20"/>
          <w:szCs w:val="20"/>
        </w:rPr>
        <w:t>REFERENCE DATE OF</w:t>
      </w:r>
      <w:r w:rsidRPr="00743A84">
        <w:rPr>
          <w:b/>
          <w:spacing w:val="-8"/>
          <w:sz w:val="20"/>
          <w:szCs w:val="20"/>
        </w:rPr>
        <w:t xml:space="preserve"> </w:t>
      </w:r>
      <w:r w:rsidRPr="00743A84">
        <w:rPr>
          <w:b/>
          <w:sz w:val="20"/>
          <w:szCs w:val="20"/>
        </w:rPr>
        <w:t>LEASE</w:t>
      </w:r>
      <w:r w:rsidRPr="00743A84">
        <w:rPr>
          <w:b/>
          <w:sz w:val="20"/>
          <w:szCs w:val="20"/>
        </w:rPr>
        <w:tab/>
      </w:r>
      <w:r w:rsidR="0011004C" w:rsidRPr="00743A84">
        <w:rPr>
          <w:b/>
          <w:snapToGrid w:val="0"/>
          <w:sz w:val="20"/>
          <w:szCs w:val="20"/>
          <w:u w:val="single"/>
        </w:rPr>
        <w:fldChar w:fldCharType="begin">
          <w:ffData>
            <w:name w:val="Text2"/>
            <w:enabled/>
            <w:calcOnExit w:val="0"/>
            <w:textInput>
              <w:default w:val="_______"/>
            </w:textInput>
          </w:ffData>
        </w:fldChar>
      </w:r>
      <w:r w:rsidR="0011004C" w:rsidRPr="00743A84">
        <w:rPr>
          <w:b/>
          <w:snapToGrid w:val="0"/>
          <w:sz w:val="20"/>
          <w:szCs w:val="20"/>
          <w:u w:val="single"/>
        </w:rPr>
        <w:instrText xml:space="preserve"> FORMTEXT </w:instrText>
      </w:r>
      <w:r w:rsidR="0011004C" w:rsidRPr="00743A84">
        <w:rPr>
          <w:b/>
          <w:snapToGrid w:val="0"/>
          <w:sz w:val="20"/>
          <w:szCs w:val="20"/>
          <w:u w:val="single"/>
        </w:rPr>
      </w:r>
      <w:r w:rsidR="0011004C" w:rsidRPr="00743A84">
        <w:rPr>
          <w:b/>
          <w:snapToGrid w:val="0"/>
          <w:sz w:val="20"/>
          <w:szCs w:val="20"/>
          <w:u w:val="single"/>
        </w:rPr>
        <w:fldChar w:fldCharType="separate"/>
      </w:r>
      <w:r w:rsidR="0011004C" w:rsidRPr="00743A84">
        <w:rPr>
          <w:b/>
          <w:noProof/>
          <w:snapToGrid w:val="0"/>
          <w:sz w:val="20"/>
          <w:szCs w:val="20"/>
          <w:u w:val="single"/>
        </w:rPr>
        <w:t>_______</w:t>
      </w:r>
      <w:r w:rsidR="0011004C" w:rsidRPr="00743A84">
        <w:rPr>
          <w:b/>
          <w:snapToGrid w:val="0"/>
          <w:sz w:val="20"/>
          <w:szCs w:val="20"/>
          <w:u w:val="single"/>
        </w:rPr>
        <w:fldChar w:fldCharType="end"/>
      </w:r>
      <w:r w:rsidR="009122DE" w:rsidRPr="00743A84">
        <w:rPr>
          <w:b/>
          <w:snapToGrid w:val="0"/>
          <w:sz w:val="20"/>
          <w:szCs w:val="20"/>
          <w:u w:val="single"/>
        </w:rPr>
        <w:tab/>
      </w:r>
    </w:p>
    <w:p w:rsidR="00566ED4" w:rsidRPr="00743A84" w:rsidRDefault="00566ED4">
      <w:pPr>
        <w:pStyle w:val="BodyText"/>
        <w:spacing w:before="9"/>
        <w:rPr>
          <w:b/>
        </w:rPr>
      </w:pPr>
    </w:p>
    <w:p w:rsidR="00566ED4" w:rsidRPr="00743A84" w:rsidRDefault="00920D11" w:rsidP="00842382">
      <w:pPr>
        <w:pStyle w:val="ListParagraph"/>
        <w:numPr>
          <w:ilvl w:val="2"/>
          <w:numId w:val="23"/>
        </w:numPr>
        <w:tabs>
          <w:tab w:val="left" w:pos="2041"/>
          <w:tab w:val="left" w:pos="5639"/>
          <w:tab w:val="left" w:pos="10679"/>
        </w:tabs>
        <w:ind w:left="2040"/>
        <w:rPr>
          <w:b/>
          <w:sz w:val="20"/>
          <w:szCs w:val="20"/>
        </w:rPr>
      </w:pPr>
      <w:bookmarkStart w:id="4" w:name="B._TENANT:_________Trade_Name:__________"/>
      <w:bookmarkEnd w:id="4"/>
      <w:r w:rsidRPr="00743A84">
        <w:rPr>
          <w:b/>
          <w:sz w:val="20"/>
          <w:szCs w:val="20"/>
        </w:rPr>
        <w:t>TENANT:</w:t>
      </w:r>
      <w:r w:rsidRPr="00743A84">
        <w:rPr>
          <w:b/>
          <w:sz w:val="20"/>
          <w:szCs w:val="20"/>
        </w:rPr>
        <w:tab/>
      </w:r>
      <w:r w:rsidR="0011004C" w:rsidRPr="00743A84">
        <w:rPr>
          <w:b/>
          <w:snapToGrid w:val="0"/>
          <w:sz w:val="20"/>
          <w:szCs w:val="20"/>
          <w:u w:val="single"/>
        </w:rPr>
        <w:fldChar w:fldCharType="begin">
          <w:ffData>
            <w:name w:val="Text2"/>
            <w:enabled/>
            <w:calcOnExit w:val="0"/>
            <w:textInput>
              <w:default w:val="_______"/>
            </w:textInput>
          </w:ffData>
        </w:fldChar>
      </w:r>
      <w:r w:rsidR="0011004C" w:rsidRPr="00743A84">
        <w:rPr>
          <w:b/>
          <w:snapToGrid w:val="0"/>
          <w:sz w:val="20"/>
          <w:szCs w:val="20"/>
          <w:u w:val="single"/>
        </w:rPr>
        <w:instrText xml:space="preserve"> FORMTEXT </w:instrText>
      </w:r>
      <w:r w:rsidR="0011004C" w:rsidRPr="00743A84">
        <w:rPr>
          <w:b/>
          <w:snapToGrid w:val="0"/>
          <w:sz w:val="20"/>
          <w:szCs w:val="20"/>
          <w:u w:val="single"/>
        </w:rPr>
      </w:r>
      <w:r w:rsidR="0011004C" w:rsidRPr="00743A84">
        <w:rPr>
          <w:b/>
          <w:snapToGrid w:val="0"/>
          <w:sz w:val="20"/>
          <w:szCs w:val="20"/>
          <w:u w:val="single"/>
        </w:rPr>
        <w:fldChar w:fldCharType="separate"/>
      </w:r>
      <w:r w:rsidR="0011004C" w:rsidRPr="00743A84">
        <w:rPr>
          <w:b/>
          <w:noProof/>
          <w:snapToGrid w:val="0"/>
          <w:sz w:val="20"/>
          <w:szCs w:val="20"/>
          <w:u w:val="single"/>
        </w:rPr>
        <w:t>_______</w:t>
      </w:r>
      <w:r w:rsidR="0011004C" w:rsidRPr="00743A84">
        <w:rPr>
          <w:b/>
          <w:snapToGrid w:val="0"/>
          <w:sz w:val="20"/>
          <w:szCs w:val="20"/>
          <w:u w:val="single"/>
        </w:rPr>
        <w:fldChar w:fldCharType="end"/>
      </w:r>
      <w:r w:rsidR="009122DE" w:rsidRPr="00743A84">
        <w:rPr>
          <w:b/>
          <w:snapToGrid w:val="0"/>
          <w:sz w:val="20"/>
          <w:szCs w:val="20"/>
          <w:u w:val="single"/>
        </w:rPr>
        <w:tab/>
      </w:r>
    </w:p>
    <w:p w:rsidR="0011004C" w:rsidRPr="00743A84" w:rsidRDefault="00920D11" w:rsidP="00842382">
      <w:pPr>
        <w:pStyle w:val="BodyText"/>
        <w:tabs>
          <w:tab w:val="left" w:pos="5639"/>
          <w:tab w:val="left" w:pos="10679"/>
        </w:tabs>
        <w:ind w:left="2040" w:right="118"/>
      </w:pPr>
      <w:r w:rsidRPr="00743A84">
        <w:t>Trade</w:t>
      </w:r>
      <w:r w:rsidRPr="00743A84">
        <w:rPr>
          <w:spacing w:val="-8"/>
        </w:rPr>
        <w:t xml:space="preserve"> </w:t>
      </w:r>
      <w:r w:rsidRPr="00743A84">
        <w:t>Name:</w:t>
      </w:r>
      <w:r w:rsidRPr="00743A84">
        <w:tab/>
      </w:r>
      <w:r w:rsidR="0011004C" w:rsidRPr="00743A84">
        <w:rPr>
          <w:snapToGrid w:val="0"/>
          <w:u w:val="single"/>
        </w:rPr>
        <w:fldChar w:fldCharType="begin">
          <w:ffData>
            <w:name w:val="Text2"/>
            <w:enabled/>
            <w:calcOnExit w:val="0"/>
            <w:textInput>
              <w:default w:val="_______"/>
            </w:textInput>
          </w:ffData>
        </w:fldChar>
      </w:r>
      <w:r w:rsidR="0011004C" w:rsidRPr="00743A84">
        <w:rPr>
          <w:snapToGrid w:val="0"/>
          <w:u w:val="single"/>
        </w:rPr>
        <w:instrText xml:space="preserve"> FORMTEXT </w:instrText>
      </w:r>
      <w:r w:rsidR="0011004C" w:rsidRPr="00743A84">
        <w:rPr>
          <w:snapToGrid w:val="0"/>
          <w:u w:val="single"/>
        </w:rPr>
      </w:r>
      <w:r w:rsidR="0011004C" w:rsidRPr="00743A84">
        <w:rPr>
          <w:snapToGrid w:val="0"/>
          <w:u w:val="single"/>
        </w:rPr>
        <w:fldChar w:fldCharType="separate"/>
      </w:r>
      <w:r w:rsidR="0011004C" w:rsidRPr="00743A84">
        <w:rPr>
          <w:noProof/>
          <w:snapToGrid w:val="0"/>
          <w:u w:val="single"/>
        </w:rPr>
        <w:t>_______</w:t>
      </w:r>
      <w:r w:rsidR="0011004C" w:rsidRPr="00743A84">
        <w:rPr>
          <w:snapToGrid w:val="0"/>
          <w:u w:val="single"/>
        </w:rPr>
        <w:fldChar w:fldCharType="end"/>
      </w:r>
      <w:r w:rsidR="009122DE" w:rsidRPr="00743A84">
        <w:rPr>
          <w:snapToGrid w:val="0"/>
          <w:u w:val="single"/>
        </w:rPr>
        <w:tab/>
      </w:r>
      <w:r w:rsidRPr="00743A84">
        <w:t xml:space="preserve"> </w:t>
      </w:r>
    </w:p>
    <w:p w:rsidR="00566ED4" w:rsidRPr="00743A84" w:rsidRDefault="00920D11" w:rsidP="00842382">
      <w:pPr>
        <w:pStyle w:val="BodyText"/>
        <w:tabs>
          <w:tab w:val="left" w:pos="5639"/>
          <w:tab w:val="left" w:pos="10679"/>
        </w:tabs>
        <w:ind w:left="2040" w:right="118"/>
        <w:rPr>
          <w:snapToGrid w:val="0"/>
          <w:u w:val="single"/>
        </w:rPr>
      </w:pPr>
      <w:r w:rsidRPr="00743A84">
        <w:t>Address (Leased</w:t>
      </w:r>
      <w:r w:rsidRPr="00743A84">
        <w:rPr>
          <w:spacing w:val="-14"/>
        </w:rPr>
        <w:t xml:space="preserve"> </w:t>
      </w:r>
      <w:r w:rsidRPr="00743A84">
        <w:t>Premises):</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p>
    <w:p w:rsidR="00842382" w:rsidRPr="00743A84" w:rsidRDefault="00842382" w:rsidP="00842382">
      <w:pPr>
        <w:pStyle w:val="BodyText"/>
        <w:tabs>
          <w:tab w:val="left" w:pos="5639"/>
          <w:tab w:val="left" w:pos="10679"/>
        </w:tabs>
        <w:ind w:left="2040" w:right="118"/>
      </w:pPr>
      <w:r w:rsidRPr="00743A84">
        <w:rPr>
          <w:snapToGrid w:val="0"/>
        </w:rPr>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009122DE" w:rsidRPr="00743A84">
        <w:rPr>
          <w:snapToGrid w:val="0"/>
          <w:u w:val="single"/>
        </w:rPr>
        <w:tab/>
      </w:r>
    </w:p>
    <w:p w:rsidR="00566ED4" w:rsidRPr="00743A84" w:rsidRDefault="00566ED4">
      <w:pPr>
        <w:pStyle w:val="BodyText"/>
        <w:spacing w:before="11"/>
      </w:pPr>
    </w:p>
    <w:p w:rsidR="00566ED4" w:rsidRPr="00743A84" w:rsidRDefault="00566ED4">
      <w:pPr>
        <w:pStyle w:val="BodyText"/>
        <w:spacing w:before="6"/>
      </w:pPr>
    </w:p>
    <w:p w:rsidR="00566ED4" w:rsidRPr="00743A84" w:rsidRDefault="00920D11">
      <w:pPr>
        <w:pStyle w:val="BodyText"/>
        <w:tabs>
          <w:tab w:val="left" w:pos="5639"/>
          <w:tab w:val="left" w:pos="10679"/>
        </w:tabs>
        <w:spacing w:before="91"/>
        <w:ind w:left="2040"/>
        <w:rPr>
          <w:snapToGrid w:val="0"/>
          <w:u w:val="single"/>
        </w:rPr>
      </w:pPr>
      <w:r w:rsidRPr="00743A84">
        <w:t>Address (For</w:t>
      </w:r>
      <w:r w:rsidRPr="00743A84">
        <w:rPr>
          <w:spacing w:val="-12"/>
        </w:rPr>
        <w:t xml:space="preserve"> </w:t>
      </w:r>
      <w:r w:rsidRPr="00743A84">
        <w:t>Notices):</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p>
    <w:p w:rsidR="00842382" w:rsidRPr="00743A84" w:rsidRDefault="00842382" w:rsidP="00842382">
      <w:pPr>
        <w:pStyle w:val="BodyText"/>
        <w:tabs>
          <w:tab w:val="left" w:pos="5639"/>
          <w:tab w:val="left" w:pos="10679"/>
        </w:tabs>
        <w:ind w:left="2045" w:right="118"/>
        <w:rPr>
          <w:snapToGrid w:val="0"/>
          <w:u w:val="single"/>
        </w:rPr>
      </w:pPr>
      <w:r w:rsidRPr="00743A84">
        <w:rPr>
          <w:snapToGrid w:val="0"/>
        </w:rPr>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009122DE" w:rsidRPr="00743A84">
        <w:rPr>
          <w:snapToGrid w:val="0"/>
          <w:u w:val="single"/>
        </w:rPr>
        <w:tab/>
      </w:r>
    </w:p>
    <w:p w:rsidR="00566ED4" w:rsidRPr="00743A84" w:rsidRDefault="00842382" w:rsidP="00842382">
      <w:pPr>
        <w:pStyle w:val="BodyText"/>
        <w:tabs>
          <w:tab w:val="left" w:pos="5639"/>
          <w:tab w:val="left" w:pos="10679"/>
        </w:tabs>
        <w:ind w:left="2045"/>
      </w:pPr>
      <w:r w:rsidRPr="00743A84">
        <w:rPr>
          <w:snapToGrid w:val="0"/>
        </w:rPr>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009122DE" w:rsidRPr="00743A84">
        <w:rPr>
          <w:snapToGrid w:val="0"/>
          <w:u w:val="single"/>
        </w:rPr>
        <w:tab/>
      </w:r>
    </w:p>
    <w:p w:rsidR="00566ED4" w:rsidRPr="00743A84" w:rsidRDefault="00920D11" w:rsidP="00842382">
      <w:pPr>
        <w:pStyle w:val="BodyText"/>
        <w:tabs>
          <w:tab w:val="left" w:pos="5639"/>
          <w:tab w:val="left" w:pos="10679"/>
        </w:tabs>
        <w:ind w:left="2760"/>
      </w:pPr>
      <w:r w:rsidRPr="00743A84">
        <w:t>E-mail</w:t>
      </w:r>
      <w:r w:rsidRPr="00743A84">
        <w:rPr>
          <w:spacing w:val="-8"/>
        </w:rPr>
        <w:t xml:space="preserve"> </w:t>
      </w:r>
      <w:r w:rsidRPr="00743A84">
        <w:t>address:</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p>
    <w:p w:rsidR="00566ED4" w:rsidRPr="00743A84" w:rsidRDefault="00566ED4">
      <w:pPr>
        <w:pStyle w:val="BodyText"/>
      </w:pPr>
    </w:p>
    <w:p w:rsidR="00566ED4" w:rsidRPr="00743A84" w:rsidRDefault="00566ED4">
      <w:pPr>
        <w:pStyle w:val="BodyText"/>
        <w:spacing w:before="8"/>
      </w:pPr>
    </w:p>
    <w:p w:rsidR="00842382" w:rsidRPr="00743A84" w:rsidRDefault="00920D11">
      <w:pPr>
        <w:pStyle w:val="BodyText"/>
        <w:tabs>
          <w:tab w:val="left" w:pos="5639"/>
          <w:tab w:val="left" w:pos="10679"/>
        </w:tabs>
        <w:spacing w:before="1"/>
        <w:ind w:left="2760" w:right="118"/>
      </w:pPr>
      <w:r w:rsidRPr="00743A84">
        <w:t>Primary</w:t>
      </w:r>
      <w:r w:rsidRPr="00743A84">
        <w:rPr>
          <w:spacing w:val="-8"/>
        </w:rPr>
        <w:t xml:space="preserve"> </w:t>
      </w:r>
      <w:r w:rsidRPr="00743A84">
        <w:t>Tenant</w:t>
      </w:r>
      <w:r w:rsidRPr="00743A84">
        <w:rPr>
          <w:spacing w:val="-4"/>
        </w:rPr>
        <w:t xml:space="preserve"> </w:t>
      </w:r>
      <w:r w:rsidRPr="00743A84">
        <w:t>Contact:</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r w:rsidRPr="00743A84">
        <w:t xml:space="preserve"> </w:t>
      </w:r>
    </w:p>
    <w:p w:rsidR="00566ED4" w:rsidRPr="00743A84" w:rsidRDefault="00920D11">
      <w:pPr>
        <w:pStyle w:val="BodyText"/>
        <w:tabs>
          <w:tab w:val="left" w:pos="5639"/>
          <w:tab w:val="left" w:pos="10679"/>
        </w:tabs>
        <w:spacing w:before="1"/>
        <w:ind w:left="2760" w:right="118"/>
      </w:pPr>
      <w:r w:rsidRPr="00743A84">
        <w:t>Telephone:</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p>
    <w:p w:rsidR="00566ED4" w:rsidRPr="00743A84" w:rsidRDefault="00920D11">
      <w:pPr>
        <w:pStyle w:val="BodyText"/>
        <w:tabs>
          <w:tab w:val="left" w:pos="5639"/>
          <w:tab w:val="left" w:pos="10679"/>
        </w:tabs>
        <w:ind w:left="2760"/>
      </w:pPr>
      <w:r w:rsidRPr="00743A84">
        <w:t>E-mail</w:t>
      </w:r>
      <w:r w:rsidRPr="00743A84">
        <w:rPr>
          <w:spacing w:val="-8"/>
        </w:rPr>
        <w:t xml:space="preserve"> </w:t>
      </w:r>
      <w:r w:rsidRPr="00743A84">
        <w:t>address:</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p>
    <w:p w:rsidR="00842382" w:rsidRPr="00743A84" w:rsidRDefault="00842382" w:rsidP="00842382">
      <w:pPr>
        <w:pStyle w:val="BodyText"/>
      </w:pPr>
    </w:p>
    <w:p w:rsidR="00842382" w:rsidRPr="00743A84" w:rsidRDefault="00842382" w:rsidP="00842382">
      <w:pPr>
        <w:pStyle w:val="BodyText"/>
        <w:spacing w:before="8"/>
      </w:pPr>
    </w:p>
    <w:p w:rsidR="00566ED4" w:rsidRPr="00743A84" w:rsidRDefault="00920D11" w:rsidP="00842382">
      <w:pPr>
        <w:pStyle w:val="ListParagraph"/>
        <w:numPr>
          <w:ilvl w:val="2"/>
          <w:numId w:val="23"/>
        </w:numPr>
        <w:tabs>
          <w:tab w:val="left" w:pos="2041"/>
          <w:tab w:val="left" w:pos="5639"/>
          <w:tab w:val="left" w:pos="10679"/>
        </w:tabs>
        <w:ind w:left="2040"/>
        <w:rPr>
          <w:b/>
          <w:sz w:val="20"/>
          <w:szCs w:val="20"/>
        </w:rPr>
      </w:pPr>
      <w:bookmarkStart w:id="5" w:name="C._LANDLORD:_________Address_(For_Notice"/>
      <w:bookmarkEnd w:id="5"/>
      <w:r w:rsidRPr="00743A84">
        <w:rPr>
          <w:b/>
          <w:sz w:val="20"/>
          <w:szCs w:val="20"/>
        </w:rPr>
        <w:t>LANDLORD:</w:t>
      </w:r>
      <w:r w:rsidRPr="00743A84">
        <w:rPr>
          <w:b/>
          <w:sz w:val="20"/>
          <w:szCs w:val="20"/>
        </w:rPr>
        <w:tab/>
      </w:r>
      <w:r w:rsidR="00842382" w:rsidRPr="00743A84">
        <w:rPr>
          <w:b/>
          <w:snapToGrid w:val="0"/>
          <w:sz w:val="20"/>
          <w:szCs w:val="20"/>
          <w:u w:val="single"/>
        </w:rPr>
        <w:fldChar w:fldCharType="begin">
          <w:ffData>
            <w:name w:val="Text2"/>
            <w:enabled/>
            <w:calcOnExit w:val="0"/>
            <w:textInput>
              <w:default w:val="_______"/>
            </w:textInput>
          </w:ffData>
        </w:fldChar>
      </w:r>
      <w:r w:rsidR="00842382" w:rsidRPr="00743A84">
        <w:rPr>
          <w:b/>
          <w:snapToGrid w:val="0"/>
          <w:sz w:val="20"/>
          <w:szCs w:val="20"/>
          <w:u w:val="single"/>
        </w:rPr>
        <w:instrText xml:space="preserve"> FORMTEXT </w:instrText>
      </w:r>
      <w:r w:rsidR="00842382" w:rsidRPr="00743A84">
        <w:rPr>
          <w:b/>
          <w:snapToGrid w:val="0"/>
          <w:sz w:val="20"/>
          <w:szCs w:val="20"/>
          <w:u w:val="single"/>
        </w:rPr>
      </w:r>
      <w:r w:rsidR="00842382" w:rsidRPr="00743A84">
        <w:rPr>
          <w:b/>
          <w:snapToGrid w:val="0"/>
          <w:sz w:val="20"/>
          <w:szCs w:val="20"/>
          <w:u w:val="single"/>
        </w:rPr>
        <w:fldChar w:fldCharType="separate"/>
      </w:r>
      <w:r w:rsidR="00842382" w:rsidRPr="00743A84">
        <w:rPr>
          <w:b/>
          <w:noProof/>
          <w:snapToGrid w:val="0"/>
          <w:sz w:val="20"/>
          <w:szCs w:val="20"/>
          <w:u w:val="single"/>
        </w:rPr>
        <w:t>_______</w:t>
      </w:r>
      <w:r w:rsidR="00842382" w:rsidRPr="00743A84">
        <w:rPr>
          <w:b/>
          <w:snapToGrid w:val="0"/>
          <w:sz w:val="20"/>
          <w:szCs w:val="20"/>
          <w:u w:val="single"/>
        </w:rPr>
        <w:fldChar w:fldCharType="end"/>
      </w:r>
      <w:r w:rsidR="009122DE" w:rsidRPr="00743A84">
        <w:rPr>
          <w:b/>
          <w:snapToGrid w:val="0"/>
          <w:sz w:val="20"/>
          <w:szCs w:val="20"/>
          <w:u w:val="single"/>
        </w:rPr>
        <w:tab/>
      </w:r>
    </w:p>
    <w:p w:rsidR="00566ED4" w:rsidRPr="00743A84" w:rsidRDefault="00920D11" w:rsidP="00842382">
      <w:pPr>
        <w:pStyle w:val="BodyText"/>
        <w:tabs>
          <w:tab w:val="left" w:pos="5639"/>
          <w:tab w:val="left" w:pos="10679"/>
        </w:tabs>
        <w:ind w:left="2040"/>
        <w:rPr>
          <w:snapToGrid w:val="0"/>
          <w:u w:val="single"/>
        </w:rPr>
      </w:pPr>
      <w:r w:rsidRPr="00743A84">
        <w:t>Address (For</w:t>
      </w:r>
      <w:r w:rsidRPr="00743A84">
        <w:rPr>
          <w:spacing w:val="-12"/>
        </w:rPr>
        <w:t xml:space="preserve"> </w:t>
      </w:r>
      <w:r w:rsidRPr="00743A84">
        <w:t>Notices):</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p>
    <w:p w:rsidR="00842382" w:rsidRPr="00743A84" w:rsidRDefault="00842382" w:rsidP="00842382">
      <w:pPr>
        <w:pStyle w:val="BodyText"/>
        <w:tabs>
          <w:tab w:val="left" w:pos="5639"/>
          <w:tab w:val="left" w:pos="10679"/>
        </w:tabs>
        <w:ind w:left="2040"/>
        <w:rPr>
          <w:snapToGrid w:val="0"/>
          <w:u w:val="single"/>
        </w:rPr>
      </w:pPr>
      <w:r w:rsidRPr="00743A84">
        <w:rPr>
          <w:snapToGrid w:val="0"/>
        </w:rPr>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009122DE" w:rsidRPr="00743A84">
        <w:rPr>
          <w:snapToGrid w:val="0"/>
          <w:u w:val="single"/>
        </w:rPr>
        <w:tab/>
      </w:r>
    </w:p>
    <w:p w:rsidR="00566ED4" w:rsidRPr="00743A84" w:rsidRDefault="00842382" w:rsidP="00842382">
      <w:pPr>
        <w:pStyle w:val="BodyText"/>
        <w:tabs>
          <w:tab w:val="left" w:pos="5639"/>
          <w:tab w:val="left" w:pos="10679"/>
        </w:tabs>
        <w:ind w:left="2040"/>
      </w:pPr>
      <w:r w:rsidRPr="00743A84">
        <w:rPr>
          <w:snapToGrid w:val="0"/>
        </w:rPr>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009122DE" w:rsidRPr="00743A84">
        <w:rPr>
          <w:snapToGrid w:val="0"/>
          <w:u w:val="single"/>
        </w:rPr>
        <w:tab/>
      </w:r>
    </w:p>
    <w:p w:rsidR="00566ED4" w:rsidRPr="00743A84" w:rsidRDefault="00920D11" w:rsidP="00842382">
      <w:pPr>
        <w:pStyle w:val="BodyText"/>
        <w:tabs>
          <w:tab w:val="left" w:pos="5639"/>
          <w:tab w:val="left" w:pos="10679"/>
        </w:tabs>
        <w:ind w:left="2760"/>
      </w:pPr>
      <w:r w:rsidRPr="00743A84">
        <w:t>E-mail</w:t>
      </w:r>
      <w:r w:rsidRPr="00743A84">
        <w:rPr>
          <w:spacing w:val="-8"/>
        </w:rPr>
        <w:t xml:space="preserve"> </w:t>
      </w:r>
      <w:r w:rsidRPr="00743A84">
        <w:t>address:</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p>
    <w:p w:rsidR="00566ED4" w:rsidRPr="00743A84" w:rsidRDefault="00566ED4">
      <w:pPr>
        <w:pStyle w:val="BodyText"/>
      </w:pPr>
    </w:p>
    <w:p w:rsidR="00566ED4" w:rsidRPr="00743A84" w:rsidRDefault="00566ED4">
      <w:pPr>
        <w:pStyle w:val="BodyText"/>
        <w:spacing w:before="8"/>
      </w:pPr>
    </w:p>
    <w:p w:rsidR="00842382" w:rsidRPr="00743A84" w:rsidRDefault="00920D11">
      <w:pPr>
        <w:pStyle w:val="BodyText"/>
        <w:tabs>
          <w:tab w:val="left" w:pos="5639"/>
          <w:tab w:val="left" w:pos="10679"/>
        </w:tabs>
        <w:spacing w:before="1"/>
        <w:ind w:left="2760" w:right="118"/>
      </w:pPr>
      <w:r w:rsidRPr="00743A84">
        <w:t>Landlord</w:t>
      </w:r>
      <w:r w:rsidRPr="00743A84">
        <w:rPr>
          <w:spacing w:val="-7"/>
        </w:rPr>
        <w:t xml:space="preserve"> </w:t>
      </w:r>
      <w:r w:rsidRPr="00743A84">
        <w:t>Primary</w:t>
      </w:r>
      <w:r w:rsidRPr="00743A84">
        <w:rPr>
          <w:spacing w:val="-8"/>
        </w:rPr>
        <w:t xml:space="preserve"> </w:t>
      </w:r>
      <w:r w:rsidRPr="00743A84">
        <w:t>Contact:</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r w:rsidRPr="00743A84">
        <w:t xml:space="preserve"> </w:t>
      </w:r>
    </w:p>
    <w:p w:rsidR="00566ED4" w:rsidRPr="00743A84" w:rsidRDefault="00920D11">
      <w:pPr>
        <w:pStyle w:val="BodyText"/>
        <w:tabs>
          <w:tab w:val="left" w:pos="5639"/>
          <w:tab w:val="left" w:pos="10679"/>
        </w:tabs>
        <w:spacing w:before="1"/>
        <w:ind w:left="2760" w:right="118"/>
      </w:pPr>
      <w:r w:rsidRPr="00743A84">
        <w:t>Telephone:</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p>
    <w:p w:rsidR="00842382" w:rsidRPr="00743A84" w:rsidRDefault="00920D11">
      <w:pPr>
        <w:pStyle w:val="BodyText"/>
        <w:tabs>
          <w:tab w:val="left" w:pos="5639"/>
          <w:tab w:val="left" w:pos="10679"/>
        </w:tabs>
        <w:ind w:left="2760" w:right="119"/>
      </w:pPr>
      <w:r w:rsidRPr="00743A84">
        <w:t>E-mail</w:t>
      </w:r>
      <w:r w:rsidRPr="00743A84">
        <w:rPr>
          <w:spacing w:val="-8"/>
        </w:rPr>
        <w:t xml:space="preserve"> </w:t>
      </w:r>
      <w:r w:rsidRPr="00743A84">
        <w:t>address:</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r w:rsidRPr="00743A84">
        <w:t xml:space="preserve"> </w:t>
      </w:r>
    </w:p>
    <w:p w:rsidR="00566ED4" w:rsidRPr="00743A84" w:rsidRDefault="00920D11">
      <w:pPr>
        <w:pStyle w:val="BodyText"/>
        <w:tabs>
          <w:tab w:val="left" w:pos="5639"/>
          <w:tab w:val="left" w:pos="10679"/>
        </w:tabs>
        <w:ind w:left="2760" w:right="119"/>
      </w:pPr>
      <w:r w:rsidRPr="00743A84">
        <w:t>Address for Rent</w:t>
      </w:r>
      <w:r w:rsidRPr="00743A84">
        <w:rPr>
          <w:spacing w:val="-14"/>
        </w:rPr>
        <w:t xml:space="preserve"> </w:t>
      </w:r>
      <w:r w:rsidRPr="00743A84">
        <w:t>Payments:</w:t>
      </w:r>
      <w:r w:rsidRPr="00743A84">
        <w:tab/>
      </w:r>
      <w:r w:rsidR="00842382" w:rsidRPr="00743A84">
        <w:rPr>
          <w:snapToGrid w:val="0"/>
          <w:u w:val="single"/>
        </w:rPr>
        <w:fldChar w:fldCharType="begin">
          <w:ffData>
            <w:name w:val="Text2"/>
            <w:enabled/>
            <w:calcOnExit w:val="0"/>
            <w:textInput>
              <w:default w:val="_______"/>
            </w:textInput>
          </w:ffData>
        </w:fldChar>
      </w:r>
      <w:r w:rsidR="00842382" w:rsidRPr="00743A84">
        <w:rPr>
          <w:snapToGrid w:val="0"/>
          <w:u w:val="single"/>
        </w:rPr>
        <w:instrText xml:space="preserve"> FORMTEXT </w:instrText>
      </w:r>
      <w:r w:rsidR="00842382" w:rsidRPr="00743A84">
        <w:rPr>
          <w:snapToGrid w:val="0"/>
          <w:u w:val="single"/>
        </w:rPr>
      </w:r>
      <w:r w:rsidR="00842382" w:rsidRPr="00743A84">
        <w:rPr>
          <w:snapToGrid w:val="0"/>
          <w:u w:val="single"/>
        </w:rPr>
        <w:fldChar w:fldCharType="separate"/>
      </w:r>
      <w:r w:rsidR="00842382" w:rsidRPr="00743A84">
        <w:rPr>
          <w:noProof/>
          <w:snapToGrid w:val="0"/>
          <w:u w:val="single"/>
        </w:rPr>
        <w:t>_______</w:t>
      </w:r>
      <w:r w:rsidR="00842382" w:rsidRPr="00743A84">
        <w:rPr>
          <w:snapToGrid w:val="0"/>
          <w:u w:val="single"/>
        </w:rPr>
        <w:fldChar w:fldCharType="end"/>
      </w:r>
      <w:r w:rsidR="009122DE" w:rsidRPr="00743A84">
        <w:rPr>
          <w:snapToGrid w:val="0"/>
          <w:u w:val="single"/>
        </w:rPr>
        <w:tab/>
      </w:r>
    </w:p>
    <w:p w:rsidR="00566ED4" w:rsidRPr="00743A84" w:rsidRDefault="00566ED4">
      <w:pPr>
        <w:pStyle w:val="BodyText"/>
        <w:spacing w:before="11"/>
      </w:pPr>
    </w:p>
    <w:p w:rsidR="00566ED4" w:rsidRPr="00743A84" w:rsidRDefault="00920D11" w:rsidP="00842382">
      <w:pPr>
        <w:pStyle w:val="ListParagraph"/>
        <w:numPr>
          <w:ilvl w:val="2"/>
          <w:numId w:val="23"/>
        </w:numPr>
        <w:tabs>
          <w:tab w:val="left" w:pos="2040"/>
          <w:tab w:val="left" w:pos="3438"/>
          <w:tab w:val="left" w:pos="4715"/>
          <w:tab w:val="left" w:pos="7041"/>
          <w:tab w:val="left" w:pos="8097"/>
          <w:tab w:val="left" w:pos="9506"/>
        </w:tabs>
        <w:spacing w:before="10" w:line="249" w:lineRule="auto"/>
        <w:ind w:right="117"/>
        <w:jc w:val="both"/>
        <w:rPr>
          <w:sz w:val="20"/>
          <w:szCs w:val="20"/>
        </w:rPr>
      </w:pPr>
      <w:bookmarkStart w:id="6" w:name="D._PREMISES:__Suite_________in_the______"/>
      <w:bookmarkEnd w:id="6"/>
      <w:r w:rsidRPr="00743A84">
        <w:rPr>
          <w:b/>
          <w:sz w:val="20"/>
          <w:szCs w:val="20"/>
        </w:rPr>
        <w:t>PREMISES</w:t>
      </w:r>
      <w:r w:rsidRPr="00743A84">
        <w:rPr>
          <w:sz w:val="20"/>
          <w:szCs w:val="20"/>
        </w:rPr>
        <w:t>:</w:t>
      </w:r>
      <w:r w:rsidRPr="00743A84">
        <w:rPr>
          <w:sz w:val="20"/>
          <w:szCs w:val="20"/>
        </w:rPr>
        <w:tab/>
        <w:t>Suite</w:t>
      </w:r>
      <w:r w:rsidR="00842382" w:rsidRPr="00743A84">
        <w:rPr>
          <w:sz w:val="20"/>
          <w:szCs w:val="20"/>
        </w:rPr>
        <w:t xml:space="preserve"> </w:t>
      </w:r>
      <w:r w:rsidR="00842382" w:rsidRPr="00743A84">
        <w:rPr>
          <w:b/>
          <w:snapToGrid w:val="0"/>
          <w:sz w:val="20"/>
          <w:szCs w:val="20"/>
          <w:u w:val="single"/>
        </w:rPr>
        <w:fldChar w:fldCharType="begin">
          <w:ffData>
            <w:name w:val="Text2"/>
            <w:enabled/>
            <w:calcOnExit w:val="0"/>
            <w:textInput>
              <w:default w:val="_______"/>
            </w:textInput>
          </w:ffData>
        </w:fldChar>
      </w:r>
      <w:r w:rsidR="00842382" w:rsidRPr="00743A84">
        <w:rPr>
          <w:b/>
          <w:snapToGrid w:val="0"/>
          <w:sz w:val="20"/>
          <w:szCs w:val="20"/>
          <w:u w:val="single"/>
        </w:rPr>
        <w:instrText xml:space="preserve"> FORMTEXT </w:instrText>
      </w:r>
      <w:r w:rsidR="00842382" w:rsidRPr="00743A84">
        <w:rPr>
          <w:b/>
          <w:snapToGrid w:val="0"/>
          <w:sz w:val="20"/>
          <w:szCs w:val="20"/>
          <w:u w:val="single"/>
        </w:rPr>
      </w:r>
      <w:r w:rsidR="00842382" w:rsidRPr="00743A84">
        <w:rPr>
          <w:b/>
          <w:snapToGrid w:val="0"/>
          <w:sz w:val="20"/>
          <w:szCs w:val="20"/>
          <w:u w:val="single"/>
        </w:rPr>
        <w:fldChar w:fldCharType="separate"/>
      </w:r>
      <w:r w:rsidR="00842382" w:rsidRPr="00743A84">
        <w:rPr>
          <w:b/>
          <w:noProof/>
          <w:snapToGrid w:val="0"/>
          <w:sz w:val="20"/>
          <w:szCs w:val="20"/>
          <w:u w:val="single"/>
        </w:rPr>
        <w:t>_______</w:t>
      </w:r>
      <w:r w:rsidR="00842382" w:rsidRPr="00743A84">
        <w:rPr>
          <w:b/>
          <w:snapToGrid w:val="0"/>
          <w:sz w:val="20"/>
          <w:szCs w:val="20"/>
          <w:u w:val="single"/>
        </w:rPr>
        <w:fldChar w:fldCharType="end"/>
      </w:r>
      <w:r w:rsidR="00842382" w:rsidRPr="00743A84">
        <w:rPr>
          <w:snapToGrid w:val="0"/>
          <w:sz w:val="20"/>
          <w:szCs w:val="20"/>
        </w:rPr>
        <w:t xml:space="preserve"> </w:t>
      </w:r>
      <w:r w:rsidRPr="00743A84">
        <w:rPr>
          <w:sz w:val="20"/>
          <w:szCs w:val="20"/>
        </w:rPr>
        <w:t xml:space="preserve">in  </w:t>
      </w:r>
      <w:r w:rsidRPr="00743A84">
        <w:rPr>
          <w:spacing w:val="7"/>
          <w:sz w:val="20"/>
          <w:szCs w:val="20"/>
        </w:rPr>
        <w:t xml:space="preserve"> </w:t>
      </w:r>
      <w:r w:rsidRPr="00743A84">
        <w:rPr>
          <w:sz w:val="20"/>
          <w:szCs w:val="20"/>
        </w:rPr>
        <w:t>the</w:t>
      </w:r>
      <w:r w:rsidR="00842382" w:rsidRPr="00743A84">
        <w:rPr>
          <w:sz w:val="20"/>
          <w:szCs w:val="20"/>
        </w:rPr>
        <w:t xml:space="preserve"> </w:t>
      </w:r>
      <w:r w:rsidR="00842382" w:rsidRPr="00743A84">
        <w:rPr>
          <w:b/>
          <w:snapToGrid w:val="0"/>
          <w:sz w:val="20"/>
          <w:szCs w:val="20"/>
          <w:u w:val="single"/>
        </w:rPr>
        <w:fldChar w:fldCharType="begin">
          <w:ffData>
            <w:name w:val="Text2"/>
            <w:enabled/>
            <w:calcOnExit w:val="0"/>
            <w:textInput>
              <w:default w:val="_______"/>
            </w:textInput>
          </w:ffData>
        </w:fldChar>
      </w:r>
      <w:r w:rsidR="00842382" w:rsidRPr="00743A84">
        <w:rPr>
          <w:b/>
          <w:snapToGrid w:val="0"/>
          <w:sz w:val="20"/>
          <w:szCs w:val="20"/>
          <w:u w:val="single"/>
        </w:rPr>
        <w:instrText xml:space="preserve"> FORMTEXT </w:instrText>
      </w:r>
      <w:r w:rsidR="00842382" w:rsidRPr="00743A84">
        <w:rPr>
          <w:b/>
          <w:snapToGrid w:val="0"/>
          <w:sz w:val="20"/>
          <w:szCs w:val="20"/>
          <w:u w:val="single"/>
        </w:rPr>
      </w:r>
      <w:r w:rsidR="00842382" w:rsidRPr="00743A84">
        <w:rPr>
          <w:b/>
          <w:snapToGrid w:val="0"/>
          <w:sz w:val="20"/>
          <w:szCs w:val="20"/>
          <w:u w:val="single"/>
        </w:rPr>
        <w:fldChar w:fldCharType="separate"/>
      </w:r>
      <w:r w:rsidR="00842382" w:rsidRPr="00743A84">
        <w:rPr>
          <w:b/>
          <w:noProof/>
          <w:snapToGrid w:val="0"/>
          <w:sz w:val="20"/>
          <w:szCs w:val="20"/>
          <w:u w:val="single"/>
        </w:rPr>
        <w:t>_______</w:t>
      </w:r>
      <w:r w:rsidR="00842382" w:rsidRPr="00743A84">
        <w:rPr>
          <w:b/>
          <w:snapToGrid w:val="0"/>
          <w:sz w:val="20"/>
          <w:szCs w:val="20"/>
          <w:u w:val="single"/>
        </w:rPr>
        <w:fldChar w:fldCharType="end"/>
      </w:r>
      <w:r w:rsidR="00842382" w:rsidRPr="00743A84">
        <w:rPr>
          <w:snapToGrid w:val="0"/>
          <w:sz w:val="20"/>
          <w:szCs w:val="20"/>
        </w:rPr>
        <w:t xml:space="preserve"> </w:t>
      </w:r>
      <w:r w:rsidRPr="00743A84">
        <w:rPr>
          <w:sz w:val="20"/>
          <w:szCs w:val="20"/>
        </w:rPr>
        <w:t xml:space="preserve">Building   (the   “Building”)  </w:t>
      </w:r>
      <w:r w:rsidRPr="00743A84">
        <w:rPr>
          <w:spacing w:val="15"/>
          <w:sz w:val="20"/>
          <w:szCs w:val="20"/>
        </w:rPr>
        <w:t xml:space="preserve"> </w:t>
      </w:r>
      <w:r w:rsidRPr="00743A84">
        <w:rPr>
          <w:sz w:val="20"/>
          <w:szCs w:val="20"/>
        </w:rPr>
        <w:t>at</w:t>
      </w:r>
      <w:r w:rsidR="00842382" w:rsidRPr="00743A84">
        <w:rPr>
          <w:sz w:val="20"/>
          <w:szCs w:val="20"/>
        </w:rPr>
        <w:t xml:space="preserve"> </w:t>
      </w:r>
      <w:r w:rsidR="00842382" w:rsidRPr="00743A84">
        <w:rPr>
          <w:b/>
          <w:snapToGrid w:val="0"/>
          <w:sz w:val="20"/>
          <w:szCs w:val="20"/>
          <w:u w:val="single"/>
        </w:rPr>
        <w:fldChar w:fldCharType="begin">
          <w:ffData>
            <w:name w:val="Text2"/>
            <w:enabled/>
            <w:calcOnExit w:val="0"/>
            <w:textInput>
              <w:default w:val="_______"/>
            </w:textInput>
          </w:ffData>
        </w:fldChar>
      </w:r>
      <w:r w:rsidR="00842382" w:rsidRPr="00743A84">
        <w:rPr>
          <w:b/>
          <w:snapToGrid w:val="0"/>
          <w:sz w:val="20"/>
          <w:szCs w:val="20"/>
          <w:u w:val="single"/>
        </w:rPr>
        <w:instrText xml:space="preserve"> FORMTEXT </w:instrText>
      </w:r>
      <w:r w:rsidR="00842382" w:rsidRPr="00743A84">
        <w:rPr>
          <w:b/>
          <w:snapToGrid w:val="0"/>
          <w:sz w:val="20"/>
          <w:szCs w:val="20"/>
          <w:u w:val="single"/>
        </w:rPr>
      </w:r>
      <w:r w:rsidR="00842382" w:rsidRPr="00743A84">
        <w:rPr>
          <w:b/>
          <w:snapToGrid w:val="0"/>
          <w:sz w:val="20"/>
          <w:szCs w:val="20"/>
          <w:u w:val="single"/>
        </w:rPr>
        <w:fldChar w:fldCharType="separate"/>
      </w:r>
      <w:r w:rsidR="00842382" w:rsidRPr="00743A84">
        <w:rPr>
          <w:b/>
          <w:noProof/>
          <w:snapToGrid w:val="0"/>
          <w:sz w:val="20"/>
          <w:szCs w:val="20"/>
          <w:u w:val="single"/>
        </w:rPr>
        <w:t>_______</w:t>
      </w:r>
      <w:r w:rsidR="00842382" w:rsidRPr="00743A84">
        <w:rPr>
          <w:b/>
          <w:snapToGrid w:val="0"/>
          <w:sz w:val="20"/>
          <w:szCs w:val="20"/>
          <w:u w:val="single"/>
        </w:rPr>
        <w:fldChar w:fldCharType="end"/>
      </w:r>
      <w:r w:rsidRPr="00743A84">
        <w:rPr>
          <w:spacing w:val="6"/>
          <w:sz w:val="20"/>
          <w:szCs w:val="20"/>
        </w:rPr>
        <w:t xml:space="preserve"> </w:t>
      </w:r>
      <w:r w:rsidRPr="00743A84">
        <w:rPr>
          <w:sz w:val="20"/>
          <w:szCs w:val="20"/>
        </w:rPr>
        <w:t>in</w:t>
      </w:r>
      <w:r w:rsidR="00842382" w:rsidRPr="00743A84">
        <w:rPr>
          <w:sz w:val="20"/>
          <w:szCs w:val="20"/>
        </w:rPr>
        <w:t xml:space="preserve"> </w:t>
      </w:r>
      <w:r w:rsidR="00842382" w:rsidRPr="00743A84">
        <w:rPr>
          <w:b/>
          <w:snapToGrid w:val="0"/>
          <w:sz w:val="20"/>
          <w:szCs w:val="20"/>
          <w:u w:val="single"/>
        </w:rPr>
        <w:fldChar w:fldCharType="begin">
          <w:ffData>
            <w:name w:val="Text2"/>
            <w:enabled/>
            <w:calcOnExit w:val="0"/>
            <w:textInput>
              <w:default w:val="_______"/>
            </w:textInput>
          </w:ffData>
        </w:fldChar>
      </w:r>
      <w:r w:rsidR="00842382" w:rsidRPr="00743A84">
        <w:rPr>
          <w:b/>
          <w:snapToGrid w:val="0"/>
          <w:sz w:val="20"/>
          <w:szCs w:val="20"/>
          <w:u w:val="single"/>
        </w:rPr>
        <w:instrText xml:space="preserve"> FORMTEXT </w:instrText>
      </w:r>
      <w:r w:rsidR="00842382" w:rsidRPr="00743A84">
        <w:rPr>
          <w:b/>
          <w:snapToGrid w:val="0"/>
          <w:sz w:val="20"/>
          <w:szCs w:val="20"/>
          <w:u w:val="single"/>
        </w:rPr>
      </w:r>
      <w:r w:rsidR="00842382" w:rsidRPr="00743A84">
        <w:rPr>
          <w:b/>
          <w:snapToGrid w:val="0"/>
          <w:sz w:val="20"/>
          <w:szCs w:val="20"/>
          <w:u w:val="single"/>
        </w:rPr>
        <w:fldChar w:fldCharType="separate"/>
      </w:r>
      <w:r w:rsidR="00842382" w:rsidRPr="00743A84">
        <w:rPr>
          <w:b/>
          <w:noProof/>
          <w:snapToGrid w:val="0"/>
          <w:sz w:val="20"/>
          <w:szCs w:val="20"/>
          <w:u w:val="single"/>
        </w:rPr>
        <w:t>_______</w:t>
      </w:r>
      <w:r w:rsidR="00842382" w:rsidRPr="00743A84">
        <w:rPr>
          <w:b/>
          <w:snapToGrid w:val="0"/>
          <w:sz w:val="20"/>
          <w:szCs w:val="20"/>
          <w:u w:val="single"/>
        </w:rPr>
        <w:fldChar w:fldCharType="end"/>
      </w:r>
      <w:r w:rsidR="00842382" w:rsidRPr="00743A84">
        <w:rPr>
          <w:sz w:val="20"/>
          <w:szCs w:val="20"/>
        </w:rPr>
        <w:t xml:space="preserve">,   Oregon, </w:t>
      </w:r>
      <w:r w:rsidRPr="00743A84">
        <w:rPr>
          <w:sz w:val="20"/>
          <w:szCs w:val="20"/>
        </w:rPr>
        <w:t>as</w:t>
      </w:r>
      <w:r w:rsidRPr="00743A84">
        <w:rPr>
          <w:w w:val="99"/>
          <w:sz w:val="20"/>
          <w:szCs w:val="20"/>
        </w:rPr>
        <w:t xml:space="preserve"> </w:t>
      </w:r>
      <w:r w:rsidRPr="00743A84">
        <w:rPr>
          <w:sz w:val="20"/>
          <w:szCs w:val="20"/>
        </w:rPr>
        <w:t>generally shown on Exhibit A hereto. The land upon which the Building is located, including all parking areas,</w:t>
      </w:r>
      <w:r w:rsidRPr="00743A84">
        <w:rPr>
          <w:spacing w:val="-1"/>
          <w:sz w:val="20"/>
          <w:szCs w:val="20"/>
        </w:rPr>
        <w:t xml:space="preserve"> </w:t>
      </w:r>
      <w:r w:rsidRPr="00743A84">
        <w:rPr>
          <w:sz w:val="20"/>
          <w:szCs w:val="20"/>
        </w:rPr>
        <w:t>walkways,</w:t>
      </w:r>
      <w:r w:rsidRPr="00743A84">
        <w:rPr>
          <w:spacing w:val="-3"/>
          <w:sz w:val="20"/>
          <w:szCs w:val="20"/>
        </w:rPr>
        <w:t xml:space="preserve"> </w:t>
      </w:r>
      <w:r w:rsidRPr="00743A84">
        <w:rPr>
          <w:sz w:val="20"/>
          <w:szCs w:val="20"/>
        </w:rPr>
        <w:t>landscape</w:t>
      </w:r>
      <w:r w:rsidRPr="00743A84">
        <w:rPr>
          <w:spacing w:val="-4"/>
          <w:sz w:val="20"/>
          <w:szCs w:val="20"/>
        </w:rPr>
        <w:t xml:space="preserve"> </w:t>
      </w:r>
      <w:r w:rsidRPr="00743A84">
        <w:rPr>
          <w:sz w:val="20"/>
          <w:szCs w:val="20"/>
        </w:rPr>
        <w:t>areas,</w:t>
      </w:r>
      <w:r w:rsidRPr="00743A84">
        <w:rPr>
          <w:spacing w:val="-3"/>
          <w:sz w:val="20"/>
          <w:szCs w:val="20"/>
        </w:rPr>
        <w:t xml:space="preserve"> </w:t>
      </w:r>
      <w:r w:rsidRPr="00743A84">
        <w:rPr>
          <w:sz w:val="20"/>
          <w:szCs w:val="20"/>
        </w:rPr>
        <w:t>together</w:t>
      </w:r>
      <w:r w:rsidRPr="00743A84">
        <w:rPr>
          <w:spacing w:val="-1"/>
          <w:sz w:val="20"/>
          <w:szCs w:val="20"/>
        </w:rPr>
        <w:t xml:space="preserve"> </w:t>
      </w:r>
      <w:r w:rsidRPr="00743A84">
        <w:rPr>
          <w:sz w:val="20"/>
          <w:szCs w:val="20"/>
        </w:rPr>
        <w:t>with</w:t>
      </w:r>
      <w:r w:rsidRPr="00743A84">
        <w:rPr>
          <w:spacing w:val="-5"/>
          <w:sz w:val="20"/>
          <w:szCs w:val="20"/>
        </w:rPr>
        <w:t xml:space="preserve"> </w:t>
      </w:r>
      <w:r w:rsidRPr="00743A84">
        <w:rPr>
          <w:sz w:val="20"/>
          <w:szCs w:val="20"/>
        </w:rPr>
        <w:t>the</w:t>
      </w:r>
      <w:r w:rsidRPr="00743A84">
        <w:rPr>
          <w:spacing w:val="-4"/>
          <w:sz w:val="20"/>
          <w:szCs w:val="20"/>
        </w:rPr>
        <w:t xml:space="preserve"> </w:t>
      </w:r>
      <w:r w:rsidRPr="00743A84">
        <w:rPr>
          <w:sz w:val="20"/>
          <w:szCs w:val="20"/>
        </w:rPr>
        <w:t>Building,</w:t>
      </w:r>
      <w:r w:rsidRPr="00743A84">
        <w:rPr>
          <w:spacing w:val="-3"/>
          <w:sz w:val="20"/>
          <w:szCs w:val="20"/>
        </w:rPr>
        <w:t xml:space="preserve"> </w:t>
      </w:r>
      <w:r w:rsidRPr="00743A84">
        <w:rPr>
          <w:sz w:val="20"/>
          <w:szCs w:val="20"/>
        </w:rPr>
        <w:t>is</w:t>
      </w:r>
      <w:r w:rsidRPr="00743A84">
        <w:rPr>
          <w:spacing w:val="-5"/>
          <w:sz w:val="20"/>
          <w:szCs w:val="20"/>
        </w:rPr>
        <w:t xml:space="preserve"> </w:t>
      </w:r>
      <w:r w:rsidRPr="00743A84">
        <w:rPr>
          <w:sz w:val="20"/>
          <w:szCs w:val="20"/>
        </w:rPr>
        <w:t>referred</w:t>
      </w:r>
      <w:r w:rsidRPr="00743A84">
        <w:rPr>
          <w:spacing w:val="-3"/>
          <w:sz w:val="20"/>
          <w:szCs w:val="20"/>
        </w:rPr>
        <w:t xml:space="preserve"> </w:t>
      </w:r>
      <w:r w:rsidRPr="00743A84">
        <w:rPr>
          <w:sz w:val="20"/>
          <w:szCs w:val="20"/>
        </w:rPr>
        <w:t>to</w:t>
      </w:r>
      <w:r w:rsidRPr="00743A84">
        <w:rPr>
          <w:spacing w:val="-3"/>
          <w:sz w:val="20"/>
          <w:szCs w:val="20"/>
        </w:rPr>
        <w:t xml:space="preserve"> </w:t>
      </w:r>
      <w:r w:rsidRPr="00743A84">
        <w:rPr>
          <w:sz w:val="20"/>
          <w:szCs w:val="20"/>
        </w:rPr>
        <w:t>in</w:t>
      </w:r>
      <w:r w:rsidRPr="00743A84">
        <w:rPr>
          <w:spacing w:val="-5"/>
          <w:sz w:val="20"/>
          <w:szCs w:val="20"/>
        </w:rPr>
        <w:t xml:space="preserve"> </w:t>
      </w:r>
      <w:r w:rsidRPr="00743A84">
        <w:rPr>
          <w:sz w:val="20"/>
          <w:szCs w:val="20"/>
        </w:rPr>
        <w:t>this</w:t>
      </w:r>
      <w:r w:rsidRPr="00743A84">
        <w:rPr>
          <w:spacing w:val="-2"/>
          <w:sz w:val="20"/>
          <w:szCs w:val="20"/>
        </w:rPr>
        <w:t xml:space="preserve"> </w:t>
      </w:r>
      <w:r w:rsidRPr="00743A84">
        <w:rPr>
          <w:sz w:val="20"/>
          <w:szCs w:val="20"/>
        </w:rPr>
        <w:t>Lease</w:t>
      </w:r>
      <w:r w:rsidRPr="00743A84">
        <w:rPr>
          <w:spacing w:val="-4"/>
          <w:sz w:val="20"/>
          <w:szCs w:val="20"/>
        </w:rPr>
        <w:t xml:space="preserve"> </w:t>
      </w:r>
      <w:r w:rsidRPr="00743A84">
        <w:rPr>
          <w:sz w:val="20"/>
          <w:szCs w:val="20"/>
        </w:rPr>
        <w:t>as</w:t>
      </w:r>
      <w:r w:rsidRPr="00743A84">
        <w:rPr>
          <w:spacing w:val="-5"/>
          <w:sz w:val="20"/>
          <w:szCs w:val="20"/>
        </w:rPr>
        <w:t xml:space="preserve"> </w:t>
      </w:r>
      <w:r w:rsidRPr="00743A84">
        <w:rPr>
          <w:sz w:val="20"/>
          <w:szCs w:val="20"/>
        </w:rPr>
        <w:t>the</w:t>
      </w:r>
      <w:r w:rsidRPr="00743A84">
        <w:rPr>
          <w:spacing w:val="-1"/>
          <w:sz w:val="20"/>
          <w:szCs w:val="20"/>
        </w:rPr>
        <w:t xml:space="preserve"> </w:t>
      </w:r>
      <w:r w:rsidRPr="00743A84">
        <w:rPr>
          <w:sz w:val="20"/>
          <w:szCs w:val="20"/>
        </w:rPr>
        <w:t>“Property.”</w:t>
      </w:r>
    </w:p>
    <w:p w:rsidR="00566ED4" w:rsidRPr="00743A84" w:rsidRDefault="00566ED4">
      <w:pPr>
        <w:pStyle w:val="BodyText"/>
        <w:spacing w:before="11"/>
      </w:pPr>
    </w:p>
    <w:p w:rsidR="00566ED4" w:rsidRPr="00743A84" w:rsidRDefault="00920D11">
      <w:pPr>
        <w:pStyle w:val="ListParagraph"/>
        <w:numPr>
          <w:ilvl w:val="2"/>
          <w:numId w:val="23"/>
        </w:numPr>
        <w:tabs>
          <w:tab w:val="left" w:pos="2040"/>
          <w:tab w:val="left" w:pos="7079"/>
        </w:tabs>
        <w:spacing w:line="249" w:lineRule="auto"/>
        <w:ind w:right="118"/>
        <w:jc w:val="both"/>
        <w:rPr>
          <w:sz w:val="20"/>
          <w:szCs w:val="20"/>
        </w:rPr>
      </w:pPr>
      <w:bookmarkStart w:id="7" w:name="E._PREMISES_AREA:__Approximately________"/>
      <w:bookmarkEnd w:id="7"/>
      <w:r w:rsidRPr="00743A84">
        <w:rPr>
          <w:b/>
          <w:sz w:val="20"/>
          <w:szCs w:val="20"/>
        </w:rPr>
        <w:t>PREMISES</w:t>
      </w:r>
      <w:r w:rsidRPr="00743A84">
        <w:rPr>
          <w:b/>
          <w:spacing w:val="-9"/>
          <w:sz w:val="20"/>
          <w:szCs w:val="20"/>
        </w:rPr>
        <w:t xml:space="preserve"> </w:t>
      </w:r>
      <w:r w:rsidRPr="00743A84">
        <w:rPr>
          <w:b/>
          <w:sz w:val="20"/>
          <w:szCs w:val="20"/>
        </w:rPr>
        <w:t>AREA:</w:t>
      </w:r>
      <w:r w:rsidRPr="00743A84">
        <w:rPr>
          <w:b/>
          <w:spacing w:val="35"/>
          <w:sz w:val="20"/>
          <w:szCs w:val="20"/>
        </w:rPr>
        <w:t xml:space="preserve"> </w:t>
      </w:r>
      <w:r w:rsidRPr="00743A84">
        <w:rPr>
          <w:sz w:val="20"/>
          <w:szCs w:val="20"/>
        </w:rPr>
        <w:t>Approximately</w:t>
      </w:r>
      <w:r w:rsidR="00842382" w:rsidRPr="00743A84">
        <w:rPr>
          <w:sz w:val="20"/>
          <w:szCs w:val="20"/>
        </w:rPr>
        <w:t xml:space="preserve"> </w:t>
      </w:r>
      <w:r w:rsidR="00842382" w:rsidRPr="00743A84">
        <w:rPr>
          <w:b/>
          <w:snapToGrid w:val="0"/>
          <w:sz w:val="20"/>
          <w:szCs w:val="20"/>
          <w:u w:val="single"/>
        </w:rPr>
        <w:fldChar w:fldCharType="begin">
          <w:ffData>
            <w:name w:val="Text2"/>
            <w:enabled/>
            <w:calcOnExit w:val="0"/>
            <w:textInput>
              <w:default w:val="_______"/>
            </w:textInput>
          </w:ffData>
        </w:fldChar>
      </w:r>
      <w:r w:rsidR="00842382" w:rsidRPr="00743A84">
        <w:rPr>
          <w:b/>
          <w:snapToGrid w:val="0"/>
          <w:sz w:val="20"/>
          <w:szCs w:val="20"/>
          <w:u w:val="single"/>
        </w:rPr>
        <w:instrText xml:space="preserve"> FORMTEXT </w:instrText>
      </w:r>
      <w:r w:rsidR="00842382" w:rsidRPr="00743A84">
        <w:rPr>
          <w:b/>
          <w:snapToGrid w:val="0"/>
          <w:sz w:val="20"/>
          <w:szCs w:val="20"/>
          <w:u w:val="single"/>
        </w:rPr>
      </w:r>
      <w:r w:rsidR="00842382" w:rsidRPr="00743A84">
        <w:rPr>
          <w:b/>
          <w:snapToGrid w:val="0"/>
          <w:sz w:val="20"/>
          <w:szCs w:val="20"/>
          <w:u w:val="single"/>
        </w:rPr>
        <w:fldChar w:fldCharType="separate"/>
      </w:r>
      <w:r w:rsidR="00842382" w:rsidRPr="00743A84">
        <w:rPr>
          <w:b/>
          <w:noProof/>
          <w:snapToGrid w:val="0"/>
          <w:sz w:val="20"/>
          <w:szCs w:val="20"/>
          <w:u w:val="single"/>
        </w:rPr>
        <w:t>_______</w:t>
      </w:r>
      <w:r w:rsidR="00842382" w:rsidRPr="00743A84">
        <w:rPr>
          <w:b/>
          <w:snapToGrid w:val="0"/>
          <w:sz w:val="20"/>
          <w:szCs w:val="20"/>
          <w:u w:val="single"/>
        </w:rPr>
        <w:fldChar w:fldCharType="end"/>
      </w:r>
      <w:r w:rsidR="00842382" w:rsidRPr="00743A84">
        <w:rPr>
          <w:snapToGrid w:val="0"/>
          <w:sz w:val="20"/>
          <w:szCs w:val="20"/>
        </w:rPr>
        <w:t xml:space="preserve"> </w:t>
      </w:r>
      <w:r w:rsidRPr="00743A84">
        <w:rPr>
          <w:sz w:val="20"/>
          <w:szCs w:val="20"/>
        </w:rPr>
        <w:t>Rentable</w:t>
      </w:r>
      <w:r w:rsidRPr="00743A84">
        <w:rPr>
          <w:spacing w:val="-8"/>
          <w:sz w:val="20"/>
          <w:szCs w:val="20"/>
        </w:rPr>
        <w:t xml:space="preserve"> </w:t>
      </w:r>
      <w:r w:rsidRPr="00743A84">
        <w:rPr>
          <w:sz w:val="20"/>
          <w:szCs w:val="20"/>
        </w:rPr>
        <w:t>Square</w:t>
      </w:r>
      <w:r w:rsidRPr="00743A84">
        <w:rPr>
          <w:spacing w:val="-8"/>
          <w:sz w:val="20"/>
          <w:szCs w:val="20"/>
        </w:rPr>
        <w:t xml:space="preserve"> </w:t>
      </w:r>
      <w:r w:rsidRPr="00743A84">
        <w:rPr>
          <w:sz w:val="20"/>
          <w:szCs w:val="20"/>
        </w:rPr>
        <w:t>Feet</w:t>
      </w:r>
      <w:r w:rsidRPr="00743A84">
        <w:rPr>
          <w:spacing w:val="-8"/>
          <w:sz w:val="20"/>
          <w:szCs w:val="20"/>
        </w:rPr>
        <w:t xml:space="preserve"> </w:t>
      </w:r>
      <w:r w:rsidRPr="00743A84">
        <w:rPr>
          <w:sz w:val="20"/>
          <w:szCs w:val="20"/>
        </w:rPr>
        <w:t>(See</w:t>
      </w:r>
      <w:r w:rsidRPr="00743A84">
        <w:rPr>
          <w:spacing w:val="-8"/>
          <w:sz w:val="20"/>
          <w:szCs w:val="20"/>
        </w:rPr>
        <w:t xml:space="preserve"> </w:t>
      </w:r>
      <w:r w:rsidRPr="00743A84">
        <w:rPr>
          <w:sz w:val="20"/>
          <w:szCs w:val="20"/>
        </w:rPr>
        <w:t>Exhibit</w:t>
      </w:r>
      <w:r w:rsidRPr="00743A84">
        <w:rPr>
          <w:spacing w:val="-6"/>
          <w:sz w:val="20"/>
          <w:szCs w:val="20"/>
        </w:rPr>
        <w:t xml:space="preserve"> </w:t>
      </w:r>
      <w:r w:rsidRPr="00743A84">
        <w:rPr>
          <w:sz w:val="20"/>
          <w:szCs w:val="20"/>
        </w:rPr>
        <w:t>“A”).</w:t>
      </w:r>
      <w:r w:rsidRPr="00743A84">
        <w:rPr>
          <w:spacing w:val="-8"/>
          <w:sz w:val="20"/>
          <w:szCs w:val="20"/>
        </w:rPr>
        <w:t xml:space="preserve"> </w:t>
      </w:r>
      <w:r w:rsidRPr="00743A84">
        <w:rPr>
          <w:sz w:val="20"/>
          <w:szCs w:val="20"/>
        </w:rPr>
        <w:t>The</w:t>
      </w:r>
      <w:r w:rsidRPr="00743A84">
        <w:rPr>
          <w:spacing w:val="-2"/>
          <w:w w:val="99"/>
          <w:sz w:val="20"/>
          <w:szCs w:val="20"/>
        </w:rPr>
        <w:t xml:space="preserve"> </w:t>
      </w:r>
      <w:r w:rsidRPr="00743A84">
        <w:rPr>
          <w:sz w:val="20"/>
          <w:szCs w:val="20"/>
        </w:rPr>
        <w:t>parties acknowledge that the calculation of square footage of the Premises is an approximation. No recalculation of square footage of the Premises shall affect the obligations of Tenant under this Lease, including,</w:t>
      </w:r>
      <w:r w:rsidRPr="00743A84">
        <w:rPr>
          <w:spacing w:val="-1"/>
          <w:sz w:val="20"/>
          <w:szCs w:val="20"/>
        </w:rPr>
        <w:t xml:space="preserve"> </w:t>
      </w:r>
      <w:r w:rsidRPr="00743A84">
        <w:rPr>
          <w:sz w:val="20"/>
          <w:szCs w:val="20"/>
        </w:rPr>
        <w:t>without</w:t>
      </w:r>
      <w:r w:rsidRPr="00743A84">
        <w:rPr>
          <w:spacing w:val="-4"/>
          <w:sz w:val="20"/>
          <w:szCs w:val="20"/>
        </w:rPr>
        <w:t xml:space="preserve"> </w:t>
      </w:r>
      <w:r w:rsidRPr="00743A84">
        <w:rPr>
          <w:sz w:val="20"/>
          <w:szCs w:val="20"/>
        </w:rPr>
        <w:t>limitation,</w:t>
      </w:r>
      <w:r w:rsidRPr="00743A84">
        <w:rPr>
          <w:spacing w:val="-3"/>
          <w:sz w:val="20"/>
          <w:szCs w:val="20"/>
        </w:rPr>
        <w:t xml:space="preserve"> </w:t>
      </w:r>
      <w:r w:rsidRPr="00743A84">
        <w:rPr>
          <w:sz w:val="20"/>
          <w:szCs w:val="20"/>
        </w:rPr>
        <w:t>the</w:t>
      </w:r>
      <w:r w:rsidRPr="00743A84">
        <w:rPr>
          <w:spacing w:val="-4"/>
          <w:sz w:val="20"/>
          <w:szCs w:val="20"/>
        </w:rPr>
        <w:t xml:space="preserve"> </w:t>
      </w:r>
      <w:r w:rsidRPr="00743A84">
        <w:rPr>
          <w:sz w:val="20"/>
          <w:szCs w:val="20"/>
        </w:rPr>
        <w:t>amount</w:t>
      </w:r>
      <w:r w:rsidRPr="00743A84">
        <w:rPr>
          <w:spacing w:val="-4"/>
          <w:sz w:val="20"/>
          <w:szCs w:val="20"/>
        </w:rPr>
        <w:t xml:space="preserve"> </w:t>
      </w:r>
      <w:r w:rsidRPr="00743A84">
        <w:rPr>
          <w:sz w:val="20"/>
          <w:szCs w:val="20"/>
        </w:rPr>
        <w:t>of</w:t>
      </w:r>
      <w:r w:rsidRPr="00743A84">
        <w:rPr>
          <w:spacing w:val="-6"/>
          <w:sz w:val="20"/>
          <w:szCs w:val="20"/>
        </w:rPr>
        <w:t xml:space="preserve"> </w:t>
      </w:r>
      <w:r w:rsidRPr="00743A84">
        <w:rPr>
          <w:sz w:val="20"/>
          <w:szCs w:val="20"/>
        </w:rPr>
        <w:t>Base</w:t>
      </w:r>
      <w:r w:rsidRPr="00743A84">
        <w:rPr>
          <w:spacing w:val="-4"/>
          <w:sz w:val="20"/>
          <w:szCs w:val="20"/>
        </w:rPr>
        <w:t xml:space="preserve"> </w:t>
      </w:r>
      <w:r w:rsidRPr="00743A84">
        <w:rPr>
          <w:sz w:val="20"/>
          <w:szCs w:val="20"/>
        </w:rPr>
        <w:t>Rent</w:t>
      </w:r>
      <w:r w:rsidRPr="00743A84">
        <w:rPr>
          <w:spacing w:val="-4"/>
          <w:sz w:val="20"/>
          <w:szCs w:val="20"/>
        </w:rPr>
        <w:t xml:space="preserve"> </w:t>
      </w:r>
      <w:r w:rsidRPr="00743A84">
        <w:rPr>
          <w:sz w:val="20"/>
          <w:szCs w:val="20"/>
        </w:rPr>
        <w:t>payable</w:t>
      </w:r>
      <w:r w:rsidRPr="00743A84">
        <w:rPr>
          <w:spacing w:val="-4"/>
          <w:sz w:val="20"/>
          <w:szCs w:val="20"/>
        </w:rPr>
        <w:t xml:space="preserve"> </w:t>
      </w:r>
      <w:r w:rsidRPr="00743A84">
        <w:rPr>
          <w:sz w:val="20"/>
          <w:szCs w:val="20"/>
        </w:rPr>
        <w:t>by</w:t>
      </w:r>
      <w:r w:rsidRPr="00743A84">
        <w:rPr>
          <w:spacing w:val="-8"/>
          <w:sz w:val="20"/>
          <w:szCs w:val="20"/>
        </w:rPr>
        <w:t xml:space="preserve"> </w:t>
      </w:r>
      <w:r w:rsidRPr="00743A84">
        <w:rPr>
          <w:sz w:val="20"/>
          <w:szCs w:val="20"/>
        </w:rPr>
        <w:t>Tenant.</w:t>
      </w:r>
    </w:p>
    <w:p w:rsidR="00566ED4" w:rsidRPr="00743A84" w:rsidRDefault="00566ED4">
      <w:pPr>
        <w:pStyle w:val="BodyText"/>
        <w:spacing w:before="11"/>
      </w:pPr>
    </w:p>
    <w:p w:rsidR="00566ED4" w:rsidRPr="00743A84" w:rsidRDefault="00920D11">
      <w:pPr>
        <w:pStyle w:val="ListParagraph"/>
        <w:numPr>
          <w:ilvl w:val="2"/>
          <w:numId w:val="23"/>
        </w:numPr>
        <w:tabs>
          <w:tab w:val="left" w:pos="2040"/>
          <w:tab w:val="left" w:pos="7096"/>
        </w:tabs>
        <w:rPr>
          <w:sz w:val="20"/>
          <w:szCs w:val="20"/>
        </w:rPr>
      </w:pPr>
      <w:bookmarkStart w:id="8" w:name="F._BUILDING_AREA:__Approximately________"/>
      <w:bookmarkEnd w:id="8"/>
      <w:r w:rsidRPr="00743A84">
        <w:rPr>
          <w:b/>
          <w:sz w:val="20"/>
          <w:szCs w:val="20"/>
        </w:rPr>
        <w:t>BUILDING</w:t>
      </w:r>
      <w:r w:rsidRPr="00743A84">
        <w:rPr>
          <w:b/>
          <w:spacing w:val="-2"/>
          <w:sz w:val="20"/>
          <w:szCs w:val="20"/>
        </w:rPr>
        <w:t xml:space="preserve"> </w:t>
      </w:r>
      <w:r w:rsidRPr="00743A84">
        <w:rPr>
          <w:b/>
          <w:sz w:val="20"/>
          <w:szCs w:val="20"/>
        </w:rPr>
        <w:t xml:space="preserve">AREA: </w:t>
      </w:r>
      <w:r w:rsidRPr="00743A84">
        <w:rPr>
          <w:b/>
          <w:spacing w:val="1"/>
          <w:sz w:val="20"/>
          <w:szCs w:val="20"/>
        </w:rPr>
        <w:t xml:space="preserve"> </w:t>
      </w:r>
      <w:r w:rsidRPr="00743A84">
        <w:rPr>
          <w:sz w:val="20"/>
          <w:szCs w:val="20"/>
        </w:rPr>
        <w:t>Approximately</w:t>
      </w:r>
      <w:r w:rsidR="009122DE" w:rsidRPr="00743A84">
        <w:rPr>
          <w:sz w:val="20"/>
          <w:szCs w:val="20"/>
        </w:rPr>
        <w:t xml:space="preserve"> </w:t>
      </w:r>
      <w:r w:rsidR="009122DE" w:rsidRPr="00743A84">
        <w:rPr>
          <w:b/>
          <w:snapToGrid w:val="0"/>
          <w:sz w:val="20"/>
          <w:szCs w:val="20"/>
          <w:u w:val="single"/>
        </w:rPr>
        <w:fldChar w:fldCharType="begin">
          <w:ffData>
            <w:name w:val="Text2"/>
            <w:enabled/>
            <w:calcOnExit w:val="0"/>
            <w:textInput>
              <w:default w:val="_______"/>
            </w:textInput>
          </w:ffData>
        </w:fldChar>
      </w:r>
      <w:r w:rsidR="009122DE" w:rsidRPr="00743A84">
        <w:rPr>
          <w:b/>
          <w:snapToGrid w:val="0"/>
          <w:sz w:val="20"/>
          <w:szCs w:val="20"/>
          <w:u w:val="single"/>
        </w:rPr>
        <w:instrText xml:space="preserve"> FORMTEXT </w:instrText>
      </w:r>
      <w:r w:rsidR="009122DE" w:rsidRPr="00743A84">
        <w:rPr>
          <w:b/>
          <w:snapToGrid w:val="0"/>
          <w:sz w:val="20"/>
          <w:szCs w:val="20"/>
          <w:u w:val="single"/>
        </w:rPr>
      </w:r>
      <w:r w:rsidR="009122DE" w:rsidRPr="00743A84">
        <w:rPr>
          <w:b/>
          <w:snapToGrid w:val="0"/>
          <w:sz w:val="20"/>
          <w:szCs w:val="20"/>
          <w:u w:val="single"/>
        </w:rPr>
        <w:fldChar w:fldCharType="separate"/>
      </w:r>
      <w:r w:rsidR="009122DE" w:rsidRPr="00743A84">
        <w:rPr>
          <w:b/>
          <w:noProof/>
          <w:snapToGrid w:val="0"/>
          <w:sz w:val="20"/>
          <w:szCs w:val="20"/>
          <w:u w:val="single"/>
        </w:rPr>
        <w:t>_______</w:t>
      </w:r>
      <w:r w:rsidR="009122DE" w:rsidRPr="00743A84">
        <w:rPr>
          <w:b/>
          <w:snapToGrid w:val="0"/>
          <w:sz w:val="20"/>
          <w:szCs w:val="20"/>
          <w:u w:val="single"/>
        </w:rPr>
        <w:fldChar w:fldCharType="end"/>
      </w:r>
      <w:r w:rsidR="009122DE" w:rsidRPr="00743A84">
        <w:rPr>
          <w:sz w:val="20"/>
          <w:szCs w:val="20"/>
        </w:rPr>
        <w:t xml:space="preserve"> </w:t>
      </w:r>
      <w:r w:rsidRPr="00743A84">
        <w:rPr>
          <w:sz w:val="20"/>
          <w:szCs w:val="20"/>
        </w:rPr>
        <w:t>Rentable Square</w:t>
      </w:r>
      <w:r w:rsidRPr="00743A84">
        <w:rPr>
          <w:spacing w:val="-2"/>
          <w:sz w:val="20"/>
          <w:szCs w:val="20"/>
        </w:rPr>
        <w:t xml:space="preserve"> </w:t>
      </w:r>
      <w:r w:rsidRPr="00743A84">
        <w:rPr>
          <w:sz w:val="20"/>
          <w:szCs w:val="20"/>
        </w:rPr>
        <w:t>Feet.</w:t>
      </w:r>
    </w:p>
    <w:p w:rsidR="00566ED4" w:rsidRPr="00743A84" w:rsidRDefault="00566ED4">
      <w:pPr>
        <w:pStyle w:val="BodyText"/>
        <w:spacing w:before="8"/>
      </w:pPr>
    </w:p>
    <w:p w:rsidR="00566ED4" w:rsidRPr="00743A84" w:rsidRDefault="00920D11">
      <w:pPr>
        <w:pStyle w:val="ListParagraph"/>
        <w:numPr>
          <w:ilvl w:val="2"/>
          <w:numId w:val="23"/>
        </w:numPr>
        <w:tabs>
          <w:tab w:val="left" w:pos="2040"/>
          <w:tab w:val="left" w:pos="6637"/>
        </w:tabs>
        <w:spacing w:line="249" w:lineRule="auto"/>
        <w:ind w:right="118"/>
        <w:jc w:val="both"/>
        <w:rPr>
          <w:sz w:val="20"/>
          <w:szCs w:val="20"/>
        </w:rPr>
      </w:pPr>
      <w:bookmarkStart w:id="9" w:name="G._TENANT’S_PROPORTIONATE_SHARE:________"/>
      <w:bookmarkEnd w:id="9"/>
      <w:r w:rsidRPr="00743A84">
        <w:rPr>
          <w:b/>
          <w:sz w:val="20"/>
          <w:szCs w:val="20"/>
        </w:rPr>
        <w:t>TENANT’S</w:t>
      </w:r>
      <w:r w:rsidRPr="00743A84">
        <w:rPr>
          <w:b/>
          <w:spacing w:val="36"/>
          <w:sz w:val="20"/>
          <w:szCs w:val="20"/>
        </w:rPr>
        <w:t xml:space="preserve"> </w:t>
      </w:r>
      <w:r w:rsidRPr="00743A84">
        <w:rPr>
          <w:b/>
          <w:sz w:val="20"/>
          <w:szCs w:val="20"/>
        </w:rPr>
        <w:t>PROPORTIONATE</w:t>
      </w:r>
      <w:r w:rsidRPr="00743A84">
        <w:rPr>
          <w:b/>
          <w:spacing w:val="36"/>
          <w:sz w:val="20"/>
          <w:szCs w:val="20"/>
        </w:rPr>
        <w:t xml:space="preserve"> </w:t>
      </w:r>
      <w:r w:rsidRPr="00743A84">
        <w:rPr>
          <w:b/>
          <w:sz w:val="20"/>
          <w:szCs w:val="20"/>
        </w:rPr>
        <w:t>SHARE:</w:t>
      </w:r>
      <w:r w:rsidR="009122DE" w:rsidRPr="00743A84">
        <w:rPr>
          <w:b/>
          <w:sz w:val="20"/>
          <w:szCs w:val="20"/>
        </w:rPr>
        <w:t xml:space="preserve"> </w:t>
      </w:r>
      <w:r w:rsidR="009122DE" w:rsidRPr="00743A84">
        <w:rPr>
          <w:b/>
          <w:snapToGrid w:val="0"/>
          <w:sz w:val="20"/>
          <w:szCs w:val="20"/>
          <w:u w:val="single"/>
        </w:rPr>
        <w:fldChar w:fldCharType="begin">
          <w:ffData>
            <w:name w:val="Text2"/>
            <w:enabled/>
            <w:calcOnExit w:val="0"/>
            <w:textInput>
              <w:default w:val="_______"/>
            </w:textInput>
          </w:ffData>
        </w:fldChar>
      </w:r>
      <w:r w:rsidR="009122DE" w:rsidRPr="00743A84">
        <w:rPr>
          <w:b/>
          <w:snapToGrid w:val="0"/>
          <w:sz w:val="20"/>
          <w:szCs w:val="20"/>
          <w:u w:val="single"/>
        </w:rPr>
        <w:instrText xml:space="preserve"> FORMTEXT </w:instrText>
      </w:r>
      <w:r w:rsidR="009122DE" w:rsidRPr="00743A84">
        <w:rPr>
          <w:b/>
          <w:snapToGrid w:val="0"/>
          <w:sz w:val="20"/>
          <w:szCs w:val="20"/>
          <w:u w:val="single"/>
        </w:rPr>
      </w:r>
      <w:r w:rsidR="009122DE" w:rsidRPr="00743A84">
        <w:rPr>
          <w:b/>
          <w:snapToGrid w:val="0"/>
          <w:sz w:val="20"/>
          <w:szCs w:val="20"/>
          <w:u w:val="single"/>
        </w:rPr>
        <w:fldChar w:fldCharType="separate"/>
      </w:r>
      <w:r w:rsidR="009122DE" w:rsidRPr="00743A84">
        <w:rPr>
          <w:b/>
          <w:noProof/>
          <w:snapToGrid w:val="0"/>
          <w:sz w:val="20"/>
          <w:szCs w:val="20"/>
          <w:u w:val="single"/>
        </w:rPr>
        <w:t>_______</w:t>
      </w:r>
      <w:r w:rsidR="009122DE" w:rsidRPr="00743A84">
        <w:rPr>
          <w:b/>
          <w:snapToGrid w:val="0"/>
          <w:sz w:val="20"/>
          <w:szCs w:val="20"/>
          <w:u w:val="single"/>
        </w:rPr>
        <w:fldChar w:fldCharType="end"/>
      </w:r>
      <w:r w:rsidRPr="00743A84">
        <w:rPr>
          <w:sz w:val="20"/>
          <w:szCs w:val="20"/>
          <w:u w:val="single"/>
        </w:rPr>
        <w:tab/>
      </w:r>
      <w:r w:rsidR="009122DE" w:rsidRPr="00743A84">
        <w:rPr>
          <w:sz w:val="20"/>
          <w:szCs w:val="20"/>
        </w:rPr>
        <w:t>%.   The</w:t>
      </w:r>
      <w:r w:rsidRPr="00743A84">
        <w:rPr>
          <w:sz w:val="20"/>
          <w:szCs w:val="20"/>
        </w:rPr>
        <w:t xml:space="preserve"> </w:t>
      </w:r>
      <w:proofErr w:type="gramStart"/>
      <w:r w:rsidRPr="00743A84">
        <w:rPr>
          <w:sz w:val="20"/>
          <w:szCs w:val="20"/>
        </w:rPr>
        <w:t>percentage  is</w:t>
      </w:r>
      <w:proofErr w:type="gramEnd"/>
      <w:r w:rsidRPr="00743A84">
        <w:rPr>
          <w:sz w:val="20"/>
          <w:szCs w:val="20"/>
        </w:rPr>
        <w:t xml:space="preserve">  obtained  by</w:t>
      </w:r>
      <w:r w:rsidRPr="00743A84">
        <w:rPr>
          <w:spacing w:val="7"/>
          <w:sz w:val="20"/>
          <w:szCs w:val="20"/>
        </w:rPr>
        <w:t xml:space="preserve"> </w:t>
      </w:r>
      <w:r w:rsidRPr="00743A84">
        <w:rPr>
          <w:sz w:val="20"/>
          <w:szCs w:val="20"/>
        </w:rPr>
        <w:t>dividing</w:t>
      </w:r>
      <w:r w:rsidRPr="00743A84">
        <w:rPr>
          <w:spacing w:val="36"/>
          <w:sz w:val="20"/>
          <w:szCs w:val="20"/>
        </w:rPr>
        <w:t xml:space="preserve"> </w:t>
      </w:r>
      <w:r w:rsidRPr="00743A84">
        <w:rPr>
          <w:sz w:val="20"/>
          <w:szCs w:val="20"/>
        </w:rPr>
        <w:t>the</w:t>
      </w:r>
      <w:r w:rsidRPr="00743A84">
        <w:rPr>
          <w:w w:val="99"/>
          <w:sz w:val="20"/>
          <w:szCs w:val="20"/>
        </w:rPr>
        <w:t xml:space="preserve"> </w:t>
      </w:r>
      <w:r w:rsidRPr="00743A84">
        <w:rPr>
          <w:sz w:val="20"/>
          <w:szCs w:val="20"/>
        </w:rPr>
        <w:t>rentable square feet of the Premises by the total number of rentable square feet of the Building. Landlord may</w:t>
      </w:r>
      <w:r w:rsidRPr="00743A84">
        <w:rPr>
          <w:spacing w:val="-4"/>
          <w:sz w:val="20"/>
          <w:szCs w:val="20"/>
        </w:rPr>
        <w:t xml:space="preserve"> </w:t>
      </w:r>
      <w:r w:rsidRPr="00743A84">
        <w:rPr>
          <w:sz w:val="20"/>
          <w:szCs w:val="20"/>
        </w:rPr>
        <w:t>modify</w:t>
      </w:r>
      <w:r w:rsidRPr="00743A84">
        <w:rPr>
          <w:spacing w:val="-4"/>
          <w:sz w:val="20"/>
          <w:szCs w:val="20"/>
        </w:rPr>
        <w:t xml:space="preserve"> </w:t>
      </w:r>
      <w:r w:rsidRPr="00743A84">
        <w:rPr>
          <w:sz w:val="20"/>
          <w:szCs w:val="20"/>
        </w:rPr>
        <w:t>Tenant's</w:t>
      </w:r>
      <w:r w:rsidRPr="00743A84">
        <w:rPr>
          <w:spacing w:val="-4"/>
          <w:sz w:val="20"/>
          <w:szCs w:val="20"/>
        </w:rPr>
        <w:t xml:space="preserve"> </w:t>
      </w:r>
      <w:r w:rsidRPr="00743A84">
        <w:rPr>
          <w:sz w:val="20"/>
          <w:szCs w:val="20"/>
        </w:rPr>
        <w:t>Proportionate</w:t>
      </w:r>
      <w:r w:rsidRPr="00743A84">
        <w:rPr>
          <w:spacing w:val="-3"/>
          <w:sz w:val="20"/>
          <w:szCs w:val="20"/>
        </w:rPr>
        <w:t xml:space="preserve"> </w:t>
      </w:r>
      <w:r w:rsidRPr="00743A84">
        <w:rPr>
          <w:sz w:val="20"/>
          <w:szCs w:val="20"/>
        </w:rPr>
        <w:t>Share</w:t>
      </w:r>
      <w:r w:rsidRPr="00743A84">
        <w:rPr>
          <w:spacing w:val="-3"/>
          <w:sz w:val="20"/>
          <w:szCs w:val="20"/>
        </w:rPr>
        <w:t xml:space="preserve"> </w:t>
      </w:r>
      <w:r w:rsidRPr="00743A84">
        <w:rPr>
          <w:sz w:val="20"/>
          <w:szCs w:val="20"/>
        </w:rPr>
        <w:t>if</w:t>
      </w:r>
      <w:r w:rsidRPr="00743A84">
        <w:rPr>
          <w:spacing w:val="-5"/>
          <w:sz w:val="20"/>
          <w:szCs w:val="20"/>
        </w:rPr>
        <w:t xml:space="preserve"> </w:t>
      </w:r>
      <w:r w:rsidRPr="00743A84">
        <w:rPr>
          <w:sz w:val="20"/>
          <w:szCs w:val="20"/>
        </w:rPr>
        <w:t>the</w:t>
      </w:r>
      <w:r w:rsidRPr="00743A84">
        <w:rPr>
          <w:spacing w:val="-3"/>
          <w:sz w:val="20"/>
          <w:szCs w:val="20"/>
        </w:rPr>
        <w:t xml:space="preserve"> </w:t>
      </w:r>
      <w:r w:rsidRPr="00743A84">
        <w:rPr>
          <w:sz w:val="20"/>
          <w:szCs w:val="20"/>
        </w:rPr>
        <w:t>Building</w:t>
      </w:r>
      <w:r w:rsidRPr="00743A84">
        <w:rPr>
          <w:spacing w:val="-4"/>
          <w:sz w:val="20"/>
          <w:szCs w:val="20"/>
        </w:rPr>
        <w:t xml:space="preserve"> </w:t>
      </w:r>
      <w:r w:rsidRPr="00743A84">
        <w:rPr>
          <w:sz w:val="20"/>
          <w:szCs w:val="20"/>
        </w:rPr>
        <w:t>size</w:t>
      </w:r>
      <w:r w:rsidRPr="00743A84">
        <w:rPr>
          <w:spacing w:val="-3"/>
          <w:sz w:val="20"/>
          <w:szCs w:val="20"/>
        </w:rPr>
        <w:t xml:space="preserve"> </w:t>
      </w:r>
      <w:r w:rsidRPr="00743A84">
        <w:rPr>
          <w:sz w:val="20"/>
          <w:szCs w:val="20"/>
        </w:rPr>
        <w:t>is</w:t>
      </w:r>
      <w:r w:rsidRPr="00743A84">
        <w:rPr>
          <w:spacing w:val="-4"/>
          <w:sz w:val="20"/>
          <w:szCs w:val="20"/>
        </w:rPr>
        <w:t xml:space="preserve"> </w:t>
      </w:r>
      <w:r w:rsidRPr="00743A84">
        <w:rPr>
          <w:sz w:val="20"/>
          <w:szCs w:val="20"/>
        </w:rPr>
        <w:t>increased</w:t>
      </w:r>
      <w:r w:rsidRPr="00743A84">
        <w:rPr>
          <w:spacing w:val="-2"/>
          <w:sz w:val="20"/>
          <w:szCs w:val="20"/>
        </w:rPr>
        <w:t xml:space="preserve"> </w:t>
      </w:r>
      <w:r w:rsidRPr="00743A84">
        <w:rPr>
          <w:sz w:val="20"/>
          <w:szCs w:val="20"/>
        </w:rPr>
        <w:t>or</w:t>
      </w:r>
      <w:r w:rsidRPr="00743A84">
        <w:rPr>
          <w:spacing w:val="-2"/>
          <w:sz w:val="20"/>
          <w:szCs w:val="20"/>
        </w:rPr>
        <w:t xml:space="preserve"> </w:t>
      </w:r>
      <w:r w:rsidRPr="00743A84">
        <w:rPr>
          <w:sz w:val="20"/>
          <w:szCs w:val="20"/>
        </w:rPr>
        <w:t>decreased,</w:t>
      </w:r>
      <w:r w:rsidRPr="00743A84">
        <w:rPr>
          <w:spacing w:val="-2"/>
          <w:sz w:val="20"/>
          <w:szCs w:val="20"/>
        </w:rPr>
        <w:t xml:space="preserve"> </w:t>
      </w:r>
      <w:r w:rsidRPr="00743A84">
        <w:rPr>
          <w:sz w:val="20"/>
          <w:szCs w:val="20"/>
        </w:rPr>
        <w:t>as</w:t>
      </w:r>
      <w:r w:rsidRPr="00743A84">
        <w:rPr>
          <w:spacing w:val="-6"/>
          <w:sz w:val="20"/>
          <w:szCs w:val="20"/>
        </w:rPr>
        <w:t xml:space="preserve"> </w:t>
      </w:r>
      <w:r w:rsidRPr="00743A84">
        <w:rPr>
          <w:sz w:val="20"/>
          <w:szCs w:val="20"/>
        </w:rPr>
        <w:t>the</w:t>
      </w:r>
      <w:r w:rsidRPr="00743A84">
        <w:rPr>
          <w:spacing w:val="-3"/>
          <w:sz w:val="20"/>
          <w:szCs w:val="20"/>
        </w:rPr>
        <w:t xml:space="preserve"> </w:t>
      </w:r>
      <w:r w:rsidRPr="00743A84">
        <w:rPr>
          <w:sz w:val="20"/>
          <w:szCs w:val="20"/>
        </w:rPr>
        <w:t>case may</w:t>
      </w:r>
      <w:r w:rsidRPr="00743A84">
        <w:rPr>
          <w:spacing w:val="-7"/>
          <w:sz w:val="20"/>
          <w:szCs w:val="20"/>
        </w:rPr>
        <w:t xml:space="preserve"> </w:t>
      </w:r>
      <w:r w:rsidRPr="00743A84">
        <w:rPr>
          <w:sz w:val="20"/>
          <w:szCs w:val="20"/>
        </w:rPr>
        <w:t>be.</w:t>
      </w:r>
    </w:p>
    <w:p w:rsidR="00566ED4" w:rsidRPr="00743A84" w:rsidRDefault="00566ED4">
      <w:pPr>
        <w:pStyle w:val="BodyText"/>
        <w:spacing w:before="10"/>
      </w:pPr>
    </w:p>
    <w:p w:rsidR="00566ED4" w:rsidRPr="00743A84" w:rsidRDefault="00920D11">
      <w:pPr>
        <w:pStyle w:val="ListParagraph"/>
        <w:numPr>
          <w:ilvl w:val="2"/>
          <w:numId w:val="23"/>
        </w:numPr>
        <w:tabs>
          <w:tab w:val="left" w:pos="2040"/>
        </w:tabs>
        <w:rPr>
          <w:b/>
          <w:sz w:val="20"/>
          <w:szCs w:val="20"/>
        </w:rPr>
      </w:pPr>
      <w:bookmarkStart w:id="10" w:name="H._TENANT'S_PERMITTED_USE_OF_PREMISES:"/>
      <w:bookmarkEnd w:id="10"/>
      <w:r w:rsidRPr="00743A84">
        <w:rPr>
          <w:b/>
          <w:sz w:val="20"/>
          <w:szCs w:val="20"/>
        </w:rPr>
        <w:t>TENANT'S PERMITTED USE OF</w:t>
      </w:r>
      <w:r w:rsidRPr="00743A84">
        <w:rPr>
          <w:b/>
          <w:spacing w:val="-16"/>
          <w:sz w:val="20"/>
          <w:szCs w:val="20"/>
        </w:rPr>
        <w:t xml:space="preserve"> </w:t>
      </w:r>
      <w:r w:rsidRPr="00743A84">
        <w:rPr>
          <w:b/>
          <w:sz w:val="20"/>
          <w:szCs w:val="20"/>
        </w:rPr>
        <w:t>PREMISES:</w:t>
      </w:r>
    </w:p>
    <w:bookmarkStart w:id="11" w:name="."/>
    <w:bookmarkEnd w:id="11"/>
    <w:p w:rsidR="00566ED4" w:rsidRPr="00743A84" w:rsidRDefault="009122DE">
      <w:pPr>
        <w:pStyle w:val="BodyText"/>
        <w:tabs>
          <w:tab w:val="left" w:pos="9958"/>
        </w:tabs>
        <w:spacing w:line="223" w:lineRule="exact"/>
        <w:ind w:left="2040"/>
      </w:pPr>
      <w:r w:rsidRPr="00743A84">
        <w:rPr>
          <w:b/>
          <w:snapToGrid w:val="0"/>
          <w:u w:val="single"/>
        </w:rPr>
        <w:fldChar w:fldCharType="begin">
          <w:ffData>
            <w:name w:val="Text2"/>
            <w:enabled/>
            <w:calcOnExit w:val="0"/>
            <w:textInput>
              <w:default w:val="_____________________________________________________________________________________________________________________________________"/>
            </w:textInput>
          </w:ffData>
        </w:fldChar>
      </w:r>
      <w:bookmarkStart w:id="12" w:name="Text2"/>
      <w:r w:rsidRPr="00743A84">
        <w:rPr>
          <w:b/>
          <w:snapToGrid w:val="0"/>
          <w:u w:val="single"/>
        </w:rPr>
        <w:instrText xml:space="preserve"> FORMTEXT </w:instrText>
      </w:r>
      <w:r w:rsidRPr="00743A84">
        <w:rPr>
          <w:b/>
          <w:snapToGrid w:val="0"/>
          <w:u w:val="single"/>
        </w:rPr>
      </w:r>
      <w:r w:rsidRPr="00743A84">
        <w:rPr>
          <w:b/>
          <w:snapToGrid w:val="0"/>
          <w:u w:val="single"/>
        </w:rPr>
        <w:fldChar w:fldCharType="separate"/>
      </w:r>
      <w:r w:rsidRPr="00743A84">
        <w:rPr>
          <w:b/>
          <w:noProof/>
          <w:snapToGrid w:val="0"/>
          <w:u w:val="single"/>
        </w:rPr>
        <w:t>_____________________________________________________________________________________________________________________________________</w:t>
      </w:r>
      <w:r w:rsidRPr="00743A84">
        <w:rPr>
          <w:b/>
          <w:snapToGrid w:val="0"/>
          <w:u w:val="single"/>
        </w:rPr>
        <w:fldChar w:fldCharType="end"/>
      </w:r>
      <w:bookmarkEnd w:id="12"/>
      <w:r w:rsidR="00920D11" w:rsidRPr="00743A84">
        <w:t>.</w:t>
      </w:r>
    </w:p>
    <w:p w:rsidR="00566ED4" w:rsidRPr="00743A84" w:rsidRDefault="00566ED4">
      <w:pPr>
        <w:pStyle w:val="BodyText"/>
        <w:spacing w:before="2"/>
      </w:pPr>
    </w:p>
    <w:p w:rsidR="00566ED4" w:rsidRPr="00743A84" w:rsidRDefault="00920D11">
      <w:pPr>
        <w:pStyle w:val="ListParagraph"/>
        <w:numPr>
          <w:ilvl w:val="2"/>
          <w:numId w:val="23"/>
        </w:numPr>
        <w:tabs>
          <w:tab w:val="left" w:pos="2039"/>
          <w:tab w:val="left" w:pos="2040"/>
          <w:tab w:val="left" w:pos="6359"/>
          <w:tab w:val="left" w:pos="10679"/>
        </w:tabs>
        <w:ind w:hanging="359"/>
        <w:rPr>
          <w:sz w:val="20"/>
          <w:szCs w:val="20"/>
        </w:rPr>
      </w:pPr>
      <w:bookmarkStart w:id="13" w:name="I._TERM_OF_LEASE:__Commencement_Date:"/>
      <w:bookmarkEnd w:id="13"/>
      <w:r w:rsidRPr="00743A84">
        <w:rPr>
          <w:b/>
          <w:sz w:val="20"/>
          <w:szCs w:val="20"/>
        </w:rPr>
        <w:t xml:space="preserve">TERM OF LEASE:  </w:t>
      </w:r>
      <w:r w:rsidRPr="00743A84">
        <w:rPr>
          <w:sz w:val="20"/>
          <w:szCs w:val="20"/>
        </w:rPr>
        <w:t>Commencement</w:t>
      </w:r>
      <w:r w:rsidRPr="00743A84">
        <w:rPr>
          <w:spacing w:val="-13"/>
          <w:sz w:val="20"/>
          <w:szCs w:val="20"/>
        </w:rPr>
        <w:t xml:space="preserve"> </w:t>
      </w:r>
      <w:r w:rsidRPr="00743A84">
        <w:rPr>
          <w:sz w:val="20"/>
          <w:szCs w:val="20"/>
        </w:rPr>
        <w:t>Date:</w:t>
      </w:r>
      <w:r w:rsidRPr="00743A84">
        <w:rPr>
          <w:sz w:val="20"/>
          <w:szCs w:val="20"/>
        </w:rPr>
        <w:tab/>
      </w:r>
      <w:r w:rsidR="009122DE" w:rsidRPr="00743A84">
        <w:rPr>
          <w:b/>
          <w:snapToGrid w:val="0"/>
          <w:sz w:val="20"/>
          <w:szCs w:val="20"/>
          <w:u w:val="single"/>
        </w:rPr>
        <w:fldChar w:fldCharType="begin">
          <w:ffData>
            <w:name w:val="Text2"/>
            <w:enabled/>
            <w:calcOnExit w:val="0"/>
            <w:textInput>
              <w:default w:val="_______"/>
            </w:textInput>
          </w:ffData>
        </w:fldChar>
      </w:r>
      <w:r w:rsidR="009122DE" w:rsidRPr="00743A84">
        <w:rPr>
          <w:b/>
          <w:snapToGrid w:val="0"/>
          <w:sz w:val="20"/>
          <w:szCs w:val="20"/>
          <w:u w:val="single"/>
        </w:rPr>
        <w:instrText xml:space="preserve"> FORMTEXT </w:instrText>
      </w:r>
      <w:r w:rsidR="009122DE" w:rsidRPr="00743A84">
        <w:rPr>
          <w:b/>
          <w:snapToGrid w:val="0"/>
          <w:sz w:val="20"/>
          <w:szCs w:val="20"/>
          <w:u w:val="single"/>
        </w:rPr>
      </w:r>
      <w:r w:rsidR="009122DE" w:rsidRPr="00743A84">
        <w:rPr>
          <w:b/>
          <w:snapToGrid w:val="0"/>
          <w:sz w:val="20"/>
          <w:szCs w:val="20"/>
          <w:u w:val="single"/>
        </w:rPr>
        <w:fldChar w:fldCharType="separate"/>
      </w:r>
      <w:r w:rsidR="009122DE" w:rsidRPr="00743A84">
        <w:rPr>
          <w:b/>
          <w:noProof/>
          <w:snapToGrid w:val="0"/>
          <w:sz w:val="20"/>
          <w:szCs w:val="20"/>
          <w:u w:val="single"/>
        </w:rPr>
        <w:t>_______</w:t>
      </w:r>
      <w:r w:rsidR="009122DE" w:rsidRPr="00743A84">
        <w:rPr>
          <w:b/>
          <w:snapToGrid w:val="0"/>
          <w:sz w:val="20"/>
          <w:szCs w:val="20"/>
          <w:u w:val="single"/>
        </w:rPr>
        <w:fldChar w:fldCharType="end"/>
      </w:r>
      <w:r w:rsidR="009122DE" w:rsidRPr="00743A84">
        <w:rPr>
          <w:b/>
          <w:snapToGrid w:val="0"/>
          <w:sz w:val="20"/>
          <w:szCs w:val="20"/>
          <w:u w:val="single"/>
        </w:rPr>
        <w:tab/>
      </w:r>
    </w:p>
    <w:p w:rsidR="00566ED4" w:rsidRPr="00743A84" w:rsidRDefault="00566ED4">
      <w:pPr>
        <w:rPr>
          <w:sz w:val="20"/>
          <w:szCs w:val="20"/>
        </w:rPr>
        <w:sectPr w:rsidR="00566ED4" w:rsidRPr="00743A84" w:rsidSect="004D0BA1">
          <w:footerReference w:type="default" r:id="rId11"/>
          <w:pgSz w:w="12240" w:h="15840"/>
          <w:pgMar w:top="1325" w:right="1320" w:bottom="864" w:left="120" w:header="878" w:footer="288" w:gutter="0"/>
          <w:pgNumType w:start="1"/>
          <w:cols w:space="720"/>
          <w:docGrid w:linePitch="299"/>
        </w:sectPr>
      </w:pPr>
    </w:p>
    <w:p w:rsidR="00566ED4" w:rsidRPr="00743A84" w:rsidRDefault="00566ED4">
      <w:pPr>
        <w:pStyle w:val="BodyText"/>
      </w:pPr>
    </w:p>
    <w:p w:rsidR="00566ED4" w:rsidRPr="00743A84" w:rsidRDefault="00566ED4">
      <w:pPr>
        <w:pStyle w:val="BodyText"/>
        <w:spacing w:before="10"/>
      </w:pPr>
    </w:p>
    <w:p w:rsidR="009122DE" w:rsidRPr="00743A84" w:rsidRDefault="00920D11" w:rsidP="00D16AC0">
      <w:pPr>
        <w:pStyle w:val="BodyText"/>
        <w:tabs>
          <w:tab w:val="left" w:pos="6359"/>
          <w:tab w:val="left" w:pos="10679"/>
        </w:tabs>
        <w:ind w:left="3120" w:right="118"/>
      </w:pPr>
      <w:r w:rsidRPr="00743A84">
        <w:t>Expiration</w:t>
      </w:r>
      <w:r w:rsidRPr="00743A84">
        <w:rPr>
          <w:spacing w:val="-11"/>
        </w:rPr>
        <w:t xml:space="preserve"> </w:t>
      </w:r>
      <w:r w:rsidRPr="00743A84">
        <w:t>Date:</w:t>
      </w:r>
      <w:r w:rsidRPr="00743A84">
        <w:tab/>
      </w:r>
      <w:r w:rsidR="009122DE" w:rsidRPr="00743A84">
        <w:rPr>
          <w:b/>
          <w:snapToGrid w:val="0"/>
          <w:u w:val="single"/>
        </w:rPr>
        <w:fldChar w:fldCharType="begin">
          <w:ffData>
            <w:name w:val="Text2"/>
            <w:enabled/>
            <w:calcOnExit w:val="0"/>
            <w:textInput>
              <w:default w:val="_______"/>
            </w:textInput>
          </w:ffData>
        </w:fldChar>
      </w:r>
      <w:r w:rsidR="009122DE" w:rsidRPr="00743A84">
        <w:rPr>
          <w:b/>
          <w:snapToGrid w:val="0"/>
          <w:u w:val="single"/>
        </w:rPr>
        <w:instrText xml:space="preserve"> FORMTEXT </w:instrText>
      </w:r>
      <w:r w:rsidR="009122DE" w:rsidRPr="00743A84">
        <w:rPr>
          <w:b/>
          <w:snapToGrid w:val="0"/>
          <w:u w:val="single"/>
        </w:rPr>
      </w:r>
      <w:r w:rsidR="009122DE" w:rsidRPr="00743A84">
        <w:rPr>
          <w:b/>
          <w:snapToGrid w:val="0"/>
          <w:u w:val="single"/>
        </w:rPr>
        <w:fldChar w:fldCharType="separate"/>
      </w:r>
      <w:r w:rsidR="009122DE" w:rsidRPr="00743A84">
        <w:rPr>
          <w:b/>
          <w:noProof/>
          <w:snapToGrid w:val="0"/>
          <w:u w:val="single"/>
        </w:rPr>
        <w:t>_______</w:t>
      </w:r>
      <w:r w:rsidR="009122DE" w:rsidRPr="00743A84">
        <w:rPr>
          <w:b/>
          <w:snapToGrid w:val="0"/>
          <w:u w:val="single"/>
        </w:rPr>
        <w:fldChar w:fldCharType="end"/>
      </w:r>
      <w:r w:rsidR="009122DE" w:rsidRPr="00743A84">
        <w:rPr>
          <w:b/>
          <w:snapToGrid w:val="0"/>
          <w:u w:val="single"/>
        </w:rPr>
        <w:tab/>
      </w:r>
      <w:r w:rsidRPr="00743A84">
        <w:t xml:space="preserve"> </w:t>
      </w:r>
    </w:p>
    <w:p w:rsidR="00566ED4" w:rsidRPr="00743A84" w:rsidRDefault="00920D11" w:rsidP="00D16AC0">
      <w:pPr>
        <w:pStyle w:val="BodyText"/>
        <w:tabs>
          <w:tab w:val="left" w:pos="6359"/>
          <w:tab w:val="left" w:pos="10679"/>
        </w:tabs>
        <w:ind w:left="3120" w:right="118"/>
      </w:pPr>
      <w:r w:rsidRPr="00743A84">
        <w:t>Number of Full Calendar</w:t>
      </w:r>
      <w:r w:rsidRPr="00743A84">
        <w:rPr>
          <w:spacing w:val="-16"/>
        </w:rPr>
        <w:t xml:space="preserve"> </w:t>
      </w:r>
      <w:r w:rsidRPr="00743A84">
        <w:t>Months:</w:t>
      </w:r>
      <w:r w:rsidRPr="00743A84">
        <w:tab/>
      </w:r>
      <w:r w:rsidR="009122DE" w:rsidRPr="00743A84">
        <w:rPr>
          <w:b/>
          <w:snapToGrid w:val="0"/>
          <w:u w:val="single"/>
        </w:rPr>
        <w:fldChar w:fldCharType="begin">
          <w:ffData>
            <w:name w:val="Text2"/>
            <w:enabled/>
            <w:calcOnExit w:val="0"/>
            <w:textInput>
              <w:default w:val="_______"/>
            </w:textInput>
          </w:ffData>
        </w:fldChar>
      </w:r>
      <w:r w:rsidR="009122DE" w:rsidRPr="00743A84">
        <w:rPr>
          <w:b/>
          <w:snapToGrid w:val="0"/>
          <w:u w:val="single"/>
        </w:rPr>
        <w:instrText xml:space="preserve"> FORMTEXT </w:instrText>
      </w:r>
      <w:r w:rsidR="009122DE" w:rsidRPr="00743A84">
        <w:rPr>
          <w:b/>
          <w:snapToGrid w:val="0"/>
          <w:u w:val="single"/>
        </w:rPr>
      </w:r>
      <w:r w:rsidR="009122DE" w:rsidRPr="00743A84">
        <w:rPr>
          <w:b/>
          <w:snapToGrid w:val="0"/>
          <w:u w:val="single"/>
        </w:rPr>
        <w:fldChar w:fldCharType="separate"/>
      </w:r>
      <w:r w:rsidR="009122DE" w:rsidRPr="00743A84">
        <w:rPr>
          <w:b/>
          <w:noProof/>
          <w:snapToGrid w:val="0"/>
          <w:u w:val="single"/>
        </w:rPr>
        <w:t>_______</w:t>
      </w:r>
      <w:r w:rsidR="009122DE" w:rsidRPr="00743A84">
        <w:rPr>
          <w:b/>
          <w:snapToGrid w:val="0"/>
          <w:u w:val="single"/>
        </w:rPr>
        <w:fldChar w:fldCharType="end"/>
      </w:r>
      <w:r w:rsidR="009122DE" w:rsidRPr="00743A84">
        <w:rPr>
          <w:b/>
          <w:snapToGrid w:val="0"/>
          <w:u w:val="single"/>
        </w:rPr>
        <w:tab/>
      </w:r>
    </w:p>
    <w:p w:rsidR="00566ED4" w:rsidRPr="00743A84" w:rsidRDefault="00566ED4" w:rsidP="00D16AC0">
      <w:pPr>
        <w:pStyle w:val="BodyText"/>
      </w:pPr>
    </w:p>
    <w:p w:rsidR="00566ED4" w:rsidRPr="00743A84" w:rsidRDefault="00920D11" w:rsidP="00D16AC0">
      <w:pPr>
        <w:pStyle w:val="ListParagraph"/>
        <w:numPr>
          <w:ilvl w:val="2"/>
          <w:numId w:val="23"/>
        </w:numPr>
        <w:tabs>
          <w:tab w:val="left" w:pos="2040"/>
          <w:tab w:val="left" w:pos="2041"/>
          <w:tab w:val="left" w:pos="6360"/>
          <w:tab w:val="left" w:pos="10679"/>
        </w:tabs>
        <w:ind w:left="2040"/>
        <w:rPr>
          <w:sz w:val="20"/>
          <w:szCs w:val="20"/>
        </w:rPr>
      </w:pPr>
      <w:bookmarkStart w:id="14" w:name="J._INITIAL_MONTHLY_BASE_RENT:___$"/>
      <w:bookmarkEnd w:id="14"/>
      <w:r w:rsidRPr="00743A84">
        <w:rPr>
          <w:b/>
          <w:sz w:val="20"/>
          <w:szCs w:val="20"/>
        </w:rPr>
        <w:t>INITIAL MONTHLY</w:t>
      </w:r>
      <w:r w:rsidRPr="00743A84">
        <w:rPr>
          <w:b/>
          <w:spacing w:val="-5"/>
          <w:sz w:val="20"/>
          <w:szCs w:val="20"/>
        </w:rPr>
        <w:t xml:space="preserve"> </w:t>
      </w:r>
      <w:r w:rsidRPr="00743A84">
        <w:rPr>
          <w:b/>
          <w:sz w:val="20"/>
          <w:szCs w:val="20"/>
        </w:rPr>
        <w:t>BASE</w:t>
      </w:r>
      <w:r w:rsidRPr="00743A84">
        <w:rPr>
          <w:b/>
          <w:spacing w:val="-3"/>
          <w:sz w:val="20"/>
          <w:szCs w:val="20"/>
        </w:rPr>
        <w:t xml:space="preserve"> </w:t>
      </w:r>
      <w:r w:rsidRPr="00743A84">
        <w:rPr>
          <w:b/>
          <w:sz w:val="20"/>
          <w:szCs w:val="20"/>
        </w:rPr>
        <w:t>RENT:</w:t>
      </w:r>
      <w:r w:rsidRPr="00743A84">
        <w:rPr>
          <w:b/>
          <w:sz w:val="20"/>
          <w:szCs w:val="20"/>
        </w:rPr>
        <w:tab/>
      </w:r>
      <w:r w:rsidRPr="00743A84">
        <w:rPr>
          <w:sz w:val="20"/>
          <w:szCs w:val="20"/>
        </w:rPr>
        <w:t>$</w:t>
      </w:r>
      <w:r w:rsidR="009122DE" w:rsidRPr="00743A84">
        <w:rPr>
          <w:b/>
          <w:snapToGrid w:val="0"/>
          <w:sz w:val="20"/>
          <w:szCs w:val="20"/>
          <w:u w:val="single"/>
        </w:rPr>
        <w:fldChar w:fldCharType="begin">
          <w:ffData>
            <w:name w:val="Text2"/>
            <w:enabled/>
            <w:calcOnExit w:val="0"/>
            <w:textInput>
              <w:default w:val="_______"/>
            </w:textInput>
          </w:ffData>
        </w:fldChar>
      </w:r>
      <w:r w:rsidR="009122DE" w:rsidRPr="00743A84">
        <w:rPr>
          <w:b/>
          <w:snapToGrid w:val="0"/>
          <w:sz w:val="20"/>
          <w:szCs w:val="20"/>
          <w:u w:val="single"/>
        </w:rPr>
        <w:instrText xml:space="preserve"> FORMTEXT </w:instrText>
      </w:r>
      <w:r w:rsidR="009122DE" w:rsidRPr="00743A84">
        <w:rPr>
          <w:b/>
          <w:snapToGrid w:val="0"/>
          <w:sz w:val="20"/>
          <w:szCs w:val="20"/>
          <w:u w:val="single"/>
        </w:rPr>
      </w:r>
      <w:r w:rsidR="009122DE" w:rsidRPr="00743A84">
        <w:rPr>
          <w:b/>
          <w:snapToGrid w:val="0"/>
          <w:sz w:val="20"/>
          <w:szCs w:val="20"/>
          <w:u w:val="single"/>
        </w:rPr>
        <w:fldChar w:fldCharType="separate"/>
      </w:r>
      <w:r w:rsidR="009122DE" w:rsidRPr="00743A84">
        <w:rPr>
          <w:b/>
          <w:noProof/>
          <w:snapToGrid w:val="0"/>
          <w:sz w:val="20"/>
          <w:szCs w:val="20"/>
          <w:u w:val="single"/>
        </w:rPr>
        <w:t>_______</w:t>
      </w:r>
      <w:r w:rsidR="009122DE" w:rsidRPr="00743A84">
        <w:rPr>
          <w:b/>
          <w:snapToGrid w:val="0"/>
          <w:sz w:val="20"/>
          <w:szCs w:val="20"/>
          <w:u w:val="single"/>
        </w:rPr>
        <w:fldChar w:fldCharType="end"/>
      </w:r>
      <w:r w:rsidR="00D16AC0" w:rsidRPr="00743A84">
        <w:rPr>
          <w:b/>
          <w:snapToGrid w:val="0"/>
          <w:sz w:val="20"/>
          <w:szCs w:val="20"/>
          <w:u w:val="single"/>
        </w:rPr>
        <w:tab/>
      </w:r>
    </w:p>
    <w:p w:rsidR="00566ED4" w:rsidRPr="00743A84" w:rsidRDefault="00566ED4" w:rsidP="00D16AC0">
      <w:pPr>
        <w:pStyle w:val="BodyText"/>
      </w:pPr>
    </w:p>
    <w:p w:rsidR="00566ED4" w:rsidRPr="00743A84" w:rsidRDefault="00920D11" w:rsidP="00D16AC0">
      <w:pPr>
        <w:pStyle w:val="ListParagraph"/>
        <w:numPr>
          <w:ilvl w:val="2"/>
          <w:numId w:val="23"/>
        </w:numPr>
        <w:tabs>
          <w:tab w:val="left" w:pos="2040"/>
        </w:tabs>
        <w:ind w:hanging="359"/>
        <w:rPr>
          <w:b/>
          <w:sz w:val="20"/>
          <w:szCs w:val="20"/>
        </w:rPr>
      </w:pPr>
      <w:bookmarkStart w:id="15" w:name="K._BASE_RENT_ADJUSTMENT:"/>
      <w:bookmarkEnd w:id="15"/>
      <w:r w:rsidRPr="00743A84">
        <w:rPr>
          <w:b/>
          <w:sz w:val="20"/>
          <w:szCs w:val="20"/>
        </w:rPr>
        <w:t>BASE RENT</w:t>
      </w:r>
      <w:r w:rsidRPr="00743A84">
        <w:rPr>
          <w:b/>
          <w:spacing w:val="-6"/>
          <w:sz w:val="20"/>
          <w:szCs w:val="20"/>
        </w:rPr>
        <w:t xml:space="preserve"> </w:t>
      </w:r>
      <w:r w:rsidRPr="00743A84">
        <w:rPr>
          <w:b/>
          <w:sz w:val="20"/>
          <w:szCs w:val="20"/>
        </w:rPr>
        <w:t>ADJUSTMENT:</w:t>
      </w:r>
    </w:p>
    <w:p w:rsidR="00566ED4" w:rsidRPr="00743A84" w:rsidRDefault="00566ED4" w:rsidP="00D16AC0">
      <w:pPr>
        <w:pStyle w:val="BodyText"/>
        <w:rPr>
          <w:b/>
        </w:rPr>
      </w:pPr>
    </w:p>
    <w:tbl>
      <w:tblPr>
        <w:tblW w:w="0" w:type="auto"/>
        <w:tblInd w:w="277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80"/>
        <w:gridCol w:w="2539"/>
      </w:tblGrid>
      <w:tr w:rsidR="00566ED4" w:rsidRPr="00743A84">
        <w:trPr>
          <w:trHeight w:hRule="exact" w:val="225"/>
        </w:trPr>
        <w:tc>
          <w:tcPr>
            <w:tcW w:w="3080" w:type="dxa"/>
          </w:tcPr>
          <w:p w:rsidR="00566ED4" w:rsidRPr="00743A84" w:rsidRDefault="00920D11" w:rsidP="00D16AC0">
            <w:pPr>
              <w:pStyle w:val="TableParagraph"/>
              <w:spacing w:line="240" w:lineRule="auto"/>
              <w:rPr>
                <w:sz w:val="20"/>
                <w:szCs w:val="20"/>
              </w:rPr>
            </w:pPr>
            <w:r w:rsidRPr="00743A84">
              <w:rPr>
                <w:sz w:val="20"/>
                <w:szCs w:val="20"/>
              </w:rPr>
              <w:t>Effective Date of Rent Increase</w:t>
            </w:r>
          </w:p>
        </w:tc>
        <w:tc>
          <w:tcPr>
            <w:tcW w:w="2539" w:type="dxa"/>
          </w:tcPr>
          <w:p w:rsidR="00566ED4" w:rsidRPr="00743A84" w:rsidRDefault="00920D11" w:rsidP="00D16AC0">
            <w:pPr>
              <w:pStyle w:val="TableParagraph"/>
              <w:spacing w:line="240" w:lineRule="auto"/>
              <w:ind w:left="360"/>
              <w:rPr>
                <w:sz w:val="20"/>
                <w:szCs w:val="20"/>
              </w:rPr>
            </w:pPr>
            <w:r w:rsidRPr="00743A84">
              <w:rPr>
                <w:sz w:val="20"/>
                <w:szCs w:val="20"/>
              </w:rPr>
              <w:t>New Monthly Base Rent</w:t>
            </w:r>
          </w:p>
        </w:tc>
      </w:tr>
      <w:tr w:rsidR="00566ED4" w:rsidRPr="00743A84">
        <w:trPr>
          <w:trHeight w:hRule="exact" w:val="229"/>
        </w:trPr>
        <w:tc>
          <w:tcPr>
            <w:tcW w:w="3080" w:type="dxa"/>
          </w:tcPr>
          <w:p w:rsidR="00566ED4"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00920D11" w:rsidRPr="00743A84">
              <w:rPr>
                <w:sz w:val="20"/>
                <w:szCs w:val="20"/>
              </w:rPr>
              <w:t>,</w:t>
            </w:r>
            <w:r w:rsidR="00920D11" w:rsidRPr="00743A84">
              <w:rPr>
                <w:spacing w:val="-1"/>
                <w:sz w:val="20"/>
                <w:szCs w:val="20"/>
              </w:rPr>
              <w:t xml:space="preserve"> </w:t>
            </w:r>
            <w:r w:rsidR="00920D11"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566ED4" w:rsidRPr="00743A84" w:rsidRDefault="00920D11" w:rsidP="00D16AC0">
            <w:pPr>
              <w:pStyle w:val="TableParagraph"/>
              <w:tabs>
                <w:tab w:val="left" w:pos="1663"/>
              </w:tabs>
              <w:spacing w:line="240" w:lineRule="auto"/>
              <w:ind w:left="360"/>
              <w:rPr>
                <w:sz w:val="20"/>
                <w:szCs w:val="20"/>
              </w:rPr>
            </w:pPr>
            <w:r w:rsidRPr="00743A84">
              <w:rPr>
                <w:sz w:val="20"/>
                <w:szCs w:val="20"/>
              </w:rPr>
              <w:t>$</w:t>
            </w:r>
            <w:r w:rsidR="009122DE" w:rsidRPr="00743A84">
              <w:rPr>
                <w:snapToGrid w:val="0"/>
                <w:sz w:val="20"/>
                <w:szCs w:val="20"/>
                <w:u w:val="single"/>
              </w:rPr>
              <w:fldChar w:fldCharType="begin">
                <w:ffData>
                  <w:name w:val="Text2"/>
                  <w:enabled/>
                  <w:calcOnExit w:val="0"/>
                  <w:textInput>
                    <w:default w:val="_______"/>
                  </w:textInput>
                </w:ffData>
              </w:fldChar>
            </w:r>
            <w:r w:rsidR="009122DE" w:rsidRPr="00743A84">
              <w:rPr>
                <w:snapToGrid w:val="0"/>
                <w:sz w:val="20"/>
                <w:szCs w:val="20"/>
                <w:u w:val="single"/>
              </w:rPr>
              <w:instrText xml:space="preserve"> FORMTEXT </w:instrText>
            </w:r>
            <w:r w:rsidR="009122DE" w:rsidRPr="00743A84">
              <w:rPr>
                <w:snapToGrid w:val="0"/>
                <w:sz w:val="20"/>
                <w:szCs w:val="20"/>
                <w:u w:val="single"/>
              </w:rPr>
            </w:r>
            <w:r w:rsidR="009122DE" w:rsidRPr="00743A84">
              <w:rPr>
                <w:snapToGrid w:val="0"/>
                <w:sz w:val="20"/>
                <w:szCs w:val="20"/>
                <w:u w:val="single"/>
              </w:rPr>
              <w:fldChar w:fldCharType="separate"/>
            </w:r>
            <w:r w:rsidR="009122DE" w:rsidRPr="00743A84">
              <w:rPr>
                <w:noProof/>
                <w:snapToGrid w:val="0"/>
                <w:sz w:val="20"/>
                <w:szCs w:val="20"/>
                <w:u w:val="single"/>
              </w:rPr>
              <w:t>_______</w:t>
            </w:r>
            <w:r w:rsidR="009122DE" w:rsidRPr="00743A84">
              <w:rPr>
                <w:snapToGrid w:val="0"/>
                <w:sz w:val="20"/>
                <w:szCs w:val="20"/>
                <w:u w:val="single"/>
              </w:rPr>
              <w:fldChar w:fldCharType="end"/>
            </w:r>
          </w:p>
        </w:tc>
      </w:tr>
      <w:tr w:rsidR="009122DE" w:rsidRPr="00743A84">
        <w:trPr>
          <w:trHeight w:hRule="exact" w:val="229"/>
        </w:trPr>
        <w:tc>
          <w:tcPr>
            <w:tcW w:w="3080" w:type="dxa"/>
          </w:tcPr>
          <w:p w:rsidR="009122DE"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z w:val="20"/>
                <w:szCs w:val="20"/>
              </w:rPr>
              <w:t>,</w:t>
            </w:r>
            <w:r w:rsidRPr="00743A84">
              <w:rPr>
                <w:spacing w:val="-1"/>
                <w:sz w:val="20"/>
                <w:szCs w:val="20"/>
              </w:rPr>
              <w:t xml:space="preserve"> </w:t>
            </w:r>
            <w:r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9122DE" w:rsidRPr="00743A84" w:rsidRDefault="009122DE" w:rsidP="00D16AC0">
            <w:pPr>
              <w:pStyle w:val="TableParagraph"/>
              <w:tabs>
                <w:tab w:val="left" w:pos="1663"/>
              </w:tabs>
              <w:spacing w:line="240" w:lineRule="auto"/>
              <w:ind w:left="360"/>
              <w:rPr>
                <w:sz w:val="20"/>
                <w:szCs w:val="20"/>
              </w:rPr>
            </w:pPr>
            <w:r w:rsidRPr="00743A84">
              <w:rPr>
                <w:sz w:val="20"/>
                <w:szCs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9122DE" w:rsidRPr="00743A84">
        <w:trPr>
          <w:trHeight w:hRule="exact" w:val="230"/>
        </w:trPr>
        <w:tc>
          <w:tcPr>
            <w:tcW w:w="3080" w:type="dxa"/>
          </w:tcPr>
          <w:p w:rsidR="009122DE"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z w:val="20"/>
                <w:szCs w:val="20"/>
              </w:rPr>
              <w:t>,</w:t>
            </w:r>
            <w:r w:rsidRPr="00743A84">
              <w:rPr>
                <w:spacing w:val="-1"/>
                <w:sz w:val="20"/>
                <w:szCs w:val="20"/>
              </w:rPr>
              <w:t xml:space="preserve"> </w:t>
            </w:r>
            <w:r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9122DE" w:rsidRPr="00743A84" w:rsidRDefault="009122DE" w:rsidP="00D16AC0">
            <w:pPr>
              <w:pStyle w:val="TableParagraph"/>
              <w:tabs>
                <w:tab w:val="left" w:pos="1663"/>
              </w:tabs>
              <w:spacing w:line="240" w:lineRule="auto"/>
              <w:ind w:left="360"/>
              <w:rPr>
                <w:sz w:val="20"/>
                <w:szCs w:val="20"/>
              </w:rPr>
            </w:pPr>
            <w:r w:rsidRPr="00743A84">
              <w:rPr>
                <w:sz w:val="20"/>
                <w:szCs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9122DE" w:rsidRPr="00743A84">
        <w:trPr>
          <w:trHeight w:hRule="exact" w:val="230"/>
        </w:trPr>
        <w:tc>
          <w:tcPr>
            <w:tcW w:w="3080" w:type="dxa"/>
          </w:tcPr>
          <w:p w:rsidR="009122DE"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z w:val="20"/>
                <w:szCs w:val="20"/>
              </w:rPr>
              <w:t>,</w:t>
            </w:r>
            <w:r w:rsidRPr="00743A84">
              <w:rPr>
                <w:spacing w:val="-1"/>
                <w:sz w:val="20"/>
                <w:szCs w:val="20"/>
              </w:rPr>
              <w:t xml:space="preserve"> </w:t>
            </w:r>
            <w:r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9122DE" w:rsidRPr="00743A84" w:rsidRDefault="009122DE" w:rsidP="00D16AC0">
            <w:pPr>
              <w:pStyle w:val="TableParagraph"/>
              <w:tabs>
                <w:tab w:val="left" w:pos="1663"/>
              </w:tabs>
              <w:spacing w:line="240" w:lineRule="auto"/>
              <w:ind w:left="360"/>
              <w:rPr>
                <w:sz w:val="20"/>
                <w:szCs w:val="20"/>
              </w:rPr>
            </w:pPr>
            <w:r w:rsidRPr="00743A84">
              <w:rPr>
                <w:sz w:val="20"/>
                <w:szCs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9122DE" w:rsidRPr="00743A84">
        <w:trPr>
          <w:trHeight w:hRule="exact" w:val="230"/>
        </w:trPr>
        <w:tc>
          <w:tcPr>
            <w:tcW w:w="3080" w:type="dxa"/>
          </w:tcPr>
          <w:p w:rsidR="009122DE"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z w:val="20"/>
                <w:szCs w:val="20"/>
              </w:rPr>
              <w:t>,</w:t>
            </w:r>
            <w:r w:rsidRPr="00743A84">
              <w:rPr>
                <w:spacing w:val="-1"/>
                <w:sz w:val="20"/>
                <w:szCs w:val="20"/>
              </w:rPr>
              <w:t xml:space="preserve"> </w:t>
            </w:r>
            <w:r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9122DE" w:rsidRPr="00743A84" w:rsidRDefault="009122DE" w:rsidP="00D16AC0">
            <w:pPr>
              <w:pStyle w:val="TableParagraph"/>
              <w:tabs>
                <w:tab w:val="left" w:pos="1663"/>
              </w:tabs>
              <w:spacing w:line="240" w:lineRule="auto"/>
              <w:ind w:left="360"/>
              <w:rPr>
                <w:sz w:val="20"/>
                <w:szCs w:val="20"/>
              </w:rPr>
            </w:pPr>
            <w:r w:rsidRPr="00743A84">
              <w:rPr>
                <w:sz w:val="20"/>
                <w:szCs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9122DE" w:rsidRPr="00743A84">
        <w:trPr>
          <w:trHeight w:hRule="exact" w:val="230"/>
        </w:trPr>
        <w:tc>
          <w:tcPr>
            <w:tcW w:w="3080" w:type="dxa"/>
          </w:tcPr>
          <w:p w:rsidR="009122DE"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z w:val="20"/>
                <w:szCs w:val="20"/>
              </w:rPr>
              <w:t>,</w:t>
            </w:r>
            <w:r w:rsidRPr="00743A84">
              <w:rPr>
                <w:spacing w:val="-1"/>
                <w:sz w:val="20"/>
                <w:szCs w:val="20"/>
              </w:rPr>
              <w:t xml:space="preserve"> </w:t>
            </w:r>
            <w:r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9122DE" w:rsidRPr="00743A84" w:rsidRDefault="009122DE" w:rsidP="00D16AC0">
            <w:pPr>
              <w:pStyle w:val="TableParagraph"/>
              <w:tabs>
                <w:tab w:val="left" w:pos="1663"/>
              </w:tabs>
              <w:spacing w:line="240" w:lineRule="auto"/>
              <w:ind w:left="360"/>
              <w:rPr>
                <w:sz w:val="20"/>
                <w:szCs w:val="20"/>
              </w:rPr>
            </w:pPr>
            <w:r w:rsidRPr="00743A84">
              <w:rPr>
                <w:sz w:val="20"/>
                <w:szCs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9122DE" w:rsidRPr="00743A84">
        <w:trPr>
          <w:trHeight w:hRule="exact" w:val="229"/>
        </w:trPr>
        <w:tc>
          <w:tcPr>
            <w:tcW w:w="3080" w:type="dxa"/>
          </w:tcPr>
          <w:p w:rsidR="009122DE"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z w:val="20"/>
                <w:szCs w:val="20"/>
              </w:rPr>
              <w:t>,</w:t>
            </w:r>
            <w:r w:rsidRPr="00743A84">
              <w:rPr>
                <w:spacing w:val="-1"/>
                <w:sz w:val="20"/>
                <w:szCs w:val="20"/>
              </w:rPr>
              <w:t xml:space="preserve"> </w:t>
            </w:r>
            <w:r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9122DE" w:rsidRPr="00743A84" w:rsidRDefault="009122DE" w:rsidP="00D16AC0">
            <w:pPr>
              <w:pStyle w:val="TableParagraph"/>
              <w:tabs>
                <w:tab w:val="left" w:pos="1663"/>
              </w:tabs>
              <w:spacing w:line="240" w:lineRule="auto"/>
              <w:ind w:left="360"/>
              <w:rPr>
                <w:sz w:val="20"/>
                <w:szCs w:val="20"/>
              </w:rPr>
            </w:pPr>
            <w:r w:rsidRPr="00743A84">
              <w:rPr>
                <w:sz w:val="20"/>
                <w:szCs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9122DE" w:rsidRPr="00743A84">
        <w:trPr>
          <w:trHeight w:hRule="exact" w:val="229"/>
        </w:trPr>
        <w:tc>
          <w:tcPr>
            <w:tcW w:w="3080" w:type="dxa"/>
          </w:tcPr>
          <w:p w:rsidR="009122DE"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z w:val="20"/>
                <w:szCs w:val="20"/>
              </w:rPr>
              <w:t>,</w:t>
            </w:r>
            <w:r w:rsidRPr="00743A84">
              <w:rPr>
                <w:spacing w:val="-1"/>
                <w:sz w:val="20"/>
                <w:szCs w:val="20"/>
              </w:rPr>
              <w:t xml:space="preserve"> </w:t>
            </w:r>
            <w:r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9122DE" w:rsidRPr="00743A84" w:rsidRDefault="009122DE" w:rsidP="00D16AC0">
            <w:pPr>
              <w:pStyle w:val="TableParagraph"/>
              <w:tabs>
                <w:tab w:val="left" w:pos="1663"/>
              </w:tabs>
              <w:spacing w:line="240" w:lineRule="auto"/>
              <w:ind w:left="360"/>
              <w:rPr>
                <w:sz w:val="20"/>
                <w:szCs w:val="20"/>
              </w:rPr>
            </w:pPr>
            <w:r w:rsidRPr="00743A84">
              <w:rPr>
                <w:sz w:val="20"/>
                <w:szCs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9122DE" w:rsidRPr="00743A84">
        <w:trPr>
          <w:trHeight w:hRule="exact" w:val="230"/>
        </w:trPr>
        <w:tc>
          <w:tcPr>
            <w:tcW w:w="3080" w:type="dxa"/>
          </w:tcPr>
          <w:p w:rsidR="009122DE"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z w:val="20"/>
                <w:szCs w:val="20"/>
              </w:rPr>
              <w:t>,</w:t>
            </w:r>
            <w:r w:rsidRPr="00743A84">
              <w:rPr>
                <w:spacing w:val="-1"/>
                <w:sz w:val="20"/>
                <w:szCs w:val="20"/>
              </w:rPr>
              <w:t xml:space="preserve"> </w:t>
            </w:r>
            <w:r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9122DE" w:rsidRPr="00743A84" w:rsidRDefault="009122DE" w:rsidP="00D16AC0">
            <w:pPr>
              <w:pStyle w:val="TableParagraph"/>
              <w:tabs>
                <w:tab w:val="left" w:pos="1663"/>
              </w:tabs>
              <w:spacing w:line="240" w:lineRule="auto"/>
              <w:ind w:left="360"/>
              <w:rPr>
                <w:sz w:val="20"/>
                <w:szCs w:val="20"/>
              </w:rPr>
            </w:pPr>
            <w:r w:rsidRPr="00743A84">
              <w:rPr>
                <w:sz w:val="20"/>
                <w:szCs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9122DE" w:rsidRPr="00743A84" w:rsidTr="00920D11">
        <w:trPr>
          <w:trHeight w:hRule="exact" w:val="264"/>
        </w:trPr>
        <w:tc>
          <w:tcPr>
            <w:tcW w:w="3080" w:type="dxa"/>
          </w:tcPr>
          <w:p w:rsidR="009122DE" w:rsidRPr="00743A84" w:rsidRDefault="009122DE" w:rsidP="00D16AC0">
            <w:pPr>
              <w:pStyle w:val="TableParagraph"/>
              <w:tabs>
                <w:tab w:val="left" w:pos="1702"/>
                <w:tab w:val="left" w:pos="2403"/>
              </w:tabs>
              <w:spacing w:line="240" w:lineRule="auto"/>
              <w:rPr>
                <w:sz w:val="20"/>
                <w:szCs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z w:val="20"/>
                <w:szCs w:val="20"/>
              </w:rPr>
              <w:t>,</w:t>
            </w:r>
            <w:r w:rsidRPr="00743A84">
              <w:rPr>
                <w:spacing w:val="-1"/>
                <w:sz w:val="20"/>
                <w:szCs w:val="20"/>
              </w:rPr>
              <w:t xml:space="preserve"> </w:t>
            </w:r>
            <w:r w:rsidRPr="00743A84">
              <w:rPr>
                <w:sz w:val="20"/>
                <w:szCs w:val="20"/>
              </w:rPr>
              <w:t>20</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c>
          <w:tcPr>
            <w:tcW w:w="2539" w:type="dxa"/>
          </w:tcPr>
          <w:p w:rsidR="009122DE" w:rsidRPr="00743A84" w:rsidRDefault="009122DE" w:rsidP="00D16AC0">
            <w:pPr>
              <w:pStyle w:val="TableParagraph"/>
              <w:tabs>
                <w:tab w:val="left" w:pos="1663"/>
              </w:tabs>
              <w:spacing w:line="240" w:lineRule="auto"/>
              <w:ind w:left="360"/>
              <w:rPr>
                <w:sz w:val="20"/>
                <w:szCs w:val="20"/>
              </w:rPr>
            </w:pPr>
            <w:r w:rsidRPr="00743A84">
              <w:rPr>
                <w:sz w:val="20"/>
                <w:szCs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bl>
    <w:p w:rsidR="00566ED4" w:rsidRPr="00743A84" w:rsidRDefault="00566ED4" w:rsidP="00D16AC0">
      <w:pPr>
        <w:pStyle w:val="BodyText"/>
        <w:rPr>
          <w:b/>
        </w:rPr>
      </w:pPr>
    </w:p>
    <w:p w:rsidR="00566ED4" w:rsidRPr="00743A84" w:rsidRDefault="00920D11" w:rsidP="00D16AC0">
      <w:pPr>
        <w:pStyle w:val="ListParagraph"/>
        <w:numPr>
          <w:ilvl w:val="2"/>
          <w:numId w:val="23"/>
        </w:numPr>
        <w:tabs>
          <w:tab w:val="left" w:pos="2040"/>
          <w:tab w:val="left" w:pos="6486"/>
          <w:tab w:val="left" w:pos="7454"/>
          <w:tab w:val="left" w:pos="9341"/>
        </w:tabs>
        <w:rPr>
          <w:sz w:val="20"/>
          <w:szCs w:val="20"/>
        </w:rPr>
      </w:pPr>
      <w:bookmarkStart w:id="16" w:name="L._BASE_YEAR:__REAL_PROPERTY_TAXES______"/>
      <w:bookmarkEnd w:id="16"/>
      <w:r w:rsidRPr="00743A84">
        <w:rPr>
          <w:b/>
          <w:sz w:val="20"/>
          <w:szCs w:val="20"/>
        </w:rPr>
        <w:t xml:space="preserve">BASE YEAR:  </w:t>
      </w:r>
      <w:r w:rsidRPr="00743A84">
        <w:rPr>
          <w:sz w:val="20"/>
          <w:szCs w:val="20"/>
        </w:rPr>
        <w:t>REAL</w:t>
      </w:r>
      <w:r w:rsidRPr="00743A84">
        <w:rPr>
          <w:spacing w:val="-4"/>
          <w:sz w:val="20"/>
          <w:szCs w:val="20"/>
        </w:rPr>
        <w:t xml:space="preserve"> </w:t>
      </w:r>
      <w:r w:rsidRPr="00743A84">
        <w:rPr>
          <w:sz w:val="20"/>
          <w:szCs w:val="20"/>
        </w:rPr>
        <w:t>PROPERTY</w:t>
      </w:r>
      <w:r w:rsidRPr="00743A84">
        <w:rPr>
          <w:spacing w:val="-3"/>
          <w:sz w:val="20"/>
          <w:szCs w:val="20"/>
        </w:rPr>
        <w:t xml:space="preserve"> </w:t>
      </w:r>
      <w:r w:rsidRPr="00743A84">
        <w:rPr>
          <w:sz w:val="20"/>
          <w:szCs w:val="20"/>
        </w:rPr>
        <w:t>TAXES</w:t>
      </w:r>
      <w:r w:rsidR="009122DE" w:rsidRPr="00743A84">
        <w:rPr>
          <w:sz w:val="20"/>
          <w:szCs w:val="20"/>
        </w:rPr>
        <w:t xml:space="preserve"> </w:t>
      </w:r>
      <w:r w:rsidR="009122DE" w:rsidRPr="00743A84">
        <w:rPr>
          <w:snapToGrid w:val="0"/>
          <w:sz w:val="20"/>
          <w:szCs w:val="20"/>
          <w:u w:val="single"/>
        </w:rPr>
        <w:fldChar w:fldCharType="begin">
          <w:ffData>
            <w:name w:val="Text2"/>
            <w:enabled/>
            <w:calcOnExit w:val="0"/>
            <w:textInput>
              <w:default w:val="_______"/>
            </w:textInput>
          </w:ffData>
        </w:fldChar>
      </w:r>
      <w:r w:rsidR="009122DE" w:rsidRPr="00743A84">
        <w:rPr>
          <w:snapToGrid w:val="0"/>
          <w:sz w:val="20"/>
          <w:szCs w:val="20"/>
          <w:u w:val="single"/>
        </w:rPr>
        <w:instrText xml:space="preserve"> FORMTEXT </w:instrText>
      </w:r>
      <w:r w:rsidR="009122DE" w:rsidRPr="00743A84">
        <w:rPr>
          <w:snapToGrid w:val="0"/>
          <w:sz w:val="20"/>
          <w:szCs w:val="20"/>
          <w:u w:val="single"/>
        </w:rPr>
      </w:r>
      <w:r w:rsidR="009122DE" w:rsidRPr="00743A84">
        <w:rPr>
          <w:snapToGrid w:val="0"/>
          <w:sz w:val="20"/>
          <w:szCs w:val="20"/>
          <w:u w:val="single"/>
        </w:rPr>
        <w:fldChar w:fldCharType="separate"/>
      </w:r>
      <w:r w:rsidR="009122DE" w:rsidRPr="00743A84">
        <w:rPr>
          <w:noProof/>
          <w:snapToGrid w:val="0"/>
          <w:sz w:val="20"/>
          <w:szCs w:val="20"/>
          <w:u w:val="single"/>
        </w:rPr>
        <w:t>_______</w:t>
      </w:r>
      <w:r w:rsidR="009122DE" w:rsidRPr="00743A84">
        <w:rPr>
          <w:snapToGrid w:val="0"/>
          <w:sz w:val="20"/>
          <w:szCs w:val="20"/>
          <w:u w:val="single"/>
        </w:rPr>
        <w:fldChar w:fldCharType="end"/>
      </w:r>
      <w:r w:rsidRPr="00743A84">
        <w:rPr>
          <w:sz w:val="20"/>
          <w:szCs w:val="20"/>
        </w:rPr>
        <w:t>-</w:t>
      </w:r>
      <w:r w:rsidR="009122DE" w:rsidRPr="00743A84">
        <w:rPr>
          <w:snapToGrid w:val="0"/>
          <w:sz w:val="20"/>
          <w:szCs w:val="20"/>
          <w:u w:val="single"/>
        </w:rPr>
        <w:fldChar w:fldCharType="begin">
          <w:ffData>
            <w:name w:val="Text2"/>
            <w:enabled/>
            <w:calcOnExit w:val="0"/>
            <w:textInput>
              <w:default w:val="_______"/>
            </w:textInput>
          </w:ffData>
        </w:fldChar>
      </w:r>
      <w:r w:rsidR="009122DE" w:rsidRPr="00743A84">
        <w:rPr>
          <w:snapToGrid w:val="0"/>
          <w:sz w:val="20"/>
          <w:szCs w:val="20"/>
          <w:u w:val="single"/>
        </w:rPr>
        <w:instrText xml:space="preserve"> FORMTEXT </w:instrText>
      </w:r>
      <w:r w:rsidR="009122DE" w:rsidRPr="00743A84">
        <w:rPr>
          <w:snapToGrid w:val="0"/>
          <w:sz w:val="20"/>
          <w:szCs w:val="20"/>
          <w:u w:val="single"/>
        </w:rPr>
      </w:r>
      <w:r w:rsidR="009122DE" w:rsidRPr="00743A84">
        <w:rPr>
          <w:snapToGrid w:val="0"/>
          <w:sz w:val="20"/>
          <w:szCs w:val="20"/>
          <w:u w:val="single"/>
        </w:rPr>
        <w:fldChar w:fldCharType="separate"/>
      </w:r>
      <w:r w:rsidR="009122DE" w:rsidRPr="00743A84">
        <w:rPr>
          <w:noProof/>
          <w:snapToGrid w:val="0"/>
          <w:sz w:val="20"/>
          <w:szCs w:val="20"/>
          <w:u w:val="single"/>
        </w:rPr>
        <w:t>_______</w:t>
      </w:r>
      <w:r w:rsidR="009122DE" w:rsidRPr="00743A84">
        <w:rPr>
          <w:snapToGrid w:val="0"/>
          <w:sz w:val="20"/>
          <w:szCs w:val="20"/>
          <w:u w:val="single"/>
        </w:rPr>
        <w:fldChar w:fldCharType="end"/>
      </w:r>
      <w:r w:rsidR="009122DE" w:rsidRPr="00743A84">
        <w:rPr>
          <w:snapToGrid w:val="0"/>
          <w:sz w:val="20"/>
          <w:szCs w:val="20"/>
        </w:rPr>
        <w:t xml:space="preserve"> </w:t>
      </w:r>
      <w:r w:rsidRPr="00743A84">
        <w:rPr>
          <w:sz w:val="20"/>
          <w:szCs w:val="20"/>
        </w:rPr>
        <w:t xml:space="preserve">EXPENSES </w:t>
      </w:r>
      <w:r w:rsidR="009122DE" w:rsidRPr="00743A84">
        <w:rPr>
          <w:snapToGrid w:val="0"/>
          <w:sz w:val="20"/>
          <w:szCs w:val="20"/>
          <w:u w:val="single"/>
        </w:rPr>
        <w:fldChar w:fldCharType="begin">
          <w:ffData>
            <w:name w:val="Text2"/>
            <w:enabled/>
            <w:calcOnExit w:val="0"/>
            <w:textInput>
              <w:default w:val="_______"/>
            </w:textInput>
          </w:ffData>
        </w:fldChar>
      </w:r>
      <w:r w:rsidR="009122DE" w:rsidRPr="00743A84">
        <w:rPr>
          <w:snapToGrid w:val="0"/>
          <w:sz w:val="20"/>
          <w:szCs w:val="20"/>
          <w:u w:val="single"/>
        </w:rPr>
        <w:instrText xml:space="preserve"> FORMTEXT </w:instrText>
      </w:r>
      <w:r w:rsidR="009122DE" w:rsidRPr="00743A84">
        <w:rPr>
          <w:snapToGrid w:val="0"/>
          <w:sz w:val="20"/>
          <w:szCs w:val="20"/>
          <w:u w:val="single"/>
        </w:rPr>
      </w:r>
      <w:r w:rsidR="009122DE" w:rsidRPr="00743A84">
        <w:rPr>
          <w:snapToGrid w:val="0"/>
          <w:sz w:val="20"/>
          <w:szCs w:val="20"/>
          <w:u w:val="single"/>
        </w:rPr>
        <w:fldChar w:fldCharType="separate"/>
      </w:r>
      <w:r w:rsidR="009122DE" w:rsidRPr="00743A84">
        <w:rPr>
          <w:noProof/>
          <w:snapToGrid w:val="0"/>
          <w:sz w:val="20"/>
          <w:szCs w:val="20"/>
          <w:u w:val="single"/>
        </w:rPr>
        <w:t>_______</w:t>
      </w:r>
      <w:r w:rsidR="009122DE" w:rsidRPr="00743A84">
        <w:rPr>
          <w:snapToGrid w:val="0"/>
          <w:sz w:val="20"/>
          <w:szCs w:val="20"/>
          <w:u w:val="single"/>
        </w:rPr>
        <w:fldChar w:fldCharType="end"/>
      </w:r>
    </w:p>
    <w:p w:rsidR="00566ED4" w:rsidRPr="00743A84" w:rsidRDefault="00566ED4" w:rsidP="00D16AC0">
      <w:pPr>
        <w:pStyle w:val="BodyText"/>
      </w:pPr>
    </w:p>
    <w:p w:rsidR="00566ED4" w:rsidRPr="00743A84" w:rsidRDefault="00920D11" w:rsidP="00D16AC0">
      <w:pPr>
        <w:pStyle w:val="ListParagraph"/>
        <w:numPr>
          <w:ilvl w:val="2"/>
          <w:numId w:val="23"/>
        </w:numPr>
        <w:tabs>
          <w:tab w:val="left" w:pos="2040"/>
          <w:tab w:val="left" w:pos="3479"/>
          <w:tab w:val="left" w:pos="4280"/>
        </w:tabs>
        <w:rPr>
          <w:sz w:val="20"/>
          <w:szCs w:val="20"/>
        </w:rPr>
      </w:pPr>
      <w:bookmarkStart w:id="17" w:name="M._PARKING:__________Spaces_[Insert_“NA”"/>
      <w:bookmarkEnd w:id="17"/>
      <w:r w:rsidRPr="00743A84">
        <w:rPr>
          <w:b/>
          <w:sz w:val="20"/>
          <w:szCs w:val="20"/>
        </w:rPr>
        <w:t>PARKING:</w:t>
      </w:r>
      <w:r w:rsidRPr="00743A84">
        <w:rPr>
          <w:b/>
          <w:sz w:val="20"/>
          <w:szCs w:val="20"/>
        </w:rPr>
        <w:tab/>
      </w:r>
      <w:r w:rsidR="009122DE" w:rsidRPr="00743A84">
        <w:rPr>
          <w:snapToGrid w:val="0"/>
          <w:sz w:val="20"/>
          <w:szCs w:val="20"/>
          <w:u w:val="single"/>
        </w:rPr>
        <w:fldChar w:fldCharType="begin">
          <w:ffData>
            <w:name w:val="Text2"/>
            <w:enabled/>
            <w:calcOnExit w:val="0"/>
            <w:textInput>
              <w:default w:val="_______"/>
            </w:textInput>
          </w:ffData>
        </w:fldChar>
      </w:r>
      <w:r w:rsidR="009122DE" w:rsidRPr="00743A84">
        <w:rPr>
          <w:snapToGrid w:val="0"/>
          <w:sz w:val="20"/>
          <w:szCs w:val="20"/>
          <w:u w:val="single"/>
        </w:rPr>
        <w:instrText xml:space="preserve"> FORMTEXT </w:instrText>
      </w:r>
      <w:r w:rsidR="009122DE" w:rsidRPr="00743A84">
        <w:rPr>
          <w:snapToGrid w:val="0"/>
          <w:sz w:val="20"/>
          <w:szCs w:val="20"/>
          <w:u w:val="single"/>
        </w:rPr>
      </w:r>
      <w:r w:rsidR="009122DE" w:rsidRPr="00743A84">
        <w:rPr>
          <w:snapToGrid w:val="0"/>
          <w:sz w:val="20"/>
          <w:szCs w:val="20"/>
          <w:u w:val="single"/>
        </w:rPr>
        <w:fldChar w:fldCharType="separate"/>
      </w:r>
      <w:r w:rsidR="009122DE" w:rsidRPr="00743A84">
        <w:rPr>
          <w:noProof/>
          <w:snapToGrid w:val="0"/>
          <w:sz w:val="20"/>
          <w:szCs w:val="20"/>
          <w:u w:val="single"/>
        </w:rPr>
        <w:t>_______</w:t>
      </w:r>
      <w:r w:rsidR="009122DE" w:rsidRPr="00743A84">
        <w:rPr>
          <w:snapToGrid w:val="0"/>
          <w:sz w:val="20"/>
          <w:szCs w:val="20"/>
          <w:u w:val="single"/>
        </w:rPr>
        <w:fldChar w:fldCharType="end"/>
      </w:r>
      <w:r w:rsidR="009122DE" w:rsidRPr="00743A84">
        <w:rPr>
          <w:snapToGrid w:val="0"/>
          <w:sz w:val="20"/>
          <w:szCs w:val="20"/>
        </w:rPr>
        <w:t xml:space="preserve"> </w:t>
      </w:r>
      <w:r w:rsidRPr="00743A84">
        <w:rPr>
          <w:sz w:val="20"/>
          <w:szCs w:val="20"/>
        </w:rPr>
        <w:t>Spaces [Insert “NA” if not</w:t>
      </w:r>
      <w:r w:rsidRPr="00743A84">
        <w:rPr>
          <w:spacing w:val="-7"/>
          <w:sz w:val="20"/>
          <w:szCs w:val="20"/>
        </w:rPr>
        <w:t xml:space="preserve"> </w:t>
      </w:r>
      <w:r w:rsidRPr="00743A84">
        <w:rPr>
          <w:sz w:val="20"/>
          <w:szCs w:val="20"/>
        </w:rPr>
        <w:t>applicable]</w:t>
      </w:r>
    </w:p>
    <w:p w:rsidR="00566ED4" w:rsidRPr="00743A84" w:rsidRDefault="00566ED4" w:rsidP="00D16AC0">
      <w:pPr>
        <w:pStyle w:val="BodyText"/>
      </w:pPr>
    </w:p>
    <w:p w:rsidR="00566ED4" w:rsidRPr="00743A84" w:rsidRDefault="00920D11" w:rsidP="00D16AC0">
      <w:pPr>
        <w:pStyle w:val="ListParagraph"/>
        <w:numPr>
          <w:ilvl w:val="2"/>
          <w:numId w:val="23"/>
        </w:numPr>
        <w:tabs>
          <w:tab w:val="left" w:pos="2040"/>
          <w:tab w:val="left" w:pos="4132"/>
          <w:tab w:val="left" w:pos="4539"/>
        </w:tabs>
        <w:ind w:right="118"/>
        <w:rPr>
          <w:sz w:val="20"/>
          <w:szCs w:val="20"/>
        </w:rPr>
      </w:pPr>
      <w:bookmarkStart w:id="18" w:name="N._PREPAID_RENT:__Upon_execution_of_this"/>
      <w:bookmarkEnd w:id="18"/>
      <w:r w:rsidRPr="00743A84">
        <w:rPr>
          <w:b/>
          <w:sz w:val="20"/>
          <w:szCs w:val="20"/>
        </w:rPr>
        <w:t xml:space="preserve">PREPAID  </w:t>
      </w:r>
      <w:r w:rsidRPr="00743A84">
        <w:rPr>
          <w:b/>
          <w:spacing w:val="41"/>
          <w:sz w:val="20"/>
          <w:szCs w:val="20"/>
        </w:rPr>
        <w:t xml:space="preserve"> </w:t>
      </w:r>
      <w:r w:rsidRPr="00743A84">
        <w:rPr>
          <w:b/>
          <w:sz w:val="20"/>
          <w:szCs w:val="20"/>
        </w:rPr>
        <w:t>RENT:</w:t>
      </w:r>
      <w:r w:rsidRPr="00743A84">
        <w:rPr>
          <w:b/>
          <w:sz w:val="20"/>
          <w:szCs w:val="20"/>
        </w:rPr>
        <w:tab/>
      </w:r>
      <w:r w:rsidRPr="00743A84">
        <w:rPr>
          <w:sz w:val="20"/>
          <w:szCs w:val="20"/>
        </w:rPr>
        <w:t xml:space="preserve">Upon    execution    of    this    Lease,    Tenant    shall    deposit    with </w:t>
      </w:r>
      <w:r w:rsidRPr="00743A84">
        <w:rPr>
          <w:spacing w:val="29"/>
          <w:sz w:val="20"/>
          <w:szCs w:val="20"/>
        </w:rPr>
        <w:t xml:space="preserve"> </w:t>
      </w:r>
      <w:r w:rsidRPr="00743A84">
        <w:rPr>
          <w:sz w:val="20"/>
          <w:szCs w:val="20"/>
        </w:rPr>
        <w:t>Landlord</w:t>
      </w:r>
      <w:r w:rsidR="009122DE" w:rsidRPr="00743A84">
        <w:rPr>
          <w:sz w:val="20"/>
          <w:szCs w:val="20"/>
        </w:rPr>
        <w:t xml:space="preserve"> </w:t>
      </w:r>
      <w:r w:rsidRPr="00743A84">
        <w:rPr>
          <w:sz w:val="20"/>
          <w:szCs w:val="20"/>
        </w:rPr>
        <w:t>$</w:t>
      </w:r>
      <w:r w:rsidR="009122DE" w:rsidRPr="00743A84">
        <w:rPr>
          <w:snapToGrid w:val="0"/>
          <w:sz w:val="20"/>
          <w:szCs w:val="20"/>
          <w:u w:val="single"/>
        </w:rPr>
        <w:fldChar w:fldCharType="begin">
          <w:ffData>
            <w:name w:val="Text2"/>
            <w:enabled/>
            <w:calcOnExit w:val="0"/>
            <w:textInput>
              <w:default w:val="_______"/>
            </w:textInput>
          </w:ffData>
        </w:fldChar>
      </w:r>
      <w:r w:rsidR="009122DE" w:rsidRPr="00743A84">
        <w:rPr>
          <w:snapToGrid w:val="0"/>
          <w:sz w:val="20"/>
          <w:szCs w:val="20"/>
          <w:u w:val="single"/>
        </w:rPr>
        <w:instrText xml:space="preserve"> FORMTEXT </w:instrText>
      </w:r>
      <w:r w:rsidR="009122DE" w:rsidRPr="00743A84">
        <w:rPr>
          <w:snapToGrid w:val="0"/>
          <w:sz w:val="20"/>
          <w:szCs w:val="20"/>
          <w:u w:val="single"/>
        </w:rPr>
      </w:r>
      <w:r w:rsidR="009122DE" w:rsidRPr="00743A84">
        <w:rPr>
          <w:snapToGrid w:val="0"/>
          <w:sz w:val="20"/>
          <w:szCs w:val="20"/>
          <w:u w:val="single"/>
        </w:rPr>
        <w:fldChar w:fldCharType="separate"/>
      </w:r>
      <w:r w:rsidR="009122DE" w:rsidRPr="00743A84">
        <w:rPr>
          <w:noProof/>
          <w:snapToGrid w:val="0"/>
          <w:sz w:val="20"/>
          <w:szCs w:val="20"/>
          <w:u w:val="single"/>
        </w:rPr>
        <w:t>_______</w:t>
      </w:r>
      <w:r w:rsidR="009122DE" w:rsidRPr="00743A84">
        <w:rPr>
          <w:snapToGrid w:val="0"/>
          <w:sz w:val="20"/>
          <w:szCs w:val="20"/>
          <w:u w:val="single"/>
        </w:rPr>
        <w:fldChar w:fldCharType="end"/>
      </w:r>
      <w:r w:rsidR="009122DE" w:rsidRPr="00743A84">
        <w:rPr>
          <w:sz w:val="20"/>
          <w:szCs w:val="20"/>
        </w:rPr>
        <w:t xml:space="preserve"> </w:t>
      </w:r>
      <w:r w:rsidRPr="00743A84">
        <w:rPr>
          <w:sz w:val="20"/>
          <w:szCs w:val="20"/>
        </w:rPr>
        <w:t>(the “Prepaid Rent”), which shall be Base Rent due for the first month</w:t>
      </w:r>
      <w:r w:rsidRPr="00743A84">
        <w:rPr>
          <w:spacing w:val="-29"/>
          <w:sz w:val="20"/>
          <w:szCs w:val="20"/>
        </w:rPr>
        <w:t xml:space="preserve"> </w:t>
      </w:r>
      <w:r w:rsidRPr="00743A84">
        <w:rPr>
          <w:sz w:val="20"/>
          <w:szCs w:val="20"/>
        </w:rPr>
        <w:t>of</w:t>
      </w:r>
      <w:r w:rsidRPr="00743A84">
        <w:rPr>
          <w:spacing w:val="-5"/>
          <w:sz w:val="20"/>
          <w:szCs w:val="20"/>
        </w:rPr>
        <w:t xml:space="preserve"> </w:t>
      </w:r>
      <w:r w:rsidRPr="00743A84">
        <w:rPr>
          <w:sz w:val="20"/>
          <w:szCs w:val="20"/>
        </w:rPr>
        <w:t>the</w:t>
      </w:r>
      <w:r w:rsidRPr="00743A84">
        <w:rPr>
          <w:w w:val="99"/>
          <w:sz w:val="20"/>
          <w:szCs w:val="20"/>
        </w:rPr>
        <w:t xml:space="preserve"> </w:t>
      </w:r>
      <w:r w:rsidRPr="00743A84">
        <w:rPr>
          <w:sz w:val="20"/>
          <w:szCs w:val="20"/>
        </w:rPr>
        <w:t>Lease Term for which Base Rent is</w:t>
      </w:r>
      <w:r w:rsidRPr="00743A84">
        <w:rPr>
          <w:spacing w:val="-21"/>
          <w:sz w:val="20"/>
          <w:szCs w:val="20"/>
        </w:rPr>
        <w:t xml:space="preserve"> </w:t>
      </w:r>
      <w:r w:rsidRPr="00743A84">
        <w:rPr>
          <w:sz w:val="20"/>
          <w:szCs w:val="20"/>
        </w:rPr>
        <w:t>payable.</w:t>
      </w:r>
    </w:p>
    <w:p w:rsidR="00566ED4" w:rsidRPr="00743A84" w:rsidRDefault="00566ED4" w:rsidP="00D16AC0">
      <w:pPr>
        <w:pStyle w:val="BodyText"/>
      </w:pPr>
    </w:p>
    <w:p w:rsidR="00566ED4" w:rsidRPr="00743A84" w:rsidRDefault="00920D11" w:rsidP="00D16AC0">
      <w:pPr>
        <w:pStyle w:val="ListParagraph"/>
        <w:numPr>
          <w:ilvl w:val="2"/>
          <w:numId w:val="23"/>
        </w:numPr>
        <w:tabs>
          <w:tab w:val="left" w:pos="2040"/>
          <w:tab w:val="left" w:pos="10679"/>
        </w:tabs>
        <w:ind w:left="2040" w:right="118"/>
        <w:rPr>
          <w:sz w:val="20"/>
          <w:szCs w:val="20"/>
        </w:rPr>
      </w:pPr>
      <w:bookmarkStart w:id="19" w:name="O._SECURITY_DEPOSIT:__Upon_execution_of_"/>
      <w:bookmarkEnd w:id="19"/>
      <w:r w:rsidRPr="00743A84">
        <w:rPr>
          <w:b/>
          <w:sz w:val="20"/>
          <w:szCs w:val="20"/>
        </w:rPr>
        <w:t xml:space="preserve">SECURITY DEPOSIT: </w:t>
      </w:r>
      <w:r w:rsidRPr="00743A84">
        <w:rPr>
          <w:sz w:val="20"/>
          <w:szCs w:val="20"/>
        </w:rPr>
        <w:t>Upon execution of this Lease, Tenant shall deposit with</w:t>
      </w:r>
      <w:r w:rsidRPr="00743A84">
        <w:rPr>
          <w:spacing w:val="-32"/>
          <w:sz w:val="20"/>
          <w:szCs w:val="20"/>
        </w:rPr>
        <w:t xml:space="preserve"> </w:t>
      </w:r>
      <w:r w:rsidRPr="00743A84">
        <w:rPr>
          <w:sz w:val="20"/>
          <w:szCs w:val="20"/>
        </w:rPr>
        <w:t>Landlord</w:t>
      </w:r>
      <w:r w:rsidRPr="00743A84">
        <w:rPr>
          <w:spacing w:val="-2"/>
          <w:sz w:val="20"/>
          <w:szCs w:val="20"/>
        </w:rPr>
        <w:t xml:space="preserve"> </w:t>
      </w:r>
      <w:r w:rsidR="009122DE" w:rsidRPr="00743A84">
        <w:rPr>
          <w:sz w:val="20"/>
          <w:szCs w:val="20"/>
        </w:rPr>
        <w:t>$</w:t>
      </w:r>
      <w:r w:rsidR="009122DE" w:rsidRPr="00743A84">
        <w:rPr>
          <w:snapToGrid w:val="0"/>
          <w:sz w:val="20"/>
          <w:szCs w:val="20"/>
          <w:u w:val="single"/>
        </w:rPr>
        <w:fldChar w:fldCharType="begin">
          <w:ffData>
            <w:name w:val="Text2"/>
            <w:enabled/>
            <w:calcOnExit w:val="0"/>
            <w:textInput>
              <w:default w:val="_______"/>
            </w:textInput>
          </w:ffData>
        </w:fldChar>
      </w:r>
      <w:r w:rsidR="009122DE" w:rsidRPr="00743A84">
        <w:rPr>
          <w:snapToGrid w:val="0"/>
          <w:sz w:val="20"/>
          <w:szCs w:val="20"/>
          <w:u w:val="single"/>
        </w:rPr>
        <w:instrText xml:space="preserve"> FORMTEXT </w:instrText>
      </w:r>
      <w:r w:rsidR="009122DE" w:rsidRPr="00743A84">
        <w:rPr>
          <w:snapToGrid w:val="0"/>
          <w:sz w:val="20"/>
          <w:szCs w:val="20"/>
          <w:u w:val="single"/>
        </w:rPr>
      </w:r>
      <w:r w:rsidR="009122DE" w:rsidRPr="00743A84">
        <w:rPr>
          <w:snapToGrid w:val="0"/>
          <w:sz w:val="20"/>
          <w:szCs w:val="20"/>
          <w:u w:val="single"/>
        </w:rPr>
        <w:fldChar w:fldCharType="separate"/>
      </w:r>
      <w:r w:rsidR="009122DE" w:rsidRPr="00743A84">
        <w:rPr>
          <w:noProof/>
          <w:snapToGrid w:val="0"/>
          <w:sz w:val="20"/>
          <w:szCs w:val="20"/>
          <w:u w:val="single"/>
        </w:rPr>
        <w:t>_______</w:t>
      </w:r>
      <w:r w:rsidR="009122DE" w:rsidRPr="00743A84">
        <w:rPr>
          <w:snapToGrid w:val="0"/>
          <w:sz w:val="20"/>
          <w:szCs w:val="20"/>
          <w:u w:val="single"/>
        </w:rPr>
        <w:fldChar w:fldCharType="end"/>
      </w:r>
      <w:r w:rsidRPr="00743A84">
        <w:rPr>
          <w:sz w:val="20"/>
          <w:szCs w:val="20"/>
        </w:rPr>
        <w:t xml:space="preserve"> (the “Security</w:t>
      </w:r>
      <w:r w:rsidRPr="00743A84">
        <w:rPr>
          <w:spacing w:val="-15"/>
          <w:sz w:val="20"/>
          <w:szCs w:val="20"/>
        </w:rPr>
        <w:t xml:space="preserve"> </w:t>
      </w:r>
      <w:r w:rsidRPr="00743A84">
        <w:rPr>
          <w:sz w:val="20"/>
          <w:szCs w:val="20"/>
        </w:rPr>
        <w:t>Deposit”).</w:t>
      </w:r>
    </w:p>
    <w:p w:rsidR="00566ED4" w:rsidRPr="00743A84" w:rsidRDefault="00566ED4" w:rsidP="00D16AC0">
      <w:pPr>
        <w:pStyle w:val="BodyText"/>
      </w:pPr>
    </w:p>
    <w:p w:rsidR="00566ED4" w:rsidRPr="00743A84" w:rsidRDefault="00920D11" w:rsidP="00D16AC0">
      <w:pPr>
        <w:pStyle w:val="ListParagraph"/>
        <w:numPr>
          <w:ilvl w:val="2"/>
          <w:numId w:val="23"/>
        </w:numPr>
        <w:tabs>
          <w:tab w:val="left" w:pos="2040"/>
          <w:tab w:val="left" w:pos="9419"/>
        </w:tabs>
        <w:ind w:hanging="359"/>
        <w:rPr>
          <w:b/>
          <w:sz w:val="20"/>
          <w:szCs w:val="20"/>
        </w:rPr>
      </w:pPr>
      <w:bookmarkStart w:id="20" w:name="P._BROKER(S):___________________________"/>
      <w:bookmarkEnd w:id="20"/>
      <w:r w:rsidRPr="00743A84">
        <w:rPr>
          <w:b/>
          <w:sz w:val="20"/>
          <w:szCs w:val="20"/>
        </w:rPr>
        <w:t xml:space="preserve">BROKER(S): </w:t>
      </w:r>
      <w:r w:rsidRPr="00743A84">
        <w:rPr>
          <w:b/>
          <w:spacing w:val="1"/>
          <w:sz w:val="20"/>
          <w:szCs w:val="20"/>
        </w:rPr>
        <w:t xml:space="preserve"> </w:t>
      </w:r>
      <w:r w:rsidR="009122DE" w:rsidRPr="00743A84">
        <w:rPr>
          <w:snapToGrid w:val="0"/>
          <w:sz w:val="20"/>
          <w:szCs w:val="20"/>
          <w:u w:val="single"/>
        </w:rPr>
        <w:fldChar w:fldCharType="begin">
          <w:ffData>
            <w:name w:val="Text2"/>
            <w:enabled/>
            <w:calcOnExit w:val="0"/>
            <w:textInput>
              <w:default w:val="_______"/>
            </w:textInput>
          </w:ffData>
        </w:fldChar>
      </w:r>
      <w:r w:rsidR="009122DE" w:rsidRPr="00743A84">
        <w:rPr>
          <w:snapToGrid w:val="0"/>
          <w:sz w:val="20"/>
          <w:szCs w:val="20"/>
          <w:u w:val="single"/>
        </w:rPr>
        <w:instrText xml:space="preserve"> FORMTEXT </w:instrText>
      </w:r>
      <w:r w:rsidR="009122DE" w:rsidRPr="00743A84">
        <w:rPr>
          <w:snapToGrid w:val="0"/>
          <w:sz w:val="20"/>
          <w:szCs w:val="20"/>
          <w:u w:val="single"/>
        </w:rPr>
      </w:r>
      <w:r w:rsidR="009122DE" w:rsidRPr="00743A84">
        <w:rPr>
          <w:snapToGrid w:val="0"/>
          <w:sz w:val="20"/>
          <w:szCs w:val="20"/>
          <w:u w:val="single"/>
        </w:rPr>
        <w:fldChar w:fldCharType="separate"/>
      </w:r>
      <w:r w:rsidR="009122DE" w:rsidRPr="00743A84">
        <w:rPr>
          <w:noProof/>
          <w:snapToGrid w:val="0"/>
          <w:sz w:val="20"/>
          <w:szCs w:val="20"/>
          <w:u w:val="single"/>
        </w:rPr>
        <w:t>_______</w:t>
      </w:r>
      <w:r w:rsidR="009122DE" w:rsidRPr="00743A84">
        <w:rPr>
          <w:snapToGrid w:val="0"/>
          <w:sz w:val="20"/>
          <w:szCs w:val="20"/>
          <w:u w:val="single"/>
        </w:rPr>
        <w:fldChar w:fldCharType="end"/>
      </w:r>
      <w:r w:rsidR="009122DE" w:rsidRPr="00743A84">
        <w:rPr>
          <w:snapToGrid w:val="0"/>
          <w:sz w:val="20"/>
          <w:szCs w:val="20"/>
          <w:u w:val="single"/>
        </w:rPr>
        <w:tab/>
      </w:r>
    </w:p>
    <w:p w:rsidR="00566ED4" w:rsidRPr="00743A84" w:rsidRDefault="00566ED4" w:rsidP="00D16AC0">
      <w:pPr>
        <w:pStyle w:val="BodyText"/>
        <w:rPr>
          <w:b/>
        </w:rPr>
      </w:pPr>
    </w:p>
    <w:p w:rsidR="00566ED4" w:rsidRPr="00743A84" w:rsidRDefault="00920D11" w:rsidP="00D16AC0">
      <w:pPr>
        <w:pStyle w:val="ListParagraph"/>
        <w:numPr>
          <w:ilvl w:val="2"/>
          <w:numId w:val="23"/>
        </w:numPr>
        <w:tabs>
          <w:tab w:val="left" w:pos="2040"/>
          <w:tab w:val="left" w:pos="9429"/>
        </w:tabs>
        <w:ind w:hanging="359"/>
        <w:rPr>
          <w:b/>
          <w:sz w:val="20"/>
          <w:szCs w:val="20"/>
        </w:rPr>
      </w:pPr>
      <w:bookmarkStart w:id="21" w:name="Q._GUARANTORS:__________________________"/>
      <w:bookmarkEnd w:id="21"/>
      <w:r w:rsidRPr="00743A84">
        <w:rPr>
          <w:b/>
          <w:sz w:val="20"/>
          <w:szCs w:val="20"/>
        </w:rPr>
        <w:t xml:space="preserve">GUARANTORS: </w:t>
      </w:r>
      <w:r w:rsidRPr="00743A84">
        <w:rPr>
          <w:b/>
          <w:spacing w:val="1"/>
          <w:sz w:val="20"/>
          <w:szCs w:val="20"/>
        </w:rPr>
        <w:t xml:space="preserve"> </w:t>
      </w:r>
      <w:r w:rsidR="009122DE" w:rsidRPr="00743A84">
        <w:rPr>
          <w:snapToGrid w:val="0"/>
          <w:sz w:val="20"/>
          <w:szCs w:val="20"/>
          <w:u w:val="single"/>
        </w:rPr>
        <w:fldChar w:fldCharType="begin">
          <w:ffData>
            <w:name w:val="Text2"/>
            <w:enabled/>
            <w:calcOnExit w:val="0"/>
            <w:textInput>
              <w:default w:val="_______"/>
            </w:textInput>
          </w:ffData>
        </w:fldChar>
      </w:r>
      <w:r w:rsidR="009122DE" w:rsidRPr="00743A84">
        <w:rPr>
          <w:snapToGrid w:val="0"/>
          <w:sz w:val="20"/>
          <w:szCs w:val="20"/>
          <w:u w:val="single"/>
        </w:rPr>
        <w:instrText xml:space="preserve"> FORMTEXT </w:instrText>
      </w:r>
      <w:r w:rsidR="009122DE" w:rsidRPr="00743A84">
        <w:rPr>
          <w:snapToGrid w:val="0"/>
          <w:sz w:val="20"/>
          <w:szCs w:val="20"/>
          <w:u w:val="single"/>
        </w:rPr>
      </w:r>
      <w:r w:rsidR="009122DE" w:rsidRPr="00743A84">
        <w:rPr>
          <w:snapToGrid w:val="0"/>
          <w:sz w:val="20"/>
          <w:szCs w:val="20"/>
          <w:u w:val="single"/>
        </w:rPr>
        <w:fldChar w:fldCharType="separate"/>
      </w:r>
      <w:r w:rsidR="009122DE" w:rsidRPr="00743A84">
        <w:rPr>
          <w:noProof/>
          <w:snapToGrid w:val="0"/>
          <w:sz w:val="20"/>
          <w:szCs w:val="20"/>
          <w:u w:val="single"/>
        </w:rPr>
        <w:t>_______</w:t>
      </w:r>
      <w:r w:rsidR="009122DE" w:rsidRPr="00743A84">
        <w:rPr>
          <w:snapToGrid w:val="0"/>
          <w:sz w:val="20"/>
          <w:szCs w:val="20"/>
          <w:u w:val="single"/>
        </w:rPr>
        <w:fldChar w:fldCharType="end"/>
      </w:r>
      <w:r w:rsidR="009122DE" w:rsidRPr="00743A84">
        <w:rPr>
          <w:snapToGrid w:val="0"/>
          <w:sz w:val="20"/>
          <w:szCs w:val="20"/>
          <w:u w:val="single"/>
        </w:rPr>
        <w:tab/>
      </w:r>
    </w:p>
    <w:p w:rsidR="00566ED4" w:rsidRPr="00743A84" w:rsidRDefault="00566ED4" w:rsidP="00D16AC0">
      <w:pPr>
        <w:pStyle w:val="BodyText"/>
        <w:rPr>
          <w:b/>
        </w:rPr>
      </w:pPr>
    </w:p>
    <w:p w:rsidR="00566ED4" w:rsidRPr="00743A84" w:rsidRDefault="00920D11" w:rsidP="00D16AC0">
      <w:pPr>
        <w:pStyle w:val="BodyText"/>
        <w:ind w:left="2039" w:right="115"/>
        <w:jc w:val="both"/>
      </w:pPr>
      <w:bookmarkStart w:id="22" w:name="If_Guarantor(s)_is/are_listed,_Tenant_sh"/>
      <w:bookmarkEnd w:id="22"/>
      <w:r w:rsidRPr="00743A84">
        <w:t>If Guarantor(s) is/are listed, Tenant shall cause Guarantor(s) to return to Landlord an executed Guaranty of this Lease in the form attached as Exhibit E at the same time as Lease execution.</w:t>
      </w:r>
    </w:p>
    <w:p w:rsidR="00566ED4" w:rsidRPr="00743A84" w:rsidRDefault="00566ED4" w:rsidP="00D16AC0">
      <w:pPr>
        <w:pStyle w:val="BodyText"/>
      </w:pPr>
    </w:p>
    <w:p w:rsidR="00566ED4" w:rsidRPr="00743A84" w:rsidRDefault="00920D11" w:rsidP="00D16AC0">
      <w:pPr>
        <w:pStyle w:val="BodyText"/>
        <w:ind w:left="1320"/>
      </w:pPr>
      <w:r w:rsidRPr="00743A84">
        <w:t>For valuable consideration, Landlord and Tenant covenant and agree as follows:</w:t>
      </w:r>
    </w:p>
    <w:p w:rsidR="00566ED4" w:rsidRPr="00743A84" w:rsidRDefault="00566ED4" w:rsidP="00D16AC0">
      <w:pPr>
        <w:pStyle w:val="BodyText"/>
      </w:pPr>
    </w:p>
    <w:p w:rsidR="00566ED4" w:rsidRPr="00743A84" w:rsidRDefault="00920D11" w:rsidP="00D16AC0">
      <w:pPr>
        <w:pStyle w:val="Heading1"/>
        <w:numPr>
          <w:ilvl w:val="1"/>
          <w:numId w:val="23"/>
        </w:numPr>
        <w:tabs>
          <w:tab w:val="left" w:pos="2039"/>
          <w:tab w:val="left" w:pos="2040"/>
        </w:tabs>
        <w:ind w:hanging="719"/>
      </w:pPr>
      <w:bookmarkStart w:id="23" w:name="1.2_Lease_of_Premises."/>
      <w:bookmarkStart w:id="24" w:name="_TOC_250033"/>
      <w:bookmarkEnd w:id="23"/>
      <w:proofErr w:type="gramStart"/>
      <w:r w:rsidRPr="00743A84">
        <w:t>Lease of</w:t>
      </w:r>
      <w:r w:rsidRPr="00743A84">
        <w:rPr>
          <w:spacing w:val="-9"/>
        </w:rPr>
        <w:t xml:space="preserve"> </w:t>
      </w:r>
      <w:bookmarkEnd w:id="24"/>
      <w:r w:rsidRPr="00743A84">
        <w:t>Premises.</w:t>
      </w:r>
      <w:proofErr w:type="gramEnd"/>
    </w:p>
    <w:p w:rsidR="00566ED4" w:rsidRPr="00743A84" w:rsidRDefault="00920D11" w:rsidP="00D16AC0">
      <w:pPr>
        <w:pStyle w:val="BodyText"/>
        <w:ind w:left="2039" w:right="371"/>
      </w:pPr>
      <w:r w:rsidRPr="00743A84">
        <w:t>Landlord leases to Tenant the premises described in the Basic Lease Terms and shown on Exhibit A (the “Premises”), located in the Building, subject to the terms and conditions of this Lease.</w:t>
      </w:r>
    </w:p>
    <w:p w:rsidR="00566ED4" w:rsidRPr="00743A84" w:rsidRDefault="00566ED4" w:rsidP="00D16AC0">
      <w:pPr>
        <w:pStyle w:val="BodyText"/>
      </w:pPr>
    </w:p>
    <w:p w:rsidR="00566ED4" w:rsidRPr="00743A84" w:rsidRDefault="00920D11" w:rsidP="00D16AC0">
      <w:pPr>
        <w:pStyle w:val="Heading1"/>
        <w:numPr>
          <w:ilvl w:val="1"/>
          <w:numId w:val="23"/>
        </w:numPr>
        <w:tabs>
          <w:tab w:val="left" w:pos="2039"/>
          <w:tab w:val="left" w:pos="2040"/>
        </w:tabs>
        <w:ind w:hanging="719"/>
      </w:pPr>
      <w:bookmarkStart w:id="25" w:name="1.3_Delivery_of_Possession_and_Commencem"/>
      <w:bookmarkStart w:id="26" w:name="_TOC_250032"/>
      <w:bookmarkEnd w:id="25"/>
      <w:proofErr w:type="gramStart"/>
      <w:r w:rsidRPr="00743A84">
        <w:t>Delivery of Possession and</w:t>
      </w:r>
      <w:r w:rsidRPr="00743A84">
        <w:rPr>
          <w:spacing w:val="-15"/>
        </w:rPr>
        <w:t xml:space="preserve"> </w:t>
      </w:r>
      <w:bookmarkEnd w:id="26"/>
      <w:r w:rsidRPr="00743A84">
        <w:t>Commencement.</w:t>
      </w:r>
      <w:proofErr w:type="gramEnd"/>
    </w:p>
    <w:p w:rsidR="00566ED4" w:rsidRPr="00743A84" w:rsidRDefault="00920D11" w:rsidP="00D16AC0">
      <w:pPr>
        <w:pStyle w:val="BodyText"/>
        <w:ind w:left="2039" w:right="117"/>
        <w:jc w:val="both"/>
      </w:pPr>
      <w:r w:rsidRPr="00743A84">
        <w:t>The “Lease Term” or “Term” shall be the number of full calendar months stated in the Basic Lease Terms plus the remaining portion of the calendar month in which the Commencement Date occurs if the Commencement Date does not occur on the first day of a calendar month. Should Landlord be unable to deliver</w:t>
      </w:r>
      <w:r w:rsidRPr="00743A84">
        <w:rPr>
          <w:spacing w:val="-11"/>
        </w:rPr>
        <w:t xml:space="preserve"> </w:t>
      </w:r>
      <w:r w:rsidRPr="00743A84">
        <w:t>possession</w:t>
      </w:r>
      <w:r w:rsidRPr="00743A84">
        <w:rPr>
          <w:spacing w:val="-13"/>
        </w:rPr>
        <w:t xml:space="preserve"> </w:t>
      </w:r>
      <w:r w:rsidRPr="00743A84">
        <w:t>of</w:t>
      </w:r>
      <w:r w:rsidRPr="00743A84">
        <w:rPr>
          <w:spacing w:val="-13"/>
        </w:rPr>
        <w:t xml:space="preserve"> </w:t>
      </w:r>
      <w:r w:rsidRPr="00743A84">
        <w:t>the</w:t>
      </w:r>
      <w:r w:rsidRPr="00743A84">
        <w:rPr>
          <w:spacing w:val="-11"/>
        </w:rPr>
        <w:t xml:space="preserve"> </w:t>
      </w:r>
      <w:r w:rsidRPr="00743A84">
        <w:t>Premises</w:t>
      </w:r>
      <w:r w:rsidRPr="00743A84">
        <w:rPr>
          <w:spacing w:val="-12"/>
        </w:rPr>
        <w:t xml:space="preserve"> </w:t>
      </w:r>
      <w:r w:rsidRPr="00743A84">
        <w:t>on</w:t>
      </w:r>
      <w:r w:rsidRPr="00743A84">
        <w:rPr>
          <w:spacing w:val="-13"/>
        </w:rPr>
        <w:t xml:space="preserve"> </w:t>
      </w:r>
      <w:r w:rsidRPr="00743A84">
        <w:t>the</w:t>
      </w:r>
      <w:r w:rsidRPr="00743A84">
        <w:rPr>
          <w:spacing w:val="-11"/>
        </w:rPr>
        <w:t xml:space="preserve"> </w:t>
      </w:r>
      <w:r w:rsidRPr="00743A84">
        <w:t>Commencement</w:t>
      </w:r>
      <w:r w:rsidRPr="00743A84">
        <w:rPr>
          <w:spacing w:val="-10"/>
        </w:rPr>
        <w:t xml:space="preserve"> </w:t>
      </w:r>
      <w:r w:rsidRPr="00743A84">
        <w:t>Date</w:t>
      </w:r>
      <w:r w:rsidRPr="00743A84">
        <w:rPr>
          <w:spacing w:val="-12"/>
        </w:rPr>
        <w:t xml:space="preserve"> </w:t>
      </w:r>
      <w:r w:rsidRPr="00743A84">
        <w:t>stated</w:t>
      </w:r>
      <w:r w:rsidRPr="00743A84">
        <w:rPr>
          <w:spacing w:val="-10"/>
        </w:rPr>
        <w:t xml:space="preserve"> </w:t>
      </w:r>
      <w:r w:rsidRPr="00743A84">
        <w:t>in</w:t>
      </w:r>
      <w:r w:rsidRPr="00743A84">
        <w:rPr>
          <w:spacing w:val="-13"/>
        </w:rPr>
        <w:t xml:space="preserve"> </w:t>
      </w:r>
      <w:r w:rsidRPr="00743A84">
        <w:t>the</w:t>
      </w:r>
      <w:r w:rsidRPr="00743A84">
        <w:rPr>
          <w:spacing w:val="-11"/>
        </w:rPr>
        <w:t xml:space="preserve"> </w:t>
      </w:r>
      <w:r w:rsidRPr="00743A84">
        <w:t>Basic</w:t>
      </w:r>
      <w:r w:rsidRPr="00743A84">
        <w:rPr>
          <w:spacing w:val="-10"/>
        </w:rPr>
        <w:t xml:space="preserve"> </w:t>
      </w:r>
      <w:r w:rsidRPr="00743A84">
        <w:t>Lease</w:t>
      </w:r>
      <w:r w:rsidRPr="00743A84">
        <w:rPr>
          <w:spacing w:val="-11"/>
        </w:rPr>
        <w:t xml:space="preserve"> </w:t>
      </w:r>
      <w:r w:rsidRPr="00743A84">
        <w:t>Terms,</w:t>
      </w:r>
      <w:r w:rsidRPr="00743A84">
        <w:rPr>
          <w:spacing w:val="-11"/>
        </w:rPr>
        <w:t xml:space="preserve"> </w:t>
      </w:r>
      <w:r w:rsidRPr="00743A84">
        <w:t>and</w:t>
      </w:r>
      <w:r w:rsidRPr="00743A84">
        <w:rPr>
          <w:spacing w:val="-9"/>
        </w:rPr>
        <w:t xml:space="preserve"> </w:t>
      </w:r>
      <w:r w:rsidRPr="00743A84">
        <w:t>no</w:t>
      </w:r>
      <w:r w:rsidRPr="00743A84">
        <w:rPr>
          <w:spacing w:val="-10"/>
        </w:rPr>
        <w:t xml:space="preserve"> </w:t>
      </w:r>
      <w:r w:rsidRPr="00743A84">
        <w:t>delay is</w:t>
      </w:r>
      <w:r w:rsidRPr="00743A84">
        <w:rPr>
          <w:spacing w:val="-16"/>
        </w:rPr>
        <w:t xml:space="preserve"> </w:t>
      </w:r>
      <w:r w:rsidRPr="00743A84">
        <w:t>caused</w:t>
      </w:r>
      <w:r w:rsidRPr="00743A84">
        <w:rPr>
          <w:spacing w:val="-14"/>
        </w:rPr>
        <w:t xml:space="preserve"> </w:t>
      </w:r>
      <w:r w:rsidRPr="00743A84">
        <w:t>by</w:t>
      </w:r>
      <w:r w:rsidRPr="00743A84">
        <w:rPr>
          <w:spacing w:val="-18"/>
        </w:rPr>
        <w:t xml:space="preserve"> </w:t>
      </w:r>
      <w:r w:rsidRPr="00743A84">
        <w:t>a</w:t>
      </w:r>
      <w:r w:rsidRPr="00743A84">
        <w:rPr>
          <w:spacing w:val="-12"/>
        </w:rPr>
        <w:t xml:space="preserve"> </w:t>
      </w:r>
      <w:r w:rsidRPr="00743A84">
        <w:t>“Tenant</w:t>
      </w:r>
      <w:r w:rsidRPr="00743A84">
        <w:rPr>
          <w:spacing w:val="-15"/>
        </w:rPr>
        <w:t xml:space="preserve"> </w:t>
      </w:r>
      <w:r w:rsidRPr="00743A84">
        <w:t>Delay”</w:t>
      </w:r>
      <w:r w:rsidRPr="00743A84">
        <w:rPr>
          <w:spacing w:val="-13"/>
        </w:rPr>
        <w:t xml:space="preserve"> </w:t>
      </w:r>
      <w:r w:rsidRPr="00743A84">
        <w:t>as</w:t>
      </w:r>
      <w:r w:rsidRPr="00743A84">
        <w:rPr>
          <w:spacing w:val="-16"/>
        </w:rPr>
        <w:t xml:space="preserve"> </w:t>
      </w:r>
      <w:r w:rsidRPr="00743A84">
        <w:t>defined</w:t>
      </w:r>
      <w:r w:rsidRPr="00743A84">
        <w:rPr>
          <w:spacing w:val="-14"/>
        </w:rPr>
        <w:t xml:space="preserve"> </w:t>
      </w:r>
      <w:r w:rsidRPr="00743A84">
        <w:t>in</w:t>
      </w:r>
      <w:r w:rsidRPr="00743A84">
        <w:rPr>
          <w:spacing w:val="-14"/>
        </w:rPr>
        <w:t xml:space="preserve"> </w:t>
      </w:r>
      <w:r w:rsidRPr="00743A84">
        <w:t>Exhibit</w:t>
      </w:r>
      <w:r w:rsidRPr="00743A84">
        <w:rPr>
          <w:spacing w:val="-3"/>
        </w:rPr>
        <w:t xml:space="preserve"> </w:t>
      </w:r>
      <w:r w:rsidRPr="00743A84">
        <w:t>B</w:t>
      </w:r>
      <w:r w:rsidRPr="00743A84">
        <w:rPr>
          <w:spacing w:val="-13"/>
        </w:rPr>
        <w:t xml:space="preserve"> </w:t>
      </w:r>
      <w:r w:rsidRPr="00743A84">
        <w:t>of</w:t>
      </w:r>
      <w:r w:rsidRPr="00743A84">
        <w:rPr>
          <w:spacing w:val="-16"/>
        </w:rPr>
        <w:t xml:space="preserve"> </w:t>
      </w:r>
      <w:r w:rsidRPr="00743A84">
        <w:t>this</w:t>
      </w:r>
      <w:r w:rsidRPr="00743A84">
        <w:rPr>
          <w:spacing w:val="-13"/>
        </w:rPr>
        <w:t xml:space="preserve"> </w:t>
      </w:r>
      <w:r w:rsidRPr="00743A84">
        <w:t>Lease,</w:t>
      </w:r>
      <w:r w:rsidRPr="00743A84">
        <w:rPr>
          <w:spacing w:val="-14"/>
        </w:rPr>
        <w:t xml:space="preserve"> </w:t>
      </w:r>
      <w:r w:rsidRPr="00743A84">
        <w:t>the</w:t>
      </w:r>
      <w:r w:rsidRPr="00743A84">
        <w:rPr>
          <w:spacing w:val="-12"/>
        </w:rPr>
        <w:t xml:space="preserve"> </w:t>
      </w:r>
      <w:r w:rsidRPr="00743A84">
        <w:t>Commencement</w:t>
      </w:r>
      <w:r w:rsidRPr="00743A84">
        <w:rPr>
          <w:spacing w:val="-13"/>
        </w:rPr>
        <w:t xml:space="preserve"> </w:t>
      </w:r>
      <w:r w:rsidRPr="00743A84">
        <w:t>Date</w:t>
      </w:r>
      <w:r w:rsidRPr="00743A84">
        <w:rPr>
          <w:spacing w:val="-12"/>
        </w:rPr>
        <w:t xml:space="preserve"> </w:t>
      </w:r>
      <w:r w:rsidRPr="00743A84">
        <w:t>will</w:t>
      </w:r>
      <w:r w:rsidRPr="00743A84">
        <w:rPr>
          <w:spacing w:val="-15"/>
        </w:rPr>
        <w:t xml:space="preserve"> </w:t>
      </w:r>
      <w:r w:rsidRPr="00743A84">
        <w:t>be</w:t>
      </w:r>
      <w:r w:rsidRPr="00743A84">
        <w:rPr>
          <w:spacing w:val="-15"/>
        </w:rPr>
        <w:t xml:space="preserve"> </w:t>
      </w:r>
      <w:r w:rsidRPr="00743A84">
        <w:t>deferred and</w:t>
      </w:r>
      <w:r w:rsidRPr="00743A84">
        <w:rPr>
          <w:spacing w:val="-5"/>
        </w:rPr>
        <w:t xml:space="preserve"> </w:t>
      </w:r>
      <w:r w:rsidRPr="00743A84">
        <w:t>Tenant</w:t>
      </w:r>
      <w:r w:rsidRPr="00743A84">
        <w:rPr>
          <w:spacing w:val="-7"/>
        </w:rPr>
        <w:t xml:space="preserve"> </w:t>
      </w:r>
      <w:r w:rsidRPr="00743A84">
        <w:t>shall</w:t>
      </w:r>
      <w:r w:rsidRPr="00743A84">
        <w:rPr>
          <w:spacing w:val="-7"/>
        </w:rPr>
        <w:t xml:space="preserve"> </w:t>
      </w:r>
      <w:r w:rsidRPr="00743A84">
        <w:t>owe</w:t>
      </w:r>
      <w:r w:rsidRPr="00743A84">
        <w:rPr>
          <w:spacing w:val="-6"/>
        </w:rPr>
        <w:t xml:space="preserve"> </w:t>
      </w:r>
      <w:r w:rsidRPr="00743A84">
        <w:t>no</w:t>
      </w:r>
      <w:r w:rsidRPr="00743A84">
        <w:rPr>
          <w:spacing w:val="-5"/>
        </w:rPr>
        <w:t xml:space="preserve"> </w:t>
      </w:r>
      <w:r w:rsidRPr="00743A84">
        <w:t>rent</w:t>
      </w:r>
      <w:r w:rsidRPr="00743A84">
        <w:rPr>
          <w:spacing w:val="-7"/>
        </w:rPr>
        <w:t xml:space="preserve"> </w:t>
      </w:r>
      <w:r w:rsidRPr="00743A84">
        <w:t>until</w:t>
      </w:r>
      <w:r w:rsidRPr="00743A84">
        <w:rPr>
          <w:spacing w:val="-7"/>
        </w:rPr>
        <w:t xml:space="preserve"> </w:t>
      </w:r>
      <w:r w:rsidRPr="00743A84">
        <w:t>notice</w:t>
      </w:r>
      <w:r w:rsidRPr="00743A84">
        <w:rPr>
          <w:spacing w:val="-4"/>
        </w:rPr>
        <w:t xml:space="preserve"> </w:t>
      </w:r>
      <w:r w:rsidRPr="00743A84">
        <w:t>from</w:t>
      </w:r>
      <w:r w:rsidRPr="00743A84">
        <w:rPr>
          <w:spacing w:val="-8"/>
        </w:rPr>
        <w:t xml:space="preserve"> </w:t>
      </w:r>
      <w:r w:rsidRPr="00743A84">
        <w:t>Landlord</w:t>
      </w:r>
      <w:r w:rsidRPr="00743A84">
        <w:rPr>
          <w:spacing w:val="-5"/>
        </w:rPr>
        <w:t xml:space="preserve"> </w:t>
      </w:r>
      <w:r w:rsidRPr="00743A84">
        <w:t>tendering</w:t>
      </w:r>
      <w:r w:rsidRPr="00743A84">
        <w:rPr>
          <w:spacing w:val="-8"/>
        </w:rPr>
        <w:t xml:space="preserve"> </w:t>
      </w:r>
      <w:r w:rsidRPr="00743A84">
        <w:t>possession</w:t>
      </w:r>
      <w:r w:rsidRPr="00743A84">
        <w:rPr>
          <w:spacing w:val="-8"/>
        </w:rPr>
        <w:t xml:space="preserve"> </w:t>
      </w:r>
      <w:r w:rsidRPr="00743A84">
        <w:t>to</w:t>
      </w:r>
      <w:r w:rsidRPr="00743A84">
        <w:rPr>
          <w:spacing w:val="-5"/>
        </w:rPr>
        <w:t xml:space="preserve"> </w:t>
      </w:r>
      <w:r w:rsidRPr="00743A84">
        <w:t>Tenant.</w:t>
      </w:r>
      <w:r w:rsidRPr="00743A84">
        <w:rPr>
          <w:spacing w:val="39"/>
        </w:rPr>
        <w:t xml:space="preserve"> </w:t>
      </w:r>
      <w:r w:rsidRPr="00743A84">
        <w:t>If</w:t>
      </w:r>
      <w:r w:rsidRPr="00743A84">
        <w:rPr>
          <w:spacing w:val="-8"/>
        </w:rPr>
        <w:t xml:space="preserve"> </w:t>
      </w:r>
      <w:r w:rsidRPr="00743A84">
        <w:t>possession</w:t>
      </w:r>
      <w:r w:rsidRPr="00743A84">
        <w:rPr>
          <w:spacing w:val="-8"/>
        </w:rPr>
        <w:t xml:space="preserve"> </w:t>
      </w:r>
      <w:r w:rsidRPr="00743A84">
        <w:t>is</w:t>
      </w:r>
      <w:r w:rsidRPr="00743A84">
        <w:rPr>
          <w:spacing w:val="-7"/>
        </w:rPr>
        <w:t xml:space="preserve"> </w:t>
      </w:r>
      <w:r w:rsidRPr="00743A84">
        <w:t>not so tendered within ninety (90) days following the Commencement Date set forth in the Basic Lease Terms, and</w:t>
      </w:r>
      <w:r w:rsidRPr="00743A84">
        <w:rPr>
          <w:spacing w:val="-11"/>
        </w:rPr>
        <w:t xml:space="preserve"> </w:t>
      </w:r>
      <w:r w:rsidRPr="00743A84">
        <w:t>no</w:t>
      </w:r>
      <w:r w:rsidRPr="00743A84">
        <w:rPr>
          <w:spacing w:val="-11"/>
        </w:rPr>
        <w:t xml:space="preserve"> </w:t>
      </w:r>
      <w:r w:rsidRPr="00743A84">
        <w:t>delay</w:t>
      </w:r>
      <w:r w:rsidRPr="00743A84">
        <w:rPr>
          <w:spacing w:val="-16"/>
        </w:rPr>
        <w:t xml:space="preserve"> </w:t>
      </w:r>
      <w:r w:rsidRPr="00743A84">
        <w:t>is</w:t>
      </w:r>
      <w:r w:rsidRPr="00743A84">
        <w:rPr>
          <w:spacing w:val="-13"/>
        </w:rPr>
        <w:t xml:space="preserve"> </w:t>
      </w:r>
      <w:r w:rsidRPr="00743A84">
        <w:t>caused</w:t>
      </w:r>
      <w:r w:rsidRPr="00743A84">
        <w:rPr>
          <w:spacing w:val="-11"/>
        </w:rPr>
        <w:t xml:space="preserve"> </w:t>
      </w:r>
      <w:r w:rsidRPr="00743A84">
        <w:t>by</w:t>
      </w:r>
      <w:r w:rsidRPr="00743A84">
        <w:rPr>
          <w:spacing w:val="-16"/>
        </w:rPr>
        <w:t xml:space="preserve"> </w:t>
      </w:r>
      <w:r w:rsidRPr="00743A84">
        <w:t>a</w:t>
      </w:r>
      <w:r w:rsidRPr="00743A84">
        <w:rPr>
          <w:spacing w:val="-12"/>
        </w:rPr>
        <w:t xml:space="preserve"> </w:t>
      </w:r>
      <w:r w:rsidRPr="00743A84">
        <w:t>Tenant</w:t>
      </w:r>
      <w:r w:rsidRPr="00743A84">
        <w:rPr>
          <w:spacing w:val="-13"/>
        </w:rPr>
        <w:t xml:space="preserve"> </w:t>
      </w:r>
      <w:r w:rsidRPr="00743A84">
        <w:t>Delay,</w:t>
      </w:r>
      <w:r w:rsidRPr="00743A84">
        <w:rPr>
          <w:spacing w:val="-12"/>
        </w:rPr>
        <w:t xml:space="preserve"> </w:t>
      </w:r>
      <w:r w:rsidRPr="00743A84">
        <w:t>then</w:t>
      </w:r>
      <w:r w:rsidRPr="00743A84">
        <w:rPr>
          <w:spacing w:val="-14"/>
        </w:rPr>
        <w:t xml:space="preserve"> </w:t>
      </w:r>
      <w:r w:rsidRPr="00743A84">
        <w:t>Tenant</w:t>
      </w:r>
      <w:r w:rsidRPr="00743A84">
        <w:rPr>
          <w:spacing w:val="-10"/>
        </w:rPr>
        <w:t xml:space="preserve"> </w:t>
      </w:r>
      <w:r w:rsidRPr="00743A84">
        <w:t>may</w:t>
      </w:r>
      <w:r w:rsidRPr="00743A84">
        <w:rPr>
          <w:spacing w:val="-16"/>
        </w:rPr>
        <w:t xml:space="preserve"> </w:t>
      </w:r>
      <w:r w:rsidRPr="00743A84">
        <w:t>elect</w:t>
      </w:r>
      <w:r w:rsidRPr="00743A84">
        <w:rPr>
          <w:spacing w:val="-13"/>
        </w:rPr>
        <w:t xml:space="preserve"> </w:t>
      </w:r>
      <w:r w:rsidRPr="00743A84">
        <w:t>to</w:t>
      </w:r>
      <w:r w:rsidRPr="00743A84">
        <w:rPr>
          <w:spacing w:val="-11"/>
        </w:rPr>
        <w:t xml:space="preserve"> </w:t>
      </w:r>
      <w:r w:rsidRPr="00743A84">
        <w:t>terminate</w:t>
      </w:r>
      <w:r w:rsidRPr="00743A84">
        <w:rPr>
          <w:spacing w:val="-12"/>
        </w:rPr>
        <w:t xml:space="preserve"> </w:t>
      </w:r>
      <w:r w:rsidRPr="00743A84">
        <w:t>this</w:t>
      </w:r>
      <w:r w:rsidRPr="00743A84">
        <w:rPr>
          <w:spacing w:val="-11"/>
        </w:rPr>
        <w:t xml:space="preserve"> </w:t>
      </w:r>
      <w:r w:rsidRPr="00743A84">
        <w:t>Lease</w:t>
      </w:r>
      <w:r w:rsidRPr="00743A84">
        <w:rPr>
          <w:spacing w:val="-12"/>
        </w:rPr>
        <w:t xml:space="preserve"> </w:t>
      </w:r>
      <w:r w:rsidRPr="00743A84">
        <w:t>by</w:t>
      </w:r>
      <w:r w:rsidRPr="00743A84">
        <w:rPr>
          <w:spacing w:val="-16"/>
        </w:rPr>
        <w:t xml:space="preserve"> </w:t>
      </w:r>
      <w:r w:rsidRPr="00743A84">
        <w:t>notice</w:t>
      </w:r>
      <w:r w:rsidRPr="00743A84">
        <w:rPr>
          <w:spacing w:val="-12"/>
        </w:rPr>
        <w:t xml:space="preserve"> </w:t>
      </w:r>
      <w:r w:rsidRPr="00743A84">
        <w:t>to</w:t>
      </w:r>
      <w:r w:rsidRPr="00743A84">
        <w:rPr>
          <w:spacing w:val="-11"/>
        </w:rPr>
        <w:t xml:space="preserve"> </w:t>
      </w:r>
      <w:r w:rsidRPr="00743A84">
        <w:t>Landlord within ten (10) days following expiration of the ninety (90)-day period.  Landlord shall have no liability to</w:t>
      </w:r>
    </w:p>
    <w:p w:rsidR="00566ED4" w:rsidRPr="00743A84" w:rsidRDefault="00566ED4">
      <w:pPr>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2039" w:right="116"/>
        <w:jc w:val="both"/>
      </w:pPr>
      <w:proofErr w:type="gramStart"/>
      <w:r w:rsidRPr="00743A84">
        <w:t>Tenant for delay in delivering possession.</w:t>
      </w:r>
      <w:proofErr w:type="gramEnd"/>
      <w:r w:rsidRPr="00743A84">
        <w:t xml:space="preserve"> The expiration date of this Lease shall be the date stated in the Basic Lease Terms or, if later, the last day of the calendar month that is the number of full calendar months stated in the Basic Lease Terms from the month in which the Commencement Date occurs. The Premises shall be improved in accordance with Exhibit B. The existence of any “punch list”-type items shall not postpone the Commencement Date of this Lease. Tenant’s occupancy of the Premises shall constitute conclusive acceptance of the amount of square footage stated herein, and of the condition of the Premises. Upon determination of the Commencement Date, Landlord and Tenant will complete the Commencement Date Lease Certificate in the form attached as Exhibit C.</w:t>
      </w:r>
    </w:p>
    <w:p w:rsidR="00566ED4" w:rsidRPr="00743A84" w:rsidRDefault="00566ED4">
      <w:pPr>
        <w:pStyle w:val="BodyText"/>
        <w:spacing w:before="9"/>
      </w:pPr>
    </w:p>
    <w:p w:rsidR="00566ED4" w:rsidRPr="00743A84" w:rsidRDefault="00920D11">
      <w:pPr>
        <w:pStyle w:val="Heading1"/>
        <w:numPr>
          <w:ilvl w:val="1"/>
          <w:numId w:val="22"/>
        </w:numPr>
        <w:tabs>
          <w:tab w:val="left" w:pos="2039"/>
          <w:tab w:val="left" w:pos="2040"/>
        </w:tabs>
        <w:spacing w:before="1"/>
      </w:pPr>
      <w:bookmarkStart w:id="27" w:name="2.1_Rent_Payment."/>
      <w:bookmarkStart w:id="28" w:name="_TOC_250031"/>
      <w:bookmarkEnd w:id="27"/>
      <w:r w:rsidRPr="00743A84">
        <w:t>Rent</w:t>
      </w:r>
      <w:r w:rsidRPr="00743A84">
        <w:rPr>
          <w:spacing w:val="-8"/>
        </w:rPr>
        <w:t xml:space="preserve"> </w:t>
      </w:r>
      <w:bookmarkEnd w:id="28"/>
      <w:r w:rsidRPr="00743A84">
        <w:t>Payment.</w:t>
      </w:r>
    </w:p>
    <w:p w:rsidR="00566ED4" w:rsidRPr="00743A84" w:rsidRDefault="00920D11">
      <w:pPr>
        <w:pStyle w:val="BodyText"/>
        <w:ind w:left="2039" w:right="114"/>
        <w:jc w:val="both"/>
      </w:pPr>
      <w:r w:rsidRPr="00743A84">
        <w:t>Tenant shall pay to Landlord the Base Rent for the Premises and any “Additional Rent” provided herein, without deduction or offset. “Additional Rent” means amounts determined under Section 19 of this Lease and any other sums payable by Tenant to Landlord under this Lease. For the purposes of this Lease, Base Rent and Additional Rent are herein referred to collectively as “Rent.” Rent is payable in advance on the first day of each month commencing on the Commencement Date of this Lease. Rent for any partial month during the Lease term shall be prorated to reflect the number of days during the month that the Lease Term is in effect and shall be due on the first day of any such partial month in which the Lease Term is in effect. Rent not paid when due shall bear interest at the rate of one and one-half percent (1 ½%) per month, or if less, the maximum applicable rate of interest permitted by law, until paid. For Rent payments made more than</w:t>
      </w:r>
      <w:r w:rsidRPr="00743A84">
        <w:rPr>
          <w:spacing w:val="-4"/>
        </w:rPr>
        <w:t xml:space="preserve"> </w:t>
      </w:r>
      <w:r w:rsidRPr="00743A84">
        <w:t>ten</w:t>
      </w:r>
      <w:r w:rsidRPr="00743A84">
        <w:rPr>
          <w:spacing w:val="-6"/>
        </w:rPr>
        <w:t xml:space="preserve"> </w:t>
      </w:r>
      <w:r w:rsidRPr="00743A84">
        <w:t>(10)</w:t>
      </w:r>
      <w:r w:rsidRPr="00743A84">
        <w:rPr>
          <w:spacing w:val="-5"/>
        </w:rPr>
        <w:t xml:space="preserve"> </w:t>
      </w:r>
      <w:r w:rsidRPr="00743A84">
        <w:t>days</w:t>
      </w:r>
      <w:r w:rsidRPr="00743A84">
        <w:rPr>
          <w:spacing w:val="-5"/>
        </w:rPr>
        <w:t xml:space="preserve"> </w:t>
      </w:r>
      <w:r w:rsidRPr="00743A84">
        <w:t>late,</w:t>
      </w:r>
      <w:r w:rsidRPr="00743A84">
        <w:rPr>
          <w:spacing w:val="-2"/>
        </w:rPr>
        <w:t xml:space="preserve"> </w:t>
      </w:r>
      <w:r w:rsidRPr="00743A84">
        <w:t>Landlord</w:t>
      </w:r>
      <w:r w:rsidRPr="00743A84">
        <w:rPr>
          <w:spacing w:val="-4"/>
        </w:rPr>
        <w:t xml:space="preserve"> </w:t>
      </w:r>
      <w:r w:rsidRPr="00743A84">
        <w:t>may</w:t>
      </w:r>
      <w:r w:rsidRPr="00743A84">
        <w:rPr>
          <w:spacing w:val="-6"/>
        </w:rPr>
        <w:t xml:space="preserve"> </w:t>
      </w:r>
      <w:r w:rsidRPr="00743A84">
        <w:t>at</w:t>
      </w:r>
      <w:r w:rsidRPr="00743A84">
        <w:rPr>
          <w:spacing w:val="-5"/>
        </w:rPr>
        <w:t xml:space="preserve"> </w:t>
      </w:r>
      <w:r w:rsidRPr="00743A84">
        <w:t>its</w:t>
      </w:r>
      <w:r w:rsidRPr="00743A84">
        <w:rPr>
          <w:spacing w:val="-5"/>
        </w:rPr>
        <w:t xml:space="preserve"> </w:t>
      </w:r>
      <w:r w:rsidRPr="00743A84">
        <w:t>option</w:t>
      </w:r>
      <w:r w:rsidRPr="00743A84">
        <w:rPr>
          <w:spacing w:val="-6"/>
        </w:rPr>
        <w:t xml:space="preserve"> </w:t>
      </w:r>
      <w:r w:rsidRPr="00743A84">
        <w:t>impose</w:t>
      </w:r>
      <w:r w:rsidRPr="00743A84">
        <w:rPr>
          <w:spacing w:val="-5"/>
        </w:rPr>
        <w:t xml:space="preserve"> </w:t>
      </w:r>
      <w:r w:rsidRPr="00743A84">
        <w:t>a</w:t>
      </w:r>
      <w:r w:rsidRPr="00743A84">
        <w:rPr>
          <w:spacing w:val="-5"/>
        </w:rPr>
        <w:t xml:space="preserve"> </w:t>
      </w:r>
      <w:r w:rsidRPr="00743A84">
        <w:t>late</w:t>
      </w:r>
      <w:r w:rsidRPr="00743A84">
        <w:rPr>
          <w:spacing w:val="-5"/>
        </w:rPr>
        <w:t xml:space="preserve"> </w:t>
      </w:r>
      <w:r w:rsidRPr="00743A84">
        <w:t>charge</w:t>
      </w:r>
      <w:r w:rsidRPr="00743A84">
        <w:rPr>
          <w:spacing w:val="-5"/>
        </w:rPr>
        <w:t xml:space="preserve"> </w:t>
      </w:r>
      <w:r w:rsidRPr="00743A84">
        <w:t>of</w:t>
      </w:r>
      <w:r w:rsidRPr="00743A84">
        <w:rPr>
          <w:spacing w:val="-5"/>
        </w:rPr>
        <w:t xml:space="preserve"> </w:t>
      </w:r>
      <w:r w:rsidRPr="00743A84">
        <w:t>the</w:t>
      </w:r>
      <w:r w:rsidRPr="00743A84">
        <w:rPr>
          <w:spacing w:val="-3"/>
        </w:rPr>
        <w:t xml:space="preserve"> </w:t>
      </w:r>
      <w:r w:rsidRPr="00743A84">
        <w:t>greater</w:t>
      </w:r>
      <w:r w:rsidRPr="00743A84">
        <w:rPr>
          <w:spacing w:val="-5"/>
        </w:rPr>
        <w:t xml:space="preserve"> </w:t>
      </w:r>
      <w:r w:rsidRPr="00743A84">
        <w:t>of</w:t>
      </w:r>
      <w:r w:rsidRPr="00743A84">
        <w:rPr>
          <w:spacing w:val="-6"/>
        </w:rPr>
        <w:t xml:space="preserve"> </w:t>
      </w:r>
      <w:r w:rsidRPr="00743A84">
        <w:t>five</w:t>
      </w:r>
      <w:r w:rsidRPr="00743A84">
        <w:rPr>
          <w:spacing w:val="-5"/>
        </w:rPr>
        <w:t xml:space="preserve"> </w:t>
      </w:r>
      <w:r w:rsidRPr="00743A84">
        <w:t>percent</w:t>
      </w:r>
      <w:r w:rsidRPr="00743A84">
        <w:rPr>
          <w:spacing w:val="-5"/>
        </w:rPr>
        <w:t xml:space="preserve"> </w:t>
      </w:r>
      <w:r w:rsidRPr="00743A84">
        <w:t>(5%)</w:t>
      </w:r>
      <w:r w:rsidRPr="00743A84">
        <w:rPr>
          <w:spacing w:val="-5"/>
        </w:rPr>
        <w:t xml:space="preserve"> </w:t>
      </w:r>
      <w:r w:rsidRPr="00743A84">
        <w:t>of the Rent past due or fifty dollars ($50); in lieu of interest for the first month of delinquency. Tenant acknowledges that late payment by Tenant to Landlord of any Rent will cause Landlord to incur costs not contemplated by this Lease, the exact amount of such costs being extremely difficult and impracticable to ascertain, and that such late charge represents a fair and reasonable estimate of the costs that Landlord will incur by reason of any such late payment and is not a penalty. Neither imposition or collection nor failure to impose or collect such late charge shall be considered a waiver of any other remedies available for default. In addition to such late charge, an additional charge of seventy-five dollars ($75) shall be recoverable by Landlord for any returned</w:t>
      </w:r>
      <w:r w:rsidRPr="00743A84">
        <w:rPr>
          <w:spacing w:val="-19"/>
        </w:rPr>
        <w:t xml:space="preserve"> </w:t>
      </w:r>
      <w:r w:rsidRPr="00743A84">
        <w:t>checks.</w:t>
      </w:r>
    </w:p>
    <w:p w:rsidR="00566ED4" w:rsidRPr="00743A84" w:rsidRDefault="00566ED4">
      <w:pPr>
        <w:pStyle w:val="BodyText"/>
        <w:spacing w:before="7"/>
      </w:pPr>
    </w:p>
    <w:p w:rsidR="00566ED4" w:rsidRPr="00743A84" w:rsidRDefault="00920D11">
      <w:pPr>
        <w:pStyle w:val="Heading1"/>
        <w:numPr>
          <w:ilvl w:val="1"/>
          <w:numId w:val="22"/>
        </w:numPr>
        <w:tabs>
          <w:tab w:val="left" w:pos="2039"/>
          <w:tab w:val="left" w:pos="2040"/>
        </w:tabs>
      </w:pPr>
      <w:bookmarkStart w:id="29" w:name="2.2_Prepaid_Rent."/>
      <w:bookmarkStart w:id="30" w:name="_TOC_250030"/>
      <w:bookmarkEnd w:id="29"/>
      <w:proofErr w:type="gramStart"/>
      <w:r w:rsidRPr="00743A84">
        <w:t>Prepaid</w:t>
      </w:r>
      <w:r w:rsidRPr="00743A84">
        <w:rPr>
          <w:spacing w:val="-7"/>
        </w:rPr>
        <w:t xml:space="preserve"> </w:t>
      </w:r>
      <w:bookmarkEnd w:id="30"/>
      <w:r w:rsidRPr="00743A84">
        <w:t>Rent.</w:t>
      </w:r>
      <w:proofErr w:type="gramEnd"/>
    </w:p>
    <w:p w:rsidR="00566ED4" w:rsidRPr="00743A84" w:rsidRDefault="00920D11">
      <w:pPr>
        <w:pStyle w:val="BodyText"/>
        <w:ind w:left="2039" w:right="116"/>
        <w:jc w:val="both"/>
      </w:pPr>
      <w:r w:rsidRPr="00743A84">
        <w:t>Upon</w:t>
      </w:r>
      <w:r w:rsidRPr="00743A84">
        <w:rPr>
          <w:spacing w:val="-4"/>
        </w:rPr>
        <w:t xml:space="preserve"> </w:t>
      </w:r>
      <w:r w:rsidRPr="00743A84">
        <w:t>the</w:t>
      </w:r>
      <w:r w:rsidRPr="00743A84">
        <w:rPr>
          <w:spacing w:val="-3"/>
        </w:rPr>
        <w:t xml:space="preserve"> </w:t>
      </w:r>
      <w:r w:rsidRPr="00743A84">
        <w:t>execution</w:t>
      </w:r>
      <w:r w:rsidRPr="00743A84">
        <w:rPr>
          <w:spacing w:val="-4"/>
        </w:rPr>
        <w:t xml:space="preserve"> </w:t>
      </w:r>
      <w:r w:rsidRPr="00743A84">
        <w:t>of</w:t>
      </w:r>
      <w:r w:rsidRPr="00743A84">
        <w:rPr>
          <w:spacing w:val="-5"/>
        </w:rPr>
        <w:t xml:space="preserve"> </w:t>
      </w:r>
      <w:r w:rsidRPr="00743A84">
        <w:t>this</w:t>
      </w:r>
      <w:r w:rsidRPr="00743A84">
        <w:rPr>
          <w:spacing w:val="-4"/>
        </w:rPr>
        <w:t xml:space="preserve"> </w:t>
      </w:r>
      <w:r w:rsidRPr="00743A84">
        <w:t>Lease,</w:t>
      </w:r>
      <w:r w:rsidRPr="00743A84">
        <w:rPr>
          <w:spacing w:val="-2"/>
        </w:rPr>
        <w:t xml:space="preserve"> </w:t>
      </w:r>
      <w:r w:rsidRPr="00743A84">
        <w:t>Tenant</w:t>
      </w:r>
      <w:r w:rsidRPr="00743A84">
        <w:rPr>
          <w:spacing w:val="-3"/>
        </w:rPr>
        <w:t xml:space="preserve"> </w:t>
      </w:r>
      <w:r w:rsidRPr="00743A84">
        <w:t>shall</w:t>
      </w:r>
      <w:r w:rsidRPr="00743A84">
        <w:rPr>
          <w:spacing w:val="-3"/>
        </w:rPr>
        <w:t xml:space="preserve"> </w:t>
      </w:r>
      <w:r w:rsidRPr="00743A84">
        <w:t>pay</w:t>
      </w:r>
      <w:r w:rsidRPr="00743A84">
        <w:rPr>
          <w:spacing w:val="-7"/>
        </w:rPr>
        <w:t xml:space="preserve"> </w:t>
      </w:r>
      <w:r w:rsidRPr="00743A84">
        <w:t>to</w:t>
      </w:r>
      <w:r w:rsidRPr="00743A84">
        <w:rPr>
          <w:spacing w:val="-2"/>
        </w:rPr>
        <w:t xml:space="preserve"> </w:t>
      </w:r>
      <w:r w:rsidRPr="00743A84">
        <w:t>Landlord</w:t>
      </w:r>
      <w:r w:rsidRPr="00743A84">
        <w:rPr>
          <w:spacing w:val="-2"/>
        </w:rPr>
        <w:t xml:space="preserve"> </w:t>
      </w:r>
      <w:r w:rsidRPr="00743A84">
        <w:t>the</w:t>
      </w:r>
      <w:r w:rsidRPr="00743A84">
        <w:rPr>
          <w:spacing w:val="-5"/>
        </w:rPr>
        <w:t xml:space="preserve"> </w:t>
      </w:r>
      <w:r w:rsidRPr="00743A84">
        <w:t>Prepaid</w:t>
      </w:r>
      <w:r w:rsidRPr="00743A84">
        <w:rPr>
          <w:spacing w:val="-4"/>
        </w:rPr>
        <w:t xml:space="preserve"> </w:t>
      </w:r>
      <w:r w:rsidRPr="00743A84">
        <w:t>Rent</w:t>
      </w:r>
      <w:r w:rsidRPr="00743A84">
        <w:rPr>
          <w:spacing w:val="-3"/>
        </w:rPr>
        <w:t xml:space="preserve"> </w:t>
      </w:r>
      <w:r w:rsidRPr="00743A84">
        <w:t>set</w:t>
      </w:r>
      <w:r w:rsidRPr="00743A84">
        <w:rPr>
          <w:spacing w:val="-3"/>
        </w:rPr>
        <w:t xml:space="preserve"> </w:t>
      </w:r>
      <w:r w:rsidRPr="00743A84">
        <w:t>forth</w:t>
      </w:r>
      <w:r w:rsidRPr="00743A84">
        <w:rPr>
          <w:spacing w:val="-2"/>
        </w:rPr>
        <w:t xml:space="preserve"> </w:t>
      </w:r>
      <w:r w:rsidRPr="00743A84">
        <w:t>in</w:t>
      </w:r>
      <w:r w:rsidRPr="00743A84">
        <w:rPr>
          <w:spacing w:val="-4"/>
        </w:rPr>
        <w:t xml:space="preserve"> </w:t>
      </w:r>
      <w:r w:rsidRPr="00743A84">
        <w:t>the</w:t>
      </w:r>
      <w:r w:rsidRPr="00743A84">
        <w:rPr>
          <w:spacing w:val="-3"/>
        </w:rPr>
        <w:t xml:space="preserve"> </w:t>
      </w:r>
      <w:r w:rsidRPr="00743A84">
        <w:t>Basic</w:t>
      </w:r>
      <w:r w:rsidRPr="00743A84">
        <w:rPr>
          <w:spacing w:val="-3"/>
        </w:rPr>
        <w:t xml:space="preserve"> </w:t>
      </w:r>
      <w:r w:rsidRPr="00743A84">
        <w:t>Lease Terms.</w:t>
      </w:r>
      <w:r w:rsidRPr="00743A84">
        <w:rPr>
          <w:spacing w:val="35"/>
        </w:rPr>
        <w:t xml:space="preserve"> </w:t>
      </w:r>
      <w:r w:rsidRPr="00743A84">
        <w:t>Landlord’s</w:t>
      </w:r>
      <w:r w:rsidRPr="00743A84">
        <w:rPr>
          <w:spacing w:val="-9"/>
        </w:rPr>
        <w:t xml:space="preserve"> </w:t>
      </w:r>
      <w:r w:rsidRPr="00743A84">
        <w:t>obligations</w:t>
      </w:r>
      <w:r w:rsidRPr="00743A84">
        <w:rPr>
          <w:spacing w:val="-6"/>
        </w:rPr>
        <w:t xml:space="preserve"> </w:t>
      </w:r>
      <w:r w:rsidRPr="00743A84">
        <w:t>with</w:t>
      </w:r>
      <w:r w:rsidRPr="00743A84">
        <w:rPr>
          <w:spacing w:val="-9"/>
        </w:rPr>
        <w:t xml:space="preserve"> </w:t>
      </w:r>
      <w:r w:rsidRPr="00743A84">
        <w:t>respect</w:t>
      </w:r>
      <w:r w:rsidRPr="00743A84">
        <w:rPr>
          <w:spacing w:val="-8"/>
        </w:rPr>
        <w:t xml:space="preserve"> </w:t>
      </w:r>
      <w:r w:rsidRPr="00743A84">
        <w:t>to</w:t>
      </w:r>
      <w:r w:rsidRPr="00743A84">
        <w:rPr>
          <w:spacing w:val="-7"/>
        </w:rPr>
        <w:t xml:space="preserve"> </w:t>
      </w:r>
      <w:r w:rsidRPr="00743A84">
        <w:t>the</w:t>
      </w:r>
      <w:r w:rsidRPr="00743A84">
        <w:rPr>
          <w:spacing w:val="-7"/>
        </w:rPr>
        <w:t xml:space="preserve"> </w:t>
      </w:r>
      <w:r w:rsidRPr="00743A84">
        <w:t>Prepaid</w:t>
      </w:r>
      <w:r w:rsidRPr="00743A84">
        <w:rPr>
          <w:spacing w:val="-7"/>
        </w:rPr>
        <w:t xml:space="preserve"> </w:t>
      </w:r>
      <w:r w:rsidRPr="00743A84">
        <w:t>Rent</w:t>
      </w:r>
      <w:r w:rsidRPr="00743A84">
        <w:rPr>
          <w:spacing w:val="-8"/>
        </w:rPr>
        <w:t xml:space="preserve"> </w:t>
      </w:r>
      <w:r w:rsidRPr="00743A84">
        <w:t>are</w:t>
      </w:r>
      <w:r w:rsidRPr="00743A84">
        <w:rPr>
          <w:spacing w:val="-7"/>
        </w:rPr>
        <w:t xml:space="preserve"> </w:t>
      </w:r>
      <w:r w:rsidRPr="00743A84">
        <w:t>those</w:t>
      </w:r>
      <w:r w:rsidRPr="00743A84">
        <w:rPr>
          <w:spacing w:val="-7"/>
        </w:rPr>
        <w:t xml:space="preserve"> </w:t>
      </w:r>
      <w:r w:rsidRPr="00743A84">
        <w:t>of</w:t>
      </w:r>
      <w:r w:rsidRPr="00743A84">
        <w:rPr>
          <w:spacing w:val="-9"/>
        </w:rPr>
        <w:t xml:space="preserve"> </w:t>
      </w:r>
      <w:r w:rsidRPr="00743A84">
        <w:t>a</w:t>
      </w:r>
      <w:r w:rsidRPr="00743A84">
        <w:rPr>
          <w:spacing w:val="-7"/>
        </w:rPr>
        <w:t xml:space="preserve"> </w:t>
      </w:r>
      <w:r w:rsidRPr="00743A84">
        <w:t>debtor</w:t>
      </w:r>
      <w:r w:rsidRPr="00743A84">
        <w:rPr>
          <w:spacing w:val="-7"/>
        </w:rPr>
        <w:t xml:space="preserve"> </w:t>
      </w:r>
      <w:r w:rsidRPr="00743A84">
        <w:t>and</w:t>
      </w:r>
      <w:r w:rsidRPr="00743A84">
        <w:rPr>
          <w:spacing w:val="-7"/>
        </w:rPr>
        <w:t xml:space="preserve"> </w:t>
      </w:r>
      <w:r w:rsidRPr="00743A84">
        <w:t>not</w:t>
      </w:r>
      <w:r w:rsidRPr="00743A84">
        <w:rPr>
          <w:spacing w:val="-8"/>
        </w:rPr>
        <w:t xml:space="preserve"> </w:t>
      </w:r>
      <w:r w:rsidRPr="00743A84">
        <w:t>of</w:t>
      </w:r>
      <w:r w:rsidRPr="00743A84">
        <w:rPr>
          <w:spacing w:val="-9"/>
        </w:rPr>
        <w:t xml:space="preserve"> </w:t>
      </w:r>
      <w:r w:rsidRPr="00743A84">
        <w:t>a</w:t>
      </w:r>
      <w:r w:rsidRPr="00743A84">
        <w:rPr>
          <w:spacing w:val="-7"/>
        </w:rPr>
        <w:t xml:space="preserve"> </w:t>
      </w:r>
      <w:r w:rsidRPr="00743A84">
        <w:t>trustee,</w:t>
      </w:r>
      <w:r w:rsidRPr="00743A84">
        <w:rPr>
          <w:spacing w:val="-7"/>
        </w:rPr>
        <w:t xml:space="preserve"> </w:t>
      </w:r>
      <w:r w:rsidRPr="00743A84">
        <w:t>and Landlord shall be entitled to commingle the Prepaid Rent with Landlord’s general funds. Landlord shall not be required to pay Tenant interest on the Prepaid Rent. Landlord shall be entitled to immediately endorse and cash Tenant’s Prepaid Rent; however, such endorsement and cashing shall not constitute Landlord’s acceptance of this Lease. In the event Landlord does not accept this Lease, Landlord shall promptly return the Prepaid Rent to</w:t>
      </w:r>
      <w:r w:rsidRPr="00743A84">
        <w:rPr>
          <w:spacing w:val="-13"/>
        </w:rPr>
        <w:t xml:space="preserve"> </w:t>
      </w:r>
      <w:r w:rsidRPr="00743A84">
        <w:t>Tenant.</w:t>
      </w:r>
    </w:p>
    <w:p w:rsidR="00566ED4" w:rsidRPr="00743A84" w:rsidRDefault="00566ED4">
      <w:pPr>
        <w:pStyle w:val="BodyText"/>
        <w:spacing w:before="10"/>
      </w:pPr>
    </w:p>
    <w:p w:rsidR="00566ED4" w:rsidRPr="00743A84" w:rsidRDefault="00920D11">
      <w:pPr>
        <w:pStyle w:val="Heading1"/>
        <w:tabs>
          <w:tab w:val="left" w:pos="2039"/>
        </w:tabs>
        <w:ind w:left="1319"/>
      </w:pPr>
      <w:bookmarkStart w:id="31" w:name="_TOC_250029"/>
      <w:r w:rsidRPr="00743A84">
        <w:t>3.1</w:t>
      </w:r>
      <w:r w:rsidRPr="00743A84">
        <w:tab/>
        <w:t>Security</w:t>
      </w:r>
      <w:r w:rsidRPr="00743A84">
        <w:rPr>
          <w:spacing w:val="-10"/>
        </w:rPr>
        <w:t xml:space="preserve"> </w:t>
      </w:r>
      <w:bookmarkEnd w:id="31"/>
      <w:r w:rsidRPr="00743A84">
        <w:t>Deposit.</w:t>
      </w:r>
    </w:p>
    <w:p w:rsidR="00566ED4" w:rsidRPr="00743A84" w:rsidRDefault="00920D11">
      <w:pPr>
        <w:pStyle w:val="BodyText"/>
        <w:ind w:left="2039" w:right="115"/>
        <w:jc w:val="both"/>
      </w:pPr>
      <w:r w:rsidRPr="00743A84">
        <w:t>At</w:t>
      </w:r>
      <w:r w:rsidRPr="00743A84">
        <w:rPr>
          <w:spacing w:val="-3"/>
        </w:rPr>
        <w:t xml:space="preserve"> </w:t>
      </w:r>
      <w:r w:rsidRPr="00743A84">
        <w:t>the</w:t>
      </w:r>
      <w:r w:rsidRPr="00743A84">
        <w:rPr>
          <w:spacing w:val="-3"/>
        </w:rPr>
        <w:t xml:space="preserve"> </w:t>
      </w:r>
      <w:r w:rsidRPr="00743A84">
        <w:t>same</w:t>
      </w:r>
      <w:r w:rsidRPr="00743A84">
        <w:rPr>
          <w:spacing w:val="-3"/>
        </w:rPr>
        <w:t xml:space="preserve"> </w:t>
      </w:r>
      <w:r w:rsidRPr="00743A84">
        <w:t>time</w:t>
      </w:r>
      <w:r w:rsidRPr="00743A84">
        <w:rPr>
          <w:spacing w:val="-3"/>
        </w:rPr>
        <w:t xml:space="preserve"> </w:t>
      </w:r>
      <w:r w:rsidRPr="00743A84">
        <w:t>as</w:t>
      </w:r>
      <w:r w:rsidRPr="00743A84">
        <w:rPr>
          <w:spacing w:val="-4"/>
        </w:rPr>
        <w:t xml:space="preserve"> </w:t>
      </w:r>
      <w:r w:rsidRPr="00743A84">
        <w:t>execution</w:t>
      </w:r>
      <w:r w:rsidRPr="00743A84">
        <w:rPr>
          <w:spacing w:val="-2"/>
        </w:rPr>
        <w:t xml:space="preserve"> </w:t>
      </w:r>
      <w:r w:rsidRPr="00743A84">
        <w:t>of</w:t>
      </w:r>
      <w:r w:rsidRPr="00743A84">
        <w:rPr>
          <w:spacing w:val="-5"/>
        </w:rPr>
        <w:t xml:space="preserve"> </w:t>
      </w:r>
      <w:r w:rsidRPr="00743A84">
        <w:t>the</w:t>
      </w:r>
      <w:r w:rsidRPr="00743A84">
        <w:rPr>
          <w:spacing w:val="-3"/>
        </w:rPr>
        <w:t xml:space="preserve"> </w:t>
      </w:r>
      <w:r w:rsidRPr="00743A84">
        <w:t>Lease</w:t>
      </w:r>
      <w:r w:rsidRPr="00743A84">
        <w:rPr>
          <w:spacing w:val="-3"/>
        </w:rPr>
        <w:t xml:space="preserve"> </w:t>
      </w:r>
      <w:r w:rsidRPr="00743A84">
        <w:t>by</w:t>
      </w:r>
      <w:r w:rsidRPr="00743A84">
        <w:rPr>
          <w:spacing w:val="-7"/>
        </w:rPr>
        <w:t xml:space="preserve"> </w:t>
      </w:r>
      <w:r w:rsidRPr="00743A84">
        <w:t>Tenant,</w:t>
      </w:r>
      <w:r w:rsidRPr="00743A84">
        <w:rPr>
          <w:spacing w:val="-2"/>
        </w:rPr>
        <w:t xml:space="preserve"> </w:t>
      </w:r>
      <w:r w:rsidRPr="00743A84">
        <w:t>Tenant</w:t>
      </w:r>
      <w:r w:rsidRPr="00743A84">
        <w:rPr>
          <w:spacing w:val="-3"/>
        </w:rPr>
        <w:t xml:space="preserve"> </w:t>
      </w:r>
      <w:r w:rsidRPr="00743A84">
        <w:t>shall</w:t>
      </w:r>
      <w:r w:rsidRPr="00743A84">
        <w:rPr>
          <w:spacing w:val="-3"/>
        </w:rPr>
        <w:t xml:space="preserve"> </w:t>
      </w:r>
      <w:r w:rsidRPr="00743A84">
        <w:t>pay</w:t>
      </w:r>
      <w:r w:rsidRPr="00743A84">
        <w:rPr>
          <w:spacing w:val="-7"/>
        </w:rPr>
        <w:t xml:space="preserve"> </w:t>
      </w:r>
      <w:r w:rsidRPr="00743A84">
        <w:t>to</w:t>
      </w:r>
      <w:r w:rsidRPr="00743A84">
        <w:rPr>
          <w:spacing w:val="-2"/>
        </w:rPr>
        <w:t xml:space="preserve"> </w:t>
      </w:r>
      <w:r w:rsidRPr="00743A84">
        <w:t>Landlord</w:t>
      </w:r>
      <w:r w:rsidRPr="00743A84">
        <w:rPr>
          <w:spacing w:val="-2"/>
        </w:rPr>
        <w:t xml:space="preserve"> </w:t>
      </w:r>
      <w:r w:rsidRPr="00743A84">
        <w:t>the</w:t>
      </w:r>
      <w:r w:rsidRPr="00743A84">
        <w:rPr>
          <w:spacing w:val="-3"/>
        </w:rPr>
        <w:t xml:space="preserve"> </w:t>
      </w:r>
      <w:r w:rsidRPr="00743A84">
        <w:t>amount</w:t>
      </w:r>
      <w:r w:rsidRPr="00743A84">
        <w:rPr>
          <w:spacing w:val="-3"/>
        </w:rPr>
        <w:t xml:space="preserve"> </w:t>
      </w:r>
      <w:r w:rsidRPr="00743A84">
        <w:t>stated</w:t>
      </w:r>
      <w:r w:rsidRPr="00743A84">
        <w:rPr>
          <w:spacing w:val="-2"/>
        </w:rPr>
        <w:t xml:space="preserve"> </w:t>
      </w:r>
      <w:r w:rsidRPr="00743A84">
        <w:t>in</w:t>
      </w:r>
      <w:r w:rsidRPr="00743A84">
        <w:rPr>
          <w:spacing w:val="-4"/>
        </w:rPr>
        <w:t xml:space="preserve"> </w:t>
      </w:r>
      <w:r w:rsidRPr="00743A84">
        <w:t>the Basic Lease Terms as a Security Deposit. Landlord may apply the Security Deposit to pay the cost of performing</w:t>
      </w:r>
      <w:r w:rsidRPr="00743A84">
        <w:rPr>
          <w:spacing w:val="-14"/>
        </w:rPr>
        <w:t xml:space="preserve"> </w:t>
      </w:r>
      <w:r w:rsidRPr="00743A84">
        <w:t>any</w:t>
      </w:r>
      <w:r w:rsidRPr="00743A84">
        <w:rPr>
          <w:spacing w:val="-14"/>
        </w:rPr>
        <w:t xml:space="preserve"> </w:t>
      </w:r>
      <w:r w:rsidRPr="00743A84">
        <w:t>obligation</w:t>
      </w:r>
      <w:r w:rsidRPr="00743A84">
        <w:rPr>
          <w:spacing w:val="-14"/>
        </w:rPr>
        <w:t xml:space="preserve"> </w:t>
      </w:r>
      <w:r w:rsidRPr="00743A84">
        <w:t>Tenant</w:t>
      </w:r>
      <w:r w:rsidRPr="00743A84">
        <w:rPr>
          <w:spacing w:val="-13"/>
        </w:rPr>
        <w:t xml:space="preserve"> </w:t>
      </w:r>
      <w:r w:rsidRPr="00743A84">
        <w:t>fails</w:t>
      </w:r>
      <w:r w:rsidRPr="00743A84">
        <w:rPr>
          <w:spacing w:val="-13"/>
        </w:rPr>
        <w:t xml:space="preserve"> </w:t>
      </w:r>
      <w:r w:rsidRPr="00743A84">
        <w:t>to</w:t>
      </w:r>
      <w:r w:rsidRPr="00743A84">
        <w:rPr>
          <w:spacing w:val="-11"/>
        </w:rPr>
        <w:t xml:space="preserve"> </w:t>
      </w:r>
      <w:r w:rsidRPr="00743A84">
        <w:t>perform</w:t>
      </w:r>
      <w:r w:rsidRPr="00743A84">
        <w:rPr>
          <w:spacing w:val="-14"/>
        </w:rPr>
        <w:t xml:space="preserve"> </w:t>
      </w:r>
      <w:r w:rsidRPr="00743A84">
        <w:t>within</w:t>
      </w:r>
      <w:r w:rsidRPr="00743A84">
        <w:rPr>
          <w:spacing w:val="-14"/>
        </w:rPr>
        <w:t xml:space="preserve"> </w:t>
      </w:r>
      <w:r w:rsidRPr="00743A84">
        <w:t>the</w:t>
      </w:r>
      <w:r w:rsidRPr="00743A84">
        <w:rPr>
          <w:spacing w:val="-12"/>
        </w:rPr>
        <w:t xml:space="preserve"> </w:t>
      </w:r>
      <w:r w:rsidRPr="00743A84">
        <w:t>time</w:t>
      </w:r>
      <w:r w:rsidRPr="00743A84">
        <w:rPr>
          <w:spacing w:val="-12"/>
        </w:rPr>
        <w:t xml:space="preserve"> </w:t>
      </w:r>
      <w:r w:rsidRPr="00743A84">
        <w:t>required</w:t>
      </w:r>
      <w:r w:rsidRPr="00743A84">
        <w:rPr>
          <w:spacing w:val="-11"/>
        </w:rPr>
        <w:t xml:space="preserve"> </w:t>
      </w:r>
      <w:r w:rsidRPr="00743A84">
        <w:t>by</w:t>
      </w:r>
      <w:r w:rsidRPr="00743A84">
        <w:rPr>
          <w:spacing w:val="-16"/>
        </w:rPr>
        <w:t xml:space="preserve"> </w:t>
      </w:r>
      <w:r w:rsidRPr="00743A84">
        <w:t>this</w:t>
      </w:r>
      <w:r w:rsidRPr="00743A84">
        <w:rPr>
          <w:spacing w:val="-11"/>
        </w:rPr>
        <w:t xml:space="preserve"> </w:t>
      </w:r>
      <w:r w:rsidRPr="00743A84">
        <w:t>Lease,</w:t>
      </w:r>
      <w:r w:rsidRPr="00743A84">
        <w:rPr>
          <w:spacing w:val="-12"/>
        </w:rPr>
        <w:t xml:space="preserve"> </w:t>
      </w:r>
      <w:r w:rsidRPr="00743A84">
        <w:t>but</w:t>
      </w:r>
      <w:r w:rsidRPr="00743A84">
        <w:rPr>
          <w:spacing w:val="-10"/>
        </w:rPr>
        <w:t xml:space="preserve"> </w:t>
      </w:r>
      <w:r w:rsidRPr="00743A84">
        <w:t>such</w:t>
      </w:r>
      <w:r w:rsidRPr="00743A84">
        <w:rPr>
          <w:spacing w:val="-14"/>
        </w:rPr>
        <w:t xml:space="preserve"> </w:t>
      </w:r>
      <w:r w:rsidRPr="00743A84">
        <w:t>application by Landlord shall not waive Landlord's other remedies nor be the exclusive remedy for Tenant’s default. If the Security Deposit is applied by Landlord, Tenant shall on demand pay the sum necessary to replenish the Security Deposit to its original amount. In no event will Tenant have the right to apply any part of the Security Deposit to any Rent or other sums due under this Lease. If Tenant is not in default at the expiration or termination of this Lease, Landlord shall return the entire Security Deposit to Tenant, except for any portion retained by Landlord pursuant to the provisions of this Section 3.1, Section 12.1, or any other provision</w:t>
      </w:r>
      <w:r w:rsidRPr="00743A84">
        <w:rPr>
          <w:spacing w:val="-7"/>
        </w:rPr>
        <w:t xml:space="preserve"> </w:t>
      </w:r>
      <w:r w:rsidRPr="00743A84">
        <w:t>of</w:t>
      </w:r>
      <w:r w:rsidRPr="00743A84">
        <w:rPr>
          <w:spacing w:val="-7"/>
        </w:rPr>
        <w:t xml:space="preserve"> </w:t>
      </w:r>
      <w:r w:rsidRPr="00743A84">
        <w:t>this</w:t>
      </w:r>
      <w:r w:rsidRPr="00743A84">
        <w:rPr>
          <w:spacing w:val="-6"/>
        </w:rPr>
        <w:t xml:space="preserve"> </w:t>
      </w:r>
      <w:r w:rsidRPr="00743A84">
        <w:t>Lease.</w:t>
      </w:r>
      <w:r w:rsidRPr="00743A84">
        <w:rPr>
          <w:spacing w:val="40"/>
        </w:rPr>
        <w:t xml:space="preserve"> </w:t>
      </w:r>
      <w:r w:rsidRPr="00743A84">
        <w:t>Landlord's</w:t>
      </w:r>
      <w:r w:rsidRPr="00743A84">
        <w:rPr>
          <w:spacing w:val="-6"/>
        </w:rPr>
        <w:t xml:space="preserve"> </w:t>
      </w:r>
      <w:r w:rsidRPr="00743A84">
        <w:t>obligations</w:t>
      </w:r>
      <w:r w:rsidRPr="00743A84">
        <w:rPr>
          <w:spacing w:val="-4"/>
        </w:rPr>
        <w:t xml:space="preserve"> </w:t>
      </w:r>
      <w:r w:rsidRPr="00743A84">
        <w:t>with</w:t>
      </w:r>
      <w:r w:rsidRPr="00743A84">
        <w:rPr>
          <w:spacing w:val="-7"/>
        </w:rPr>
        <w:t xml:space="preserve"> </w:t>
      </w:r>
      <w:r w:rsidRPr="00743A84">
        <w:t>respect</w:t>
      </w:r>
      <w:r w:rsidRPr="00743A84">
        <w:rPr>
          <w:spacing w:val="-6"/>
        </w:rPr>
        <w:t xml:space="preserve"> </w:t>
      </w:r>
      <w:r w:rsidRPr="00743A84">
        <w:t>to</w:t>
      </w:r>
      <w:r w:rsidRPr="00743A84">
        <w:rPr>
          <w:spacing w:val="-4"/>
        </w:rPr>
        <w:t xml:space="preserve"> </w:t>
      </w:r>
      <w:r w:rsidRPr="00743A84">
        <w:t>the</w:t>
      </w:r>
      <w:r w:rsidRPr="00743A84">
        <w:rPr>
          <w:spacing w:val="-5"/>
        </w:rPr>
        <w:t xml:space="preserve"> </w:t>
      </w:r>
      <w:r w:rsidRPr="00743A84">
        <w:t>Security</w:t>
      </w:r>
      <w:r w:rsidRPr="00743A84">
        <w:rPr>
          <w:spacing w:val="-9"/>
        </w:rPr>
        <w:t xml:space="preserve"> </w:t>
      </w:r>
      <w:r w:rsidRPr="00743A84">
        <w:t>Deposit</w:t>
      </w:r>
      <w:r w:rsidRPr="00743A84">
        <w:rPr>
          <w:spacing w:val="-6"/>
        </w:rPr>
        <w:t xml:space="preserve"> </w:t>
      </w:r>
      <w:r w:rsidRPr="00743A84">
        <w:t>are</w:t>
      </w:r>
      <w:r w:rsidRPr="00743A84">
        <w:rPr>
          <w:spacing w:val="-5"/>
        </w:rPr>
        <w:t xml:space="preserve"> </w:t>
      </w:r>
      <w:r w:rsidRPr="00743A84">
        <w:t>those</w:t>
      </w:r>
      <w:r w:rsidRPr="00743A84">
        <w:rPr>
          <w:spacing w:val="-5"/>
        </w:rPr>
        <w:t xml:space="preserve"> </w:t>
      </w:r>
      <w:r w:rsidRPr="00743A84">
        <w:t>of</w:t>
      </w:r>
      <w:r w:rsidRPr="00743A84">
        <w:rPr>
          <w:spacing w:val="-7"/>
        </w:rPr>
        <w:t xml:space="preserve"> </w:t>
      </w:r>
      <w:r w:rsidRPr="00743A84">
        <w:t>a</w:t>
      </w:r>
      <w:r w:rsidRPr="00743A84">
        <w:rPr>
          <w:spacing w:val="-5"/>
        </w:rPr>
        <w:t xml:space="preserve"> </w:t>
      </w:r>
      <w:r w:rsidRPr="00743A84">
        <w:t>debtor</w:t>
      </w:r>
      <w:r w:rsidRPr="00743A84">
        <w:rPr>
          <w:spacing w:val="-5"/>
        </w:rPr>
        <w:t xml:space="preserve"> </w:t>
      </w:r>
      <w:r w:rsidRPr="00743A84">
        <w:t>and not of a trustee, and Landlord shall be entitled to commingle the Security Deposit with Landlord's general funds. Landlord shall not be required to pay Tenant interest on the Security Deposit. Landlord shall be entitled</w:t>
      </w:r>
      <w:r w:rsidRPr="00743A84">
        <w:rPr>
          <w:spacing w:val="-8"/>
        </w:rPr>
        <w:t xml:space="preserve"> </w:t>
      </w:r>
      <w:r w:rsidRPr="00743A84">
        <w:t>to</w:t>
      </w:r>
      <w:r w:rsidRPr="00743A84">
        <w:rPr>
          <w:spacing w:val="-8"/>
        </w:rPr>
        <w:t xml:space="preserve"> </w:t>
      </w:r>
      <w:r w:rsidRPr="00743A84">
        <w:t>immediately</w:t>
      </w:r>
      <w:r w:rsidRPr="00743A84">
        <w:rPr>
          <w:spacing w:val="-12"/>
        </w:rPr>
        <w:t xml:space="preserve"> </w:t>
      </w:r>
      <w:r w:rsidRPr="00743A84">
        <w:t>endorse</w:t>
      </w:r>
      <w:r w:rsidRPr="00743A84">
        <w:rPr>
          <w:spacing w:val="-8"/>
        </w:rPr>
        <w:t xml:space="preserve"> </w:t>
      </w:r>
      <w:r w:rsidRPr="00743A84">
        <w:t>and</w:t>
      </w:r>
      <w:r w:rsidRPr="00743A84">
        <w:rPr>
          <w:spacing w:val="-8"/>
        </w:rPr>
        <w:t xml:space="preserve"> </w:t>
      </w:r>
      <w:r w:rsidRPr="00743A84">
        <w:t>cash</w:t>
      </w:r>
      <w:r w:rsidRPr="00743A84">
        <w:rPr>
          <w:spacing w:val="-10"/>
        </w:rPr>
        <w:t xml:space="preserve"> </w:t>
      </w:r>
      <w:r w:rsidRPr="00743A84">
        <w:t>Tenant's</w:t>
      </w:r>
      <w:r w:rsidRPr="00743A84">
        <w:rPr>
          <w:spacing w:val="-10"/>
        </w:rPr>
        <w:t xml:space="preserve"> </w:t>
      </w:r>
      <w:r w:rsidRPr="00743A84">
        <w:t>Security</w:t>
      </w:r>
      <w:r w:rsidRPr="00743A84">
        <w:rPr>
          <w:spacing w:val="-10"/>
        </w:rPr>
        <w:t xml:space="preserve"> </w:t>
      </w:r>
      <w:r w:rsidRPr="00743A84">
        <w:t>Deposit;</w:t>
      </w:r>
      <w:r w:rsidRPr="00743A84">
        <w:rPr>
          <w:spacing w:val="-9"/>
        </w:rPr>
        <w:t xml:space="preserve"> </w:t>
      </w:r>
      <w:r w:rsidRPr="00743A84">
        <w:t>however,</w:t>
      </w:r>
      <w:r w:rsidRPr="00743A84">
        <w:rPr>
          <w:spacing w:val="-8"/>
        </w:rPr>
        <w:t xml:space="preserve"> </w:t>
      </w:r>
      <w:r w:rsidRPr="00743A84">
        <w:t>such</w:t>
      </w:r>
      <w:r w:rsidRPr="00743A84">
        <w:rPr>
          <w:spacing w:val="-10"/>
        </w:rPr>
        <w:t xml:space="preserve"> </w:t>
      </w:r>
      <w:r w:rsidRPr="00743A84">
        <w:t>endorsement</w:t>
      </w:r>
      <w:r w:rsidRPr="00743A84">
        <w:rPr>
          <w:spacing w:val="-9"/>
        </w:rPr>
        <w:t xml:space="preserve"> </w:t>
      </w:r>
      <w:r w:rsidRPr="00743A84">
        <w:t>and</w:t>
      </w:r>
      <w:r w:rsidRPr="00743A84">
        <w:rPr>
          <w:spacing w:val="-8"/>
        </w:rPr>
        <w:t xml:space="preserve"> </w:t>
      </w:r>
      <w:r w:rsidRPr="00743A84">
        <w:t xml:space="preserve">cashing shall not constitute Landlord's acceptance of this Lease. In the event Landlord does not accept this Lease, Landlord shall return said Security Deposit.     </w:t>
      </w:r>
      <w:r w:rsidRPr="00743A84">
        <w:rPr>
          <w:spacing w:val="34"/>
        </w:rPr>
        <w:t xml:space="preserve"> </w:t>
      </w:r>
      <w:r w:rsidRPr="00743A84">
        <w:t>If Landlord sells its interest in the Premises during the term</w:t>
      </w:r>
    </w:p>
    <w:p w:rsidR="00566ED4" w:rsidRPr="00743A84" w:rsidRDefault="00566ED4">
      <w:pPr>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2040" w:right="117"/>
        <w:jc w:val="both"/>
      </w:pPr>
      <w:r w:rsidRPr="00743A84">
        <w:t>hereof</w:t>
      </w:r>
      <w:r w:rsidRPr="00743A84">
        <w:rPr>
          <w:spacing w:val="-6"/>
        </w:rPr>
        <w:t xml:space="preserve"> </w:t>
      </w:r>
      <w:r w:rsidRPr="00743A84">
        <w:t>and</w:t>
      </w:r>
      <w:r w:rsidRPr="00743A84">
        <w:rPr>
          <w:spacing w:val="-3"/>
        </w:rPr>
        <w:t xml:space="preserve"> </w:t>
      </w:r>
      <w:r w:rsidRPr="00743A84">
        <w:t>deposits</w:t>
      </w:r>
      <w:r w:rsidRPr="00743A84">
        <w:rPr>
          <w:spacing w:val="-2"/>
        </w:rPr>
        <w:t xml:space="preserve"> </w:t>
      </w:r>
      <w:r w:rsidRPr="00743A84">
        <w:t>with</w:t>
      </w:r>
      <w:r w:rsidRPr="00743A84">
        <w:rPr>
          <w:spacing w:val="-5"/>
        </w:rPr>
        <w:t xml:space="preserve"> </w:t>
      </w:r>
      <w:r w:rsidRPr="00743A84">
        <w:t>or</w:t>
      </w:r>
      <w:r w:rsidRPr="00743A84">
        <w:rPr>
          <w:spacing w:val="-3"/>
        </w:rPr>
        <w:t xml:space="preserve"> </w:t>
      </w:r>
      <w:r w:rsidRPr="00743A84">
        <w:t>credits</w:t>
      </w:r>
      <w:r w:rsidRPr="00743A84">
        <w:rPr>
          <w:spacing w:val="-5"/>
        </w:rPr>
        <w:t xml:space="preserve"> </w:t>
      </w:r>
      <w:r w:rsidRPr="00743A84">
        <w:t>to</w:t>
      </w:r>
      <w:r w:rsidRPr="00743A84">
        <w:rPr>
          <w:spacing w:val="-3"/>
        </w:rPr>
        <w:t xml:space="preserve"> </w:t>
      </w:r>
      <w:r w:rsidRPr="00743A84">
        <w:t>the</w:t>
      </w:r>
      <w:r w:rsidRPr="00743A84">
        <w:rPr>
          <w:spacing w:val="-4"/>
        </w:rPr>
        <w:t xml:space="preserve"> </w:t>
      </w:r>
      <w:r w:rsidRPr="00743A84">
        <w:t>purchaser</w:t>
      </w:r>
      <w:r w:rsidRPr="00743A84">
        <w:rPr>
          <w:spacing w:val="-3"/>
        </w:rPr>
        <w:t xml:space="preserve"> </w:t>
      </w:r>
      <w:r w:rsidRPr="00743A84">
        <w:t>the</w:t>
      </w:r>
      <w:r w:rsidRPr="00743A84">
        <w:rPr>
          <w:spacing w:val="-1"/>
        </w:rPr>
        <w:t xml:space="preserve"> </w:t>
      </w:r>
      <w:r w:rsidRPr="00743A84">
        <w:t>unapplied</w:t>
      </w:r>
      <w:r w:rsidRPr="00743A84">
        <w:rPr>
          <w:spacing w:val="-3"/>
        </w:rPr>
        <w:t xml:space="preserve"> </w:t>
      </w:r>
      <w:r w:rsidRPr="00743A84">
        <w:t>portion</w:t>
      </w:r>
      <w:r w:rsidRPr="00743A84">
        <w:rPr>
          <w:spacing w:val="-5"/>
        </w:rPr>
        <w:t xml:space="preserve"> </w:t>
      </w:r>
      <w:r w:rsidRPr="00743A84">
        <w:t>of</w:t>
      </w:r>
      <w:r w:rsidRPr="00743A84">
        <w:rPr>
          <w:spacing w:val="-6"/>
        </w:rPr>
        <w:t xml:space="preserve"> </w:t>
      </w:r>
      <w:r w:rsidRPr="00743A84">
        <w:t>the</w:t>
      </w:r>
      <w:r w:rsidRPr="00743A84">
        <w:rPr>
          <w:spacing w:val="-4"/>
        </w:rPr>
        <w:t xml:space="preserve"> </w:t>
      </w:r>
      <w:r w:rsidRPr="00743A84">
        <w:t>Security</w:t>
      </w:r>
      <w:r w:rsidRPr="00743A84">
        <w:rPr>
          <w:spacing w:val="-5"/>
        </w:rPr>
        <w:t xml:space="preserve"> </w:t>
      </w:r>
      <w:r w:rsidRPr="00743A84">
        <w:t>Deposit,</w:t>
      </w:r>
      <w:r w:rsidRPr="00743A84">
        <w:rPr>
          <w:spacing w:val="-3"/>
        </w:rPr>
        <w:t xml:space="preserve"> </w:t>
      </w:r>
      <w:r w:rsidRPr="00743A84">
        <w:t>thereupon Landlord</w:t>
      </w:r>
      <w:r w:rsidRPr="00743A84">
        <w:rPr>
          <w:spacing w:val="-5"/>
        </w:rPr>
        <w:t xml:space="preserve"> </w:t>
      </w:r>
      <w:r w:rsidRPr="00743A84">
        <w:t>shall</w:t>
      </w:r>
      <w:r w:rsidRPr="00743A84">
        <w:rPr>
          <w:spacing w:val="-7"/>
        </w:rPr>
        <w:t xml:space="preserve"> </w:t>
      </w:r>
      <w:r w:rsidRPr="00743A84">
        <w:t>be</w:t>
      </w:r>
      <w:r w:rsidRPr="00743A84">
        <w:rPr>
          <w:spacing w:val="-6"/>
        </w:rPr>
        <w:t xml:space="preserve"> </w:t>
      </w:r>
      <w:r w:rsidRPr="00743A84">
        <w:t>discharged</w:t>
      </w:r>
      <w:r w:rsidRPr="00743A84">
        <w:rPr>
          <w:spacing w:val="-3"/>
        </w:rPr>
        <w:t xml:space="preserve"> </w:t>
      </w:r>
      <w:r w:rsidRPr="00743A84">
        <w:t>from</w:t>
      </w:r>
      <w:r w:rsidRPr="00743A84">
        <w:rPr>
          <w:spacing w:val="-10"/>
        </w:rPr>
        <w:t xml:space="preserve"> </w:t>
      </w:r>
      <w:r w:rsidRPr="00743A84">
        <w:t>any</w:t>
      </w:r>
      <w:r w:rsidRPr="00743A84">
        <w:rPr>
          <w:spacing w:val="-8"/>
        </w:rPr>
        <w:t xml:space="preserve"> </w:t>
      </w:r>
      <w:r w:rsidRPr="00743A84">
        <w:t>further</w:t>
      </w:r>
      <w:r w:rsidRPr="00743A84">
        <w:rPr>
          <w:spacing w:val="-6"/>
        </w:rPr>
        <w:t xml:space="preserve"> </w:t>
      </w:r>
      <w:r w:rsidRPr="00743A84">
        <w:t>liability</w:t>
      </w:r>
      <w:r w:rsidRPr="00743A84">
        <w:rPr>
          <w:spacing w:val="-8"/>
        </w:rPr>
        <w:t xml:space="preserve"> </w:t>
      </w:r>
      <w:r w:rsidRPr="00743A84">
        <w:t>or</w:t>
      </w:r>
      <w:r w:rsidRPr="00743A84">
        <w:rPr>
          <w:spacing w:val="-6"/>
        </w:rPr>
        <w:t xml:space="preserve"> </w:t>
      </w:r>
      <w:r w:rsidRPr="00743A84">
        <w:t>responsibility</w:t>
      </w:r>
      <w:r w:rsidRPr="00743A84">
        <w:rPr>
          <w:spacing w:val="-5"/>
        </w:rPr>
        <w:t xml:space="preserve"> </w:t>
      </w:r>
      <w:r w:rsidRPr="00743A84">
        <w:t>with</w:t>
      </w:r>
      <w:r w:rsidRPr="00743A84">
        <w:rPr>
          <w:spacing w:val="-8"/>
        </w:rPr>
        <w:t xml:space="preserve"> </w:t>
      </w:r>
      <w:r w:rsidRPr="00743A84">
        <w:t>respect</w:t>
      </w:r>
      <w:r w:rsidRPr="00743A84">
        <w:rPr>
          <w:spacing w:val="-7"/>
        </w:rPr>
        <w:t xml:space="preserve"> </w:t>
      </w:r>
      <w:r w:rsidRPr="00743A84">
        <w:t>to</w:t>
      </w:r>
      <w:r w:rsidRPr="00743A84">
        <w:rPr>
          <w:spacing w:val="-5"/>
        </w:rPr>
        <w:t xml:space="preserve"> </w:t>
      </w:r>
      <w:r w:rsidRPr="00743A84">
        <w:t>the</w:t>
      </w:r>
      <w:r w:rsidRPr="00743A84">
        <w:rPr>
          <w:spacing w:val="-4"/>
        </w:rPr>
        <w:t xml:space="preserve"> </w:t>
      </w:r>
      <w:r w:rsidRPr="00743A84">
        <w:t>Security</w:t>
      </w:r>
      <w:r w:rsidRPr="00743A84">
        <w:rPr>
          <w:spacing w:val="-8"/>
        </w:rPr>
        <w:t xml:space="preserve"> </w:t>
      </w:r>
      <w:r w:rsidRPr="00743A84">
        <w:t>Deposit.</w:t>
      </w:r>
    </w:p>
    <w:p w:rsidR="00566ED4" w:rsidRPr="00743A84" w:rsidRDefault="00566ED4">
      <w:pPr>
        <w:pStyle w:val="BodyText"/>
        <w:spacing w:before="9"/>
      </w:pPr>
    </w:p>
    <w:p w:rsidR="00566ED4" w:rsidRPr="00743A84" w:rsidRDefault="00920D11">
      <w:pPr>
        <w:pStyle w:val="Heading1"/>
        <w:numPr>
          <w:ilvl w:val="1"/>
          <w:numId w:val="21"/>
        </w:numPr>
        <w:tabs>
          <w:tab w:val="left" w:pos="2039"/>
          <w:tab w:val="left" w:pos="2040"/>
        </w:tabs>
        <w:spacing w:before="1"/>
      </w:pPr>
      <w:bookmarkStart w:id="32" w:name="4.1_Use."/>
      <w:bookmarkStart w:id="33" w:name="_TOC_250028"/>
      <w:bookmarkEnd w:id="32"/>
      <w:proofErr w:type="gramStart"/>
      <w:r w:rsidRPr="00743A84">
        <w:t>U</w:t>
      </w:r>
      <w:bookmarkEnd w:id="33"/>
      <w:r w:rsidRPr="00743A84">
        <w:t>se.</w:t>
      </w:r>
      <w:proofErr w:type="gramEnd"/>
    </w:p>
    <w:p w:rsidR="00566ED4" w:rsidRPr="00743A84" w:rsidRDefault="00920D11">
      <w:pPr>
        <w:pStyle w:val="BodyText"/>
        <w:ind w:left="2039" w:right="116"/>
        <w:jc w:val="both"/>
      </w:pPr>
      <w:r w:rsidRPr="00743A84">
        <w:t>Tenant shall use the Premises as a business for the Tenant's Permitted Use stated in the Basic Lease Terms and for no other purpose without Landlord’s written consent. In connection with its use, Tenant shall at its expense promptly comply and cause the Premises to comply with all applicable laws, ordinances, rules and regulations</w:t>
      </w:r>
      <w:r w:rsidRPr="00743A84">
        <w:rPr>
          <w:spacing w:val="-12"/>
        </w:rPr>
        <w:t xml:space="preserve"> </w:t>
      </w:r>
      <w:r w:rsidRPr="00743A84">
        <w:t>of</w:t>
      </w:r>
      <w:r w:rsidRPr="00743A84">
        <w:rPr>
          <w:spacing w:val="-13"/>
        </w:rPr>
        <w:t xml:space="preserve"> </w:t>
      </w:r>
      <w:r w:rsidRPr="00743A84">
        <w:t>any</w:t>
      </w:r>
      <w:r w:rsidRPr="00743A84">
        <w:rPr>
          <w:spacing w:val="-15"/>
        </w:rPr>
        <w:t xml:space="preserve"> </w:t>
      </w:r>
      <w:r w:rsidRPr="00743A84">
        <w:t>public</w:t>
      </w:r>
      <w:r w:rsidRPr="00743A84">
        <w:rPr>
          <w:spacing w:val="-11"/>
        </w:rPr>
        <w:t xml:space="preserve"> </w:t>
      </w:r>
      <w:r w:rsidRPr="00743A84">
        <w:t>authority</w:t>
      </w:r>
      <w:r w:rsidRPr="00743A84">
        <w:rPr>
          <w:spacing w:val="-15"/>
        </w:rPr>
        <w:t xml:space="preserve"> </w:t>
      </w:r>
      <w:r w:rsidRPr="00743A84">
        <w:t>(“Laws”)</w:t>
      </w:r>
      <w:r w:rsidRPr="00743A84">
        <w:rPr>
          <w:spacing w:val="-11"/>
        </w:rPr>
        <w:t xml:space="preserve"> </w:t>
      </w:r>
      <w:r w:rsidRPr="00743A84">
        <w:t>and</w:t>
      </w:r>
      <w:r w:rsidRPr="00743A84">
        <w:rPr>
          <w:spacing w:val="-10"/>
        </w:rPr>
        <w:t xml:space="preserve"> </w:t>
      </w:r>
      <w:r w:rsidRPr="00743A84">
        <w:t>shall</w:t>
      </w:r>
      <w:r w:rsidRPr="00743A84">
        <w:rPr>
          <w:spacing w:val="-10"/>
        </w:rPr>
        <w:t xml:space="preserve"> </w:t>
      </w:r>
      <w:r w:rsidRPr="00743A84">
        <w:t>not</w:t>
      </w:r>
      <w:r w:rsidRPr="00743A84">
        <w:rPr>
          <w:spacing w:val="-12"/>
        </w:rPr>
        <w:t xml:space="preserve"> </w:t>
      </w:r>
      <w:r w:rsidRPr="00743A84">
        <w:t>annoy,</w:t>
      </w:r>
      <w:r w:rsidRPr="00743A84">
        <w:rPr>
          <w:spacing w:val="-11"/>
        </w:rPr>
        <w:t xml:space="preserve"> </w:t>
      </w:r>
      <w:r w:rsidRPr="00743A84">
        <w:t>obstruct,</w:t>
      </w:r>
      <w:r w:rsidRPr="00743A84">
        <w:rPr>
          <w:spacing w:val="-11"/>
        </w:rPr>
        <w:t xml:space="preserve"> </w:t>
      </w:r>
      <w:r w:rsidRPr="00743A84">
        <w:t>or</w:t>
      </w:r>
      <w:r w:rsidRPr="00743A84">
        <w:rPr>
          <w:spacing w:val="-11"/>
        </w:rPr>
        <w:t xml:space="preserve"> </w:t>
      </w:r>
      <w:r w:rsidRPr="00743A84">
        <w:t>interfere</w:t>
      </w:r>
      <w:r w:rsidRPr="00743A84">
        <w:rPr>
          <w:spacing w:val="-10"/>
        </w:rPr>
        <w:t xml:space="preserve"> </w:t>
      </w:r>
      <w:r w:rsidRPr="00743A84">
        <w:t>with</w:t>
      </w:r>
      <w:r w:rsidRPr="00743A84">
        <w:rPr>
          <w:spacing w:val="-13"/>
        </w:rPr>
        <w:t xml:space="preserve"> </w:t>
      </w:r>
      <w:r w:rsidRPr="00743A84">
        <w:t>the</w:t>
      </w:r>
      <w:r w:rsidRPr="00743A84">
        <w:rPr>
          <w:spacing w:val="-11"/>
        </w:rPr>
        <w:t xml:space="preserve"> </w:t>
      </w:r>
      <w:r w:rsidRPr="00743A84">
        <w:t>rights</w:t>
      </w:r>
      <w:r w:rsidRPr="00743A84">
        <w:rPr>
          <w:spacing w:val="-12"/>
        </w:rPr>
        <w:t xml:space="preserve"> </w:t>
      </w:r>
      <w:r w:rsidRPr="00743A84">
        <w:t>of</w:t>
      </w:r>
      <w:r w:rsidRPr="00743A84">
        <w:rPr>
          <w:spacing w:val="-13"/>
        </w:rPr>
        <w:t xml:space="preserve"> </w:t>
      </w:r>
      <w:r w:rsidRPr="00743A84">
        <w:t>other tenants of the Building. Tenant shall create no nuisance or allow any objectionable fumes, noise, light, vibration, radiation, or electromagnetic waves to be emitted from the Premises. If any sound or vibration produced by Tenant's activities is detectable outside the Premises, Tenant shall provide such insulation as is required to muffle such sound or vibration and render it undetectable at Tenant's cost. Tenant shall not conduct any activities that will increase Landlord’s insurance rates for any portion of the Building or that will in any manner degrade or damage the reputation of the Building. Tenant shall pay before delinquency all taxes, assessments, license fees and public charges levied, assessed or imposed upon its business operations as well as upon all trade fixtures, leasehold improvements, merchandise, and other personal property in or about the</w:t>
      </w:r>
      <w:r w:rsidRPr="00743A84">
        <w:rPr>
          <w:spacing w:val="-15"/>
        </w:rPr>
        <w:t xml:space="preserve"> </w:t>
      </w:r>
      <w:r w:rsidRPr="00743A84">
        <w:t>Premises.</w:t>
      </w:r>
    </w:p>
    <w:p w:rsidR="00566ED4" w:rsidRPr="00743A84" w:rsidRDefault="00566ED4">
      <w:pPr>
        <w:pStyle w:val="BodyText"/>
        <w:spacing w:before="7"/>
      </w:pPr>
    </w:p>
    <w:p w:rsidR="00566ED4" w:rsidRPr="00743A84" w:rsidRDefault="00920D11">
      <w:pPr>
        <w:pStyle w:val="Heading1"/>
        <w:numPr>
          <w:ilvl w:val="1"/>
          <w:numId w:val="21"/>
        </w:numPr>
        <w:tabs>
          <w:tab w:val="left" w:pos="2039"/>
          <w:tab w:val="left" w:pos="2040"/>
        </w:tabs>
      </w:pPr>
      <w:bookmarkStart w:id="34" w:name="4.2_Equipment."/>
      <w:bookmarkStart w:id="35" w:name="_TOC_250027"/>
      <w:bookmarkEnd w:id="34"/>
      <w:proofErr w:type="gramStart"/>
      <w:r w:rsidRPr="00743A84">
        <w:t>E</w:t>
      </w:r>
      <w:bookmarkEnd w:id="35"/>
      <w:r w:rsidRPr="00743A84">
        <w:t>quipment.</w:t>
      </w:r>
      <w:proofErr w:type="gramEnd"/>
    </w:p>
    <w:p w:rsidR="00566ED4" w:rsidRPr="00743A84" w:rsidRDefault="00920D11">
      <w:pPr>
        <w:pStyle w:val="BodyText"/>
        <w:ind w:left="2039" w:right="116"/>
        <w:jc w:val="both"/>
      </w:pPr>
      <w:r w:rsidRPr="00743A84">
        <w:t>Tenant</w:t>
      </w:r>
      <w:r w:rsidRPr="00743A84">
        <w:rPr>
          <w:spacing w:val="-10"/>
        </w:rPr>
        <w:t xml:space="preserve"> </w:t>
      </w:r>
      <w:r w:rsidRPr="00743A84">
        <w:t>shall</w:t>
      </w:r>
      <w:r w:rsidRPr="00743A84">
        <w:rPr>
          <w:spacing w:val="-10"/>
        </w:rPr>
        <w:t xml:space="preserve"> </w:t>
      </w:r>
      <w:r w:rsidRPr="00743A84">
        <w:t>install</w:t>
      </w:r>
      <w:r w:rsidRPr="00743A84">
        <w:rPr>
          <w:spacing w:val="-10"/>
        </w:rPr>
        <w:t xml:space="preserve"> </w:t>
      </w:r>
      <w:r w:rsidRPr="00743A84">
        <w:t>in</w:t>
      </w:r>
      <w:r w:rsidRPr="00743A84">
        <w:rPr>
          <w:spacing w:val="-11"/>
        </w:rPr>
        <w:t xml:space="preserve"> </w:t>
      </w:r>
      <w:r w:rsidRPr="00743A84">
        <w:t>the</w:t>
      </w:r>
      <w:r w:rsidRPr="00743A84">
        <w:rPr>
          <w:spacing w:val="-10"/>
        </w:rPr>
        <w:t xml:space="preserve"> </w:t>
      </w:r>
      <w:r w:rsidRPr="00743A84">
        <w:t>Premises</w:t>
      </w:r>
      <w:r w:rsidRPr="00743A84">
        <w:rPr>
          <w:spacing w:val="-11"/>
        </w:rPr>
        <w:t xml:space="preserve"> </w:t>
      </w:r>
      <w:r w:rsidRPr="00743A84">
        <w:t>only</w:t>
      </w:r>
      <w:r w:rsidRPr="00743A84">
        <w:rPr>
          <w:spacing w:val="-9"/>
        </w:rPr>
        <w:t xml:space="preserve"> </w:t>
      </w:r>
      <w:r w:rsidRPr="00743A84">
        <w:t>such</w:t>
      </w:r>
      <w:r w:rsidRPr="00743A84">
        <w:rPr>
          <w:spacing w:val="-11"/>
        </w:rPr>
        <w:t xml:space="preserve"> </w:t>
      </w:r>
      <w:r w:rsidRPr="00743A84">
        <w:t>equipment</w:t>
      </w:r>
      <w:r w:rsidRPr="00743A84">
        <w:rPr>
          <w:spacing w:val="-10"/>
        </w:rPr>
        <w:t xml:space="preserve"> </w:t>
      </w:r>
      <w:r w:rsidRPr="00743A84">
        <w:t>as</w:t>
      </w:r>
      <w:r w:rsidRPr="00743A84">
        <w:rPr>
          <w:spacing w:val="-6"/>
        </w:rPr>
        <w:t xml:space="preserve"> </w:t>
      </w:r>
      <w:r w:rsidRPr="00743A84">
        <w:t>is</w:t>
      </w:r>
      <w:r w:rsidRPr="00743A84">
        <w:rPr>
          <w:spacing w:val="-11"/>
        </w:rPr>
        <w:t xml:space="preserve"> </w:t>
      </w:r>
      <w:r w:rsidRPr="00743A84">
        <w:t>customary</w:t>
      </w:r>
      <w:r w:rsidRPr="00743A84">
        <w:rPr>
          <w:spacing w:val="-9"/>
        </w:rPr>
        <w:t xml:space="preserve"> </w:t>
      </w:r>
      <w:r w:rsidRPr="00743A84">
        <w:t>for</w:t>
      </w:r>
      <w:r w:rsidRPr="00743A84">
        <w:rPr>
          <w:spacing w:val="-9"/>
        </w:rPr>
        <w:t xml:space="preserve"> </w:t>
      </w:r>
      <w:r w:rsidRPr="00743A84">
        <w:t>Tenant's</w:t>
      </w:r>
      <w:r w:rsidRPr="00743A84">
        <w:rPr>
          <w:spacing w:val="-11"/>
        </w:rPr>
        <w:t xml:space="preserve"> </w:t>
      </w:r>
      <w:r w:rsidRPr="00743A84">
        <w:t>Permitted</w:t>
      </w:r>
      <w:r w:rsidRPr="00743A84">
        <w:rPr>
          <w:spacing w:val="-9"/>
        </w:rPr>
        <w:t xml:space="preserve"> </w:t>
      </w:r>
      <w:r w:rsidRPr="00743A84">
        <w:t>Use</w:t>
      </w:r>
      <w:r w:rsidRPr="00743A84">
        <w:rPr>
          <w:spacing w:val="-10"/>
        </w:rPr>
        <w:t xml:space="preserve"> </w:t>
      </w:r>
      <w:r w:rsidRPr="00743A84">
        <w:t>and</w:t>
      </w:r>
      <w:r w:rsidRPr="00743A84">
        <w:rPr>
          <w:spacing w:val="-7"/>
        </w:rPr>
        <w:t xml:space="preserve"> </w:t>
      </w:r>
      <w:r w:rsidRPr="00743A84">
        <w:t>shall not</w:t>
      </w:r>
      <w:r w:rsidRPr="00743A84">
        <w:rPr>
          <w:spacing w:val="-8"/>
        </w:rPr>
        <w:t xml:space="preserve"> </w:t>
      </w:r>
      <w:r w:rsidRPr="00743A84">
        <w:t>overload</w:t>
      </w:r>
      <w:r w:rsidRPr="00743A84">
        <w:rPr>
          <w:spacing w:val="-7"/>
        </w:rPr>
        <w:t xml:space="preserve"> </w:t>
      </w:r>
      <w:r w:rsidRPr="00743A84">
        <w:t>the</w:t>
      </w:r>
      <w:r w:rsidRPr="00743A84">
        <w:rPr>
          <w:spacing w:val="-7"/>
        </w:rPr>
        <w:t xml:space="preserve"> </w:t>
      </w:r>
      <w:r w:rsidRPr="00743A84">
        <w:t>floors</w:t>
      </w:r>
      <w:r w:rsidRPr="00743A84">
        <w:rPr>
          <w:spacing w:val="-9"/>
        </w:rPr>
        <w:t xml:space="preserve"> </w:t>
      </w:r>
      <w:r w:rsidRPr="00743A84">
        <w:t>or</w:t>
      </w:r>
      <w:r w:rsidRPr="00743A84">
        <w:rPr>
          <w:spacing w:val="-7"/>
        </w:rPr>
        <w:t xml:space="preserve"> </w:t>
      </w:r>
      <w:r w:rsidRPr="00743A84">
        <w:t>electrical</w:t>
      </w:r>
      <w:r w:rsidRPr="00743A84">
        <w:rPr>
          <w:spacing w:val="-8"/>
        </w:rPr>
        <w:t xml:space="preserve"> </w:t>
      </w:r>
      <w:r w:rsidRPr="00743A84">
        <w:t>circuits</w:t>
      </w:r>
      <w:r w:rsidRPr="00743A84">
        <w:rPr>
          <w:spacing w:val="-9"/>
        </w:rPr>
        <w:t xml:space="preserve"> </w:t>
      </w:r>
      <w:r w:rsidRPr="00743A84">
        <w:t>of</w:t>
      </w:r>
      <w:r w:rsidRPr="00743A84">
        <w:rPr>
          <w:spacing w:val="-9"/>
        </w:rPr>
        <w:t xml:space="preserve"> </w:t>
      </w:r>
      <w:r w:rsidRPr="00743A84">
        <w:t>the</w:t>
      </w:r>
      <w:r w:rsidRPr="00743A84">
        <w:rPr>
          <w:spacing w:val="-7"/>
        </w:rPr>
        <w:t xml:space="preserve"> </w:t>
      </w:r>
      <w:r w:rsidRPr="00743A84">
        <w:t>Premises</w:t>
      </w:r>
      <w:r w:rsidRPr="00743A84">
        <w:rPr>
          <w:spacing w:val="-9"/>
        </w:rPr>
        <w:t xml:space="preserve"> </w:t>
      </w:r>
      <w:r w:rsidRPr="00743A84">
        <w:t>or</w:t>
      </w:r>
      <w:r w:rsidRPr="00743A84">
        <w:rPr>
          <w:spacing w:val="-7"/>
        </w:rPr>
        <w:t xml:space="preserve"> </w:t>
      </w:r>
      <w:r w:rsidRPr="00743A84">
        <w:t>Building</w:t>
      </w:r>
      <w:r w:rsidRPr="00743A84">
        <w:rPr>
          <w:spacing w:val="-9"/>
        </w:rPr>
        <w:t xml:space="preserve"> </w:t>
      </w:r>
      <w:r w:rsidRPr="00743A84">
        <w:t>or</w:t>
      </w:r>
      <w:r w:rsidRPr="00743A84">
        <w:rPr>
          <w:spacing w:val="-7"/>
        </w:rPr>
        <w:t xml:space="preserve"> </w:t>
      </w:r>
      <w:r w:rsidRPr="00743A84">
        <w:t>alter</w:t>
      </w:r>
      <w:r w:rsidRPr="00743A84">
        <w:rPr>
          <w:spacing w:val="-7"/>
        </w:rPr>
        <w:t xml:space="preserve"> </w:t>
      </w:r>
      <w:r w:rsidRPr="00743A84">
        <w:t>the</w:t>
      </w:r>
      <w:r w:rsidRPr="00743A84">
        <w:rPr>
          <w:spacing w:val="-7"/>
        </w:rPr>
        <w:t xml:space="preserve"> </w:t>
      </w:r>
      <w:r w:rsidRPr="00743A84">
        <w:t>plumbing</w:t>
      </w:r>
      <w:r w:rsidRPr="00743A84">
        <w:rPr>
          <w:spacing w:val="-9"/>
        </w:rPr>
        <w:t xml:space="preserve"> </w:t>
      </w:r>
      <w:r w:rsidRPr="00743A84">
        <w:t>or</w:t>
      </w:r>
      <w:r w:rsidRPr="00743A84">
        <w:rPr>
          <w:spacing w:val="-5"/>
        </w:rPr>
        <w:t xml:space="preserve"> </w:t>
      </w:r>
      <w:r w:rsidRPr="00743A84">
        <w:t>wiring</w:t>
      </w:r>
      <w:r w:rsidRPr="00743A84">
        <w:rPr>
          <w:spacing w:val="-9"/>
        </w:rPr>
        <w:t xml:space="preserve"> </w:t>
      </w:r>
      <w:r w:rsidRPr="00743A84">
        <w:t>of</w:t>
      </w:r>
      <w:r w:rsidRPr="00743A84">
        <w:rPr>
          <w:spacing w:val="-9"/>
        </w:rPr>
        <w:t xml:space="preserve"> </w:t>
      </w:r>
      <w:r w:rsidRPr="00743A84">
        <w:t>the Premises</w:t>
      </w:r>
      <w:r w:rsidRPr="00743A84">
        <w:rPr>
          <w:spacing w:val="-10"/>
        </w:rPr>
        <w:t xml:space="preserve"> </w:t>
      </w:r>
      <w:r w:rsidRPr="00743A84">
        <w:t>or</w:t>
      </w:r>
      <w:r w:rsidRPr="00743A84">
        <w:rPr>
          <w:spacing w:val="-8"/>
        </w:rPr>
        <w:t xml:space="preserve"> </w:t>
      </w:r>
      <w:r w:rsidRPr="00743A84">
        <w:t>Building.</w:t>
      </w:r>
      <w:r w:rsidRPr="00743A84">
        <w:rPr>
          <w:spacing w:val="34"/>
        </w:rPr>
        <w:t xml:space="preserve"> </w:t>
      </w:r>
      <w:r w:rsidRPr="00743A84">
        <w:t>Landlord</w:t>
      </w:r>
      <w:r w:rsidRPr="00743A84">
        <w:rPr>
          <w:spacing w:val="-8"/>
        </w:rPr>
        <w:t xml:space="preserve"> </w:t>
      </w:r>
      <w:r w:rsidRPr="00743A84">
        <w:t>must</w:t>
      </w:r>
      <w:r w:rsidRPr="00743A84">
        <w:rPr>
          <w:spacing w:val="-9"/>
        </w:rPr>
        <w:t xml:space="preserve"> </w:t>
      </w:r>
      <w:r w:rsidRPr="00743A84">
        <w:t>approve</w:t>
      </w:r>
      <w:r w:rsidRPr="00743A84">
        <w:rPr>
          <w:spacing w:val="-8"/>
        </w:rPr>
        <w:t xml:space="preserve"> </w:t>
      </w:r>
      <w:r w:rsidRPr="00743A84">
        <w:t>in</w:t>
      </w:r>
      <w:r w:rsidRPr="00743A84">
        <w:rPr>
          <w:spacing w:val="-10"/>
        </w:rPr>
        <w:t xml:space="preserve"> </w:t>
      </w:r>
      <w:r w:rsidRPr="00743A84">
        <w:t>advance</w:t>
      </w:r>
      <w:r w:rsidRPr="00743A84">
        <w:rPr>
          <w:spacing w:val="-8"/>
        </w:rPr>
        <w:t xml:space="preserve"> </w:t>
      </w:r>
      <w:r w:rsidRPr="00743A84">
        <w:t>the</w:t>
      </w:r>
      <w:r w:rsidRPr="00743A84">
        <w:rPr>
          <w:spacing w:val="-8"/>
        </w:rPr>
        <w:t xml:space="preserve"> </w:t>
      </w:r>
      <w:r w:rsidRPr="00743A84">
        <w:t>location</w:t>
      </w:r>
      <w:r w:rsidRPr="00743A84">
        <w:rPr>
          <w:spacing w:val="-10"/>
        </w:rPr>
        <w:t xml:space="preserve"> </w:t>
      </w:r>
      <w:r w:rsidRPr="00743A84">
        <w:t>of</w:t>
      </w:r>
      <w:r w:rsidRPr="00743A84">
        <w:rPr>
          <w:spacing w:val="-10"/>
        </w:rPr>
        <w:t xml:space="preserve"> </w:t>
      </w:r>
      <w:r w:rsidRPr="00743A84">
        <w:t>and</w:t>
      </w:r>
      <w:r w:rsidRPr="00743A84">
        <w:rPr>
          <w:spacing w:val="-5"/>
        </w:rPr>
        <w:t xml:space="preserve"> </w:t>
      </w:r>
      <w:r w:rsidRPr="00743A84">
        <w:t>manner</w:t>
      </w:r>
      <w:r w:rsidRPr="00743A84">
        <w:rPr>
          <w:spacing w:val="-8"/>
        </w:rPr>
        <w:t xml:space="preserve"> </w:t>
      </w:r>
      <w:r w:rsidRPr="00743A84">
        <w:t>of</w:t>
      </w:r>
      <w:r w:rsidRPr="00743A84">
        <w:rPr>
          <w:spacing w:val="-10"/>
        </w:rPr>
        <w:t xml:space="preserve"> </w:t>
      </w:r>
      <w:r w:rsidRPr="00743A84">
        <w:t>installing</w:t>
      </w:r>
      <w:r w:rsidRPr="00743A84">
        <w:rPr>
          <w:spacing w:val="-10"/>
        </w:rPr>
        <w:t xml:space="preserve"> </w:t>
      </w:r>
      <w:r w:rsidRPr="00743A84">
        <w:t>any</w:t>
      </w:r>
      <w:r w:rsidRPr="00743A84">
        <w:rPr>
          <w:spacing w:val="-8"/>
        </w:rPr>
        <w:t xml:space="preserve"> </w:t>
      </w:r>
      <w:r w:rsidRPr="00743A84">
        <w:t>wiring or</w:t>
      </w:r>
      <w:r w:rsidRPr="00743A84">
        <w:rPr>
          <w:spacing w:val="-6"/>
        </w:rPr>
        <w:t xml:space="preserve"> </w:t>
      </w:r>
      <w:r w:rsidRPr="00743A84">
        <w:t>electrical,</w:t>
      </w:r>
      <w:r w:rsidRPr="00743A84">
        <w:rPr>
          <w:spacing w:val="-6"/>
        </w:rPr>
        <w:t xml:space="preserve"> </w:t>
      </w:r>
      <w:r w:rsidRPr="00743A84">
        <w:t>heat</w:t>
      </w:r>
      <w:r w:rsidRPr="00743A84">
        <w:rPr>
          <w:spacing w:val="-7"/>
        </w:rPr>
        <w:t xml:space="preserve"> </w:t>
      </w:r>
      <w:r w:rsidRPr="00743A84">
        <w:t>generating,</w:t>
      </w:r>
      <w:r w:rsidRPr="00743A84">
        <w:rPr>
          <w:spacing w:val="-6"/>
        </w:rPr>
        <w:t xml:space="preserve"> </w:t>
      </w:r>
      <w:r w:rsidRPr="00743A84">
        <w:t>climate</w:t>
      </w:r>
      <w:r w:rsidRPr="00743A84">
        <w:rPr>
          <w:spacing w:val="-5"/>
        </w:rPr>
        <w:t xml:space="preserve"> </w:t>
      </w:r>
      <w:r w:rsidRPr="00743A84">
        <w:t>sensitive</w:t>
      </w:r>
      <w:r w:rsidRPr="00743A84">
        <w:rPr>
          <w:spacing w:val="-6"/>
        </w:rPr>
        <w:t xml:space="preserve"> </w:t>
      </w:r>
      <w:r w:rsidRPr="00743A84">
        <w:t>or</w:t>
      </w:r>
      <w:r w:rsidRPr="00743A84">
        <w:rPr>
          <w:spacing w:val="-6"/>
        </w:rPr>
        <w:t xml:space="preserve"> </w:t>
      </w:r>
      <w:r w:rsidRPr="00743A84">
        <w:t>communication</w:t>
      </w:r>
      <w:r w:rsidRPr="00743A84">
        <w:rPr>
          <w:spacing w:val="-8"/>
        </w:rPr>
        <w:t xml:space="preserve"> </w:t>
      </w:r>
      <w:r w:rsidRPr="00743A84">
        <w:t>equipment</w:t>
      </w:r>
      <w:r w:rsidRPr="00743A84">
        <w:rPr>
          <w:spacing w:val="-7"/>
        </w:rPr>
        <w:t xml:space="preserve"> </w:t>
      </w:r>
      <w:r w:rsidRPr="00743A84">
        <w:t>or</w:t>
      </w:r>
      <w:r w:rsidRPr="00743A84">
        <w:rPr>
          <w:spacing w:val="-6"/>
        </w:rPr>
        <w:t xml:space="preserve"> </w:t>
      </w:r>
      <w:r w:rsidRPr="00743A84">
        <w:t>exceptionally</w:t>
      </w:r>
      <w:r w:rsidRPr="00743A84">
        <w:rPr>
          <w:spacing w:val="-8"/>
        </w:rPr>
        <w:t xml:space="preserve"> </w:t>
      </w:r>
      <w:r w:rsidRPr="00743A84">
        <w:t>heavy</w:t>
      </w:r>
      <w:r w:rsidRPr="00743A84">
        <w:rPr>
          <w:spacing w:val="-10"/>
        </w:rPr>
        <w:t xml:space="preserve"> </w:t>
      </w:r>
      <w:r w:rsidRPr="00743A84">
        <w:t>articles. All telecommunications equipment, conduit, cables and wiring, additional dedicated circuits and any additional air conditioning required because of heat generating equipment or special lighting installed by Tenant</w:t>
      </w:r>
      <w:r w:rsidRPr="00743A84">
        <w:rPr>
          <w:spacing w:val="-16"/>
        </w:rPr>
        <w:t xml:space="preserve"> </w:t>
      </w:r>
      <w:r w:rsidRPr="00743A84">
        <w:t>shall</w:t>
      </w:r>
      <w:r w:rsidRPr="00743A84">
        <w:rPr>
          <w:spacing w:val="-16"/>
        </w:rPr>
        <w:t xml:space="preserve"> </w:t>
      </w:r>
      <w:r w:rsidRPr="00743A84">
        <w:t>be</w:t>
      </w:r>
      <w:r w:rsidRPr="00743A84">
        <w:rPr>
          <w:spacing w:val="-16"/>
        </w:rPr>
        <w:t xml:space="preserve"> </w:t>
      </w:r>
      <w:r w:rsidRPr="00743A84">
        <w:t>installed</w:t>
      </w:r>
      <w:r w:rsidRPr="00743A84">
        <w:rPr>
          <w:spacing w:val="-15"/>
        </w:rPr>
        <w:t xml:space="preserve"> </w:t>
      </w:r>
      <w:r w:rsidRPr="00743A84">
        <w:t>and</w:t>
      </w:r>
      <w:r w:rsidRPr="00743A84">
        <w:rPr>
          <w:spacing w:val="-15"/>
        </w:rPr>
        <w:t xml:space="preserve"> </w:t>
      </w:r>
      <w:r w:rsidRPr="00743A84">
        <w:t>operated</w:t>
      </w:r>
      <w:r w:rsidRPr="00743A84">
        <w:rPr>
          <w:spacing w:val="-15"/>
        </w:rPr>
        <w:t xml:space="preserve"> </w:t>
      </w:r>
      <w:r w:rsidRPr="00743A84">
        <w:t>at</w:t>
      </w:r>
      <w:r w:rsidRPr="00743A84">
        <w:rPr>
          <w:spacing w:val="-18"/>
        </w:rPr>
        <w:t xml:space="preserve"> </w:t>
      </w:r>
      <w:r w:rsidRPr="00743A84">
        <w:t>Tenant’s</w:t>
      </w:r>
      <w:r w:rsidRPr="00743A84">
        <w:rPr>
          <w:spacing w:val="-16"/>
        </w:rPr>
        <w:t xml:space="preserve"> </w:t>
      </w:r>
      <w:r w:rsidRPr="00743A84">
        <w:t>expense</w:t>
      </w:r>
      <w:r w:rsidRPr="00743A84">
        <w:rPr>
          <w:spacing w:val="-16"/>
        </w:rPr>
        <w:t xml:space="preserve"> </w:t>
      </w:r>
      <w:r w:rsidRPr="00743A84">
        <w:t>and,</w:t>
      </w:r>
      <w:r w:rsidRPr="00743A84">
        <w:rPr>
          <w:spacing w:val="-15"/>
        </w:rPr>
        <w:t xml:space="preserve"> </w:t>
      </w:r>
      <w:r w:rsidRPr="00743A84">
        <w:t>at</w:t>
      </w:r>
      <w:r w:rsidRPr="00743A84">
        <w:rPr>
          <w:spacing w:val="-16"/>
        </w:rPr>
        <w:t xml:space="preserve"> </w:t>
      </w:r>
      <w:r w:rsidRPr="00743A84">
        <w:t>Landlord’s</w:t>
      </w:r>
      <w:r w:rsidRPr="00743A84">
        <w:rPr>
          <w:spacing w:val="-14"/>
        </w:rPr>
        <w:t xml:space="preserve"> </w:t>
      </w:r>
      <w:r w:rsidRPr="00743A84">
        <w:t>written</w:t>
      </w:r>
      <w:r w:rsidRPr="00743A84">
        <w:rPr>
          <w:spacing w:val="-16"/>
        </w:rPr>
        <w:t xml:space="preserve"> </w:t>
      </w:r>
      <w:r w:rsidRPr="00743A84">
        <w:t>request</w:t>
      </w:r>
      <w:r w:rsidRPr="00743A84">
        <w:rPr>
          <w:spacing w:val="-16"/>
        </w:rPr>
        <w:t xml:space="preserve"> </w:t>
      </w:r>
      <w:r w:rsidRPr="00743A84">
        <w:t>shall</w:t>
      </w:r>
      <w:r w:rsidRPr="00743A84">
        <w:rPr>
          <w:spacing w:val="-16"/>
        </w:rPr>
        <w:t xml:space="preserve"> </w:t>
      </w:r>
      <w:r w:rsidRPr="00743A84">
        <w:t>be</w:t>
      </w:r>
      <w:r w:rsidRPr="00743A84">
        <w:rPr>
          <w:spacing w:val="-16"/>
        </w:rPr>
        <w:t xml:space="preserve"> </w:t>
      </w:r>
      <w:r w:rsidRPr="00743A84">
        <w:t>removed by Tenant at Tenant’s sole cost and expense. Landlord shall have no obligation to permit the installation of equipment by any telecommunications provider whose equipment is not then servicing the Building. Tenant shall have no right to install any equipment on or through the roof of the Building, or use or install or store any equipment or other items outside the interior boundary of the</w:t>
      </w:r>
      <w:r w:rsidRPr="00743A84">
        <w:rPr>
          <w:spacing w:val="-35"/>
        </w:rPr>
        <w:t xml:space="preserve"> </w:t>
      </w:r>
      <w:r w:rsidRPr="00743A84">
        <w:t>Premises.</w:t>
      </w:r>
    </w:p>
    <w:p w:rsidR="00566ED4" w:rsidRPr="00743A84" w:rsidRDefault="00566ED4">
      <w:pPr>
        <w:pStyle w:val="BodyText"/>
        <w:spacing w:before="7"/>
      </w:pPr>
    </w:p>
    <w:p w:rsidR="00566ED4" w:rsidRPr="00743A84" w:rsidRDefault="00920D11">
      <w:pPr>
        <w:pStyle w:val="Heading1"/>
        <w:numPr>
          <w:ilvl w:val="1"/>
          <w:numId w:val="21"/>
        </w:numPr>
        <w:tabs>
          <w:tab w:val="left" w:pos="2039"/>
          <w:tab w:val="left" w:pos="2040"/>
        </w:tabs>
        <w:spacing w:before="1"/>
      </w:pPr>
      <w:bookmarkStart w:id="36" w:name="4.3_Signs_and_Other_Installations."/>
      <w:bookmarkStart w:id="37" w:name="_TOC_250026"/>
      <w:bookmarkEnd w:id="36"/>
      <w:proofErr w:type="gramStart"/>
      <w:r w:rsidRPr="00743A84">
        <w:t>Signs and Other</w:t>
      </w:r>
      <w:r w:rsidRPr="00743A84">
        <w:rPr>
          <w:spacing w:val="-16"/>
        </w:rPr>
        <w:t xml:space="preserve"> </w:t>
      </w:r>
      <w:bookmarkEnd w:id="37"/>
      <w:r w:rsidRPr="00743A84">
        <w:t>Installations.</w:t>
      </w:r>
      <w:proofErr w:type="gramEnd"/>
    </w:p>
    <w:p w:rsidR="00566ED4" w:rsidRPr="00743A84" w:rsidRDefault="00920D11">
      <w:pPr>
        <w:pStyle w:val="BodyText"/>
        <w:ind w:left="2039" w:right="116"/>
        <w:jc w:val="both"/>
      </w:pPr>
      <w:r w:rsidRPr="00743A84">
        <w:t>No signs, awnings, or other apparatus shall be painted on or attached to the Building or anything placed on any</w:t>
      </w:r>
      <w:r w:rsidRPr="00743A84">
        <w:rPr>
          <w:spacing w:val="-9"/>
        </w:rPr>
        <w:t xml:space="preserve"> </w:t>
      </w:r>
      <w:r w:rsidRPr="00743A84">
        <w:t>glass</w:t>
      </w:r>
      <w:r w:rsidRPr="00743A84">
        <w:rPr>
          <w:spacing w:val="-6"/>
        </w:rPr>
        <w:t xml:space="preserve"> </w:t>
      </w:r>
      <w:r w:rsidRPr="00743A84">
        <w:t>or</w:t>
      </w:r>
      <w:r w:rsidRPr="00743A84">
        <w:rPr>
          <w:spacing w:val="-3"/>
        </w:rPr>
        <w:t xml:space="preserve"> </w:t>
      </w:r>
      <w:r w:rsidRPr="00743A84">
        <w:t>woodwork</w:t>
      </w:r>
      <w:r w:rsidRPr="00743A84">
        <w:rPr>
          <w:spacing w:val="-7"/>
        </w:rPr>
        <w:t xml:space="preserve"> </w:t>
      </w:r>
      <w:r w:rsidRPr="00743A84">
        <w:t>of</w:t>
      </w:r>
      <w:r w:rsidRPr="00743A84">
        <w:rPr>
          <w:spacing w:val="-7"/>
        </w:rPr>
        <w:t xml:space="preserve"> </w:t>
      </w:r>
      <w:r w:rsidRPr="00743A84">
        <w:t>the</w:t>
      </w:r>
      <w:r w:rsidRPr="00743A84">
        <w:rPr>
          <w:spacing w:val="-6"/>
        </w:rPr>
        <w:t xml:space="preserve"> </w:t>
      </w:r>
      <w:r w:rsidRPr="00743A84">
        <w:t>Premises</w:t>
      </w:r>
      <w:r w:rsidRPr="00743A84">
        <w:rPr>
          <w:spacing w:val="-6"/>
        </w:rPr>
        <w:t xml:space="preserve"> </w:t>
      </w:r>
      <w:r w:rsidRPr="00743A84">
        <w:t>or</w:t>
      </w:r>
      <w:r w:rsidRPr="00743A84">
        <w:rPr>
          <w:spacing w:val="-6"/>
        </w:rPr>
        <w:t xml:space="preserve"> </w:t>
      </w:r>
      <w:r w:rsidRPr="00743A84">
        <w:t>positioned</w:t>
      </w:r>
      <w:r w:rsidRPr="00743A84">
        <w:rPr>
          <w:spacing w:val="-5"/>
        </w:rPr>
        <w:t xml:space="preserve"> </w:t>
      </w:r>
      <w:r w:rsidRPr="00743A84">
        <w:t>so</w:t>
      </w:r>
      <w:r w:rsidRPr="00743A84">
        <w:rPr>
          <w:spacing w:val="-5"/>
        </w:rPr>
        <w:t xml:space="preserve"> </w:t>
      </w:r>
      <w:r w:rsidRPr="00743A84">
        <w:t>as</w:t>
      </w:r>
      <w:r w:rsidRPr="00743A84">
        <w:rPr>
          <w:spacing w:val="-6"/>
        </w:rPr>
        <w:t xml:space="preserve"> </w:t>
      </w:r>
      <w:r w:rsidRPr="00743A84">
        <w:t>to</w:t>
      </w:r>
      <w:r w:rsidRPr="00743A84">
        <w:rPr>
          <w:spacing w:val="-7"/>
        </w:rPr>
        <w:t xml:space="preserve"> </w:t>
      </w:r>
      <w:r w:rsidRPr="00743A84">
        <w:t>be</w:t>
      </w:r>
      <w:r w:rsidRPr="00743A84">
        <w:rPr>
          <w:spacing w:val="-7"/>
        </w:rPr>
        <w:t xml:space="preserve"> </w:t>
      </w:r>
      <w:r w:rsidRPr="00743A84">
        <w:t>visible</w:t>
      </w:r>
      <w:r w:rsidRPr="00743A84">
        <w:rPr>
          <w:spacing w:val="-6"/>
        </w:rPr>
        <w:t xml:space="preserve"> </w:t>
      </w:r>
      <w:r w:rsidRPr="00743A84">
        <w:t>from</w:t>
      </w:r>
      <w:r w:rsidRPr="00743A84">
        <w:rPr>
          <w:spacing w:val="-9"/>
        </w:rPr>
        <w:t xml:space="preserve"> </w:t>
      </w:r>
      <w:r w:rsidRPr="00743A84">
        <w:t>outside</w:t>
      </w:r>
      <w:r w:rsidRPr="00743A84">
        <w:rPr>
          <w:spacing w:val="-6"/>
        </w:rPr>
        <w:t xml:space="preserve"> </w:t>
      </w:r>
      <w:r w:rsidRPr="00743A84">
        <w:t>the</w:t>
      </w:r>
      <w:r w:rsidRPr="00743A84">
        <w:rPr>
          <w:spacing w:val="-6"/>
        </w:rPr>
        <w:t xml:space="preserve"> </w:t>
      </w:r>
      <w:r w:rsidRPr="00743A84">
        <w:t>Premises,</w:t>
      </w:r>
      <w:r w:rsidRPr="00743A84">
        <w:rPr>
          <w:spacing w:val="-6"/>
        </w:rPr>
        <w:t xml:space="preserve"> </w:t>
      </w:r>
      <w:r w:rsidRPr="00743A84">
        <w:t>including any window covering (shades, blinds, curtains, drapes, screens, or tinting materials) without Landlord’s written</w:t>
      </w:r>
      <w:r w:rsidRPr="00743A84">
        <w:rPr>
          <w:spacing w:val="-9"/>
        </w:rPr>
        <w:t xml:space="preserve"> </w:t>
      </w:r>
      <w:r w:rsidRPr="00743A84">
        <w:t>consent,</w:t>
      </w:r>
      <w:r w:rsidRPr="00743A84">
        <w:rPr>
          <w:spacing w:val="-7"/>
        </w:rPr>
        <w:t xml:space="preserve"> </w:t>
      </w:r>
      <w:r w:rsidRPr="00743A84">
        <w:t>and</w:t>
      </w:r>
      <w:r w:rsidRPr="00743A84">
        <w:rPr>
          <w:spacing w:val="-4"/>
        </w:rPr>
        <w:t xml:space="preserve"> </w:t>
      </w:r>
      <w:r w:rsidRPr="00743A84">
        <w:t>Landlord's</w:t>
      </w:r>
      <w:r w:rsidRPr="00743A84">
        <w:rPr>
          <w:spacing w:val="-9"/>
        </w:rPr>
        <w:t xml:space="preserve"> </w:t>
      </w:r>
      <w:r w:rsidRPr="00743A84">
        <w:t>approval</w:t>
      </w:r>
      <w:r w:rsidRPr="00743A84">
        <w:rPr>
          <w:spacing w:val="-8"/>
        </w:rPr>
        <w:t xml:space="preserve"> </w:t>
      </w:r>
      <w:r w:rsidRPr="00743A84">
        <w:t>as</w:t>
      </w:r>
      <w:r w:rsidRPr="00743A84">
        <w:rPr>
          <w:spacing w:val="-9"/>
        </w:rPr>
        <w:t xml:space="preserve"> </w:t>
      </w:r>
      <w:r w:rsidRPr="00743A84">
        <w:t>to</w:t>
      </w:r>
      <w:r w:rsidRPr="00743A84">
        <w:rPr>
          <w:spacing w:val="-7"/>
        </w:rPr>
        <w:t xml:space="preserve"> </w:t>
      </w:r>
      <w:r w:rsidRPr="00743A84">
        <w:t>design,</w:t>
      </w:r>
      <w:r w:rsidRPr="00743A84">
        <w:rPr>
          <w:spacing w:val="-7"/>
        </w:rPr>
        <w:t xml:space="preserve"> </w:t>
      </w:r>
      <w:r w:rsidRPr="00743A84">
        <w:t>size,</w:t>
      </w:r>
      <w:r w:rsidRPr="00743A84">
        <w:rPr>
          <w:spacing w:val="-7"/>
        </w:rPr>
        <w:t xml:space="preserve"> </w:t>
      </w:r>
      <w:r w:rsidRPr="00743A84">
        <w:t>location,</w:t>
      </w:r>
      <w:r w:rsidRPr="00743A84">
        <w:rPr>
          <w:spacing w:val="-7"/>
        </w:rPr>
        <w:t xml:space="preserve"> </w:t>
      </w:r>
      <w:r w:rsidRPr="00743A84">
        <w:t>and</w:t>
      </w:r>
      <w:r w:rsidRPr="00743A84">
        <w:rPr>
          <w:spacing w:val="-7"/>
        </w:rPr>
        <w:t xml:space="preserve"> </w:t>
      </w:r>
      <w:r w:rsidRPr="00743A84">
        <w:t>color.</w:t>
      </w:r>
      <w:r w:rsidRPr="00743A84">
        <w:rPr>
          <w:spacing w:val="36"/>
        </w:rPr>
        <w:t xml:space="preserve"> </w:t>
      </w:r>
      <w:r w:rsidRPr="00743A84">
        <w:t>All</w:t>
      </w:r>
      <w:r w:rsidRPr="00743A84">
        <w:rPr>
          <w:spacing w:val="-6"/>
        </w:rPr>
        <w:t xml:space="preserve"> </w:t>
      </w:r>
      <w:r w:rsidRPr="00743A84">
        <w:t>signs</w:t>
      </w:r>
      <w:r w:rsidRPr="00743A84">
        <w:rPr>
          <w:spacing w:val="-9"/>
        </w:rPr>
        <w:t xml:space="preserve"> </w:t>
      </w:r>
      <w:r w:rsidRPr="00743A84">
        <w:t>installed</w:t>
      </w:r>
      <w:r w:rsidRPr="00743A84">
        <w:rPr>
          <w:spacing w:val="-7"/>
        </w:rPr>
        <w:t xml:space="preserve"> </w:t>
      </w:r>
      <w:r w:rsidRPr="00743A84">
        <w:t>by</w:t>
      </w:r>
      <w:r w:rsidRPr="00743A84">
        <w:rPr>
          <w:spacing w:val="-11"/>
        </w:rPr>
        <w:t xml:space="preserve"> </w:t>
      </w:r>
      <w:r w:rsidRPr="00743A84">
        <w:t>Tenant shall comply with Landlord’s standards for signs and all applicable codes and all signs and sign hardware shall be removed upon termination of this Lease with the sign location restored to its former state unless Landlord elects to retain all or any portion thereof. Tenant may not install any alarm boxes, foil protection tape or other security equipment on the Premises without Landlord's prior written consent. Any material violating this provision may be removed and disposed of by Landlord without compensation to Tenant, and Tenant shall reimburse Landlord for the cost of the same upon</w:t>
      </w:r>
      <w:r w:rsidRPr="00743A84">
        <w:rPr>
          <w:spacing w:val="-32"/>
        </w:rPr>
        <w:t xml:space="preserve"> </w:t>
      </w:r>
      <w:r w:rsidRPr="00743A84">
        <w:t>request.</w:t>
      </w:r>
    </w:p>
    <w:p w:rsidR="00566ED4" w:rsidRPr="00743A84" w:rsidRDefault="00566ED4">
      <w:pPr>
        <w:pStyle w:val="BodyText"/>
        <w:spacing w:before="7"/>
      </w:pPr>
    </w:p>
    <w:p w:rsidR="00566ED4" w:rsidRPr="00743A84" w:rsidRDefault="00920D11">
      <w:pPr>
        <w:pStyle w:val="Heading1"/>
        <w:numPr>
          <w:ilvl w:val="1"/>
          <w:numId w:val="21"/>
        </w:numPr>
        <w:tabs>
          <w:tab w:val="left" w:pos="2039"/>
          <w:tab w:val="left" w:pos="2040"/>
        </w:tabs>
      </w:pPr>
      <w:bookmarkStart w:id="38" w:name="4.4_Parking."/>
      <w:bookmarkStart w:id="39" w:name="_TOC_250025"/>
      <w:bookmarkEnd w:id="38"/>
      <w:proofErr w:type="gramStart"/>
      <w:r w:rsidRPr="00743A84">
        <w:t>P</w:t>
      </w:r>
      <w:bookmarkEnd w:id="39"/>
      <w:r w:rsidRPr="00743A84">
        <w:t>arking.</w:t>
      </w:r>
      <w:proofErr w:type="gramEnd"/>
    </w:p>
    <w:p w:rsidR="00566ED4" w:rsidRPr="00743A84" w:rsidRDefault="00920D11">
      <w:pPr>
        <w:pStyle w:val="BodyText"/>
        <w:ind w:left="2039" w:right="116"/>
        <w:jc w:val="both"/>
      </w:pPr>
      <w:r w:rsidRPr="00743A84">
        <w:t>If a number of parking spaces is designated in the Basic Lease Terms, then during the term of this Lease, Landlord shall make available to Tenant’s employees such number of parking space(s) at the parking lot servicing the Building, on a non-exclusive first come, first served basis. Landlord's obligation pursuant to this</w:t>
      </w:r>
      <w:r w:rsidRPr="00743A84">
        <w:rPr>
          <w:spacing w:val="-12"/>
        </w:rPr>
        <w:t xml:space="preserve"> </w:t>
      </w:r>
      <w:r w:rsidRPr="00743A84">
        <w:t>Section</w:t>
      </w:r>
      <w:r w:rsidRPr="00743A84">
        <w:rPr>
          <w:spacing w:val="-12"/>
        </w:rPr>
        <w:t xml:space="preserve"> </w:t>
      </w:r>
      <w:r w:rsidRPr="00743A84">
        <w:t>shall</w:t>
      </w:r>
      <w:r w:rsidRPr="00743A84">
        <w:rPr>
          <w:spacing w:val="-14"/>
        </w:rPr>
        <w:t xml:space="preserve"> </w:t>
      </w:r>
      <w:r w:rsidRPr="00743A84">
        <w:t>be</w:t>
      </w:r>
      <w:r w:rsidRPr="00743A84">
        <w:rPr>
          <w:spacing w:val="-13"/>
        </w:rPr>
        <w:t xml:space="preserve"> </w:t>
      </w:r>
      <w:r w:rsidRPr="00743A84">
        <w:t>limited</w:t>
      </w:r>
      <w:r w:rsidRPr="00743A84">
        <w:rPr>
          <w:spacing w:val="-12"/>
        </w:rPr>
        <w:t xml:space="preserve"> </w:t>
      </w:r>
      <w:r w:rsidRPr="00743A84">
        <w:t>to</w:t>
      </w:r>
      <w:r w:rsidRPr="00743A84">
        <w:rPr>
          <w:spacing w:val="-12"/>
        </w:rPr>
        <w:t xml:space="preserve"> </w:t>
      </w:r>
      <w:r w:rsidRPr="00743A84">
        <w:t>making</w:t>
      </w:r>
      <w:r w:rsidRPr="00743A84">
        <w:rPr>
          <w:spacing w:val="-15"/>
        </w:rPr>
        <w:t xml:space="preserve"> </w:t>
      </w:r>
      <w:r w:rsidRPr="00743A84">
        <w:t>such</w:t>
      </w:r>
      <w:r w:rsidRPr="00743A84">
        <w:rPr>
          <w:spacing w:val="-15"/>
        </w:rPr>
        <w:t xml:space="preserve"> </w:t>
      </w:r>
      <w:r w:rsidRPr="00743A84">
        <w:t>spaces</w:t>
      </w:r>
      <w:r w:rsidRPr="00743A84">
        <w:rPr>
          <w:spacing w:val="-14"/>
        </w:rPr>
        <w:t xml:space="preserve"> </w:t>
      </w:r>
      <w:r w:rsidRPr="00743A84">
        <w:t>available</w:t>
      </w:r>
      <w:r w:rsidRPr="00743A84">
        <w:rPr>
          <w:spacing w:val="-13"/>
        </w:rPr>
        <w:t xml:space="preserve"> </w:t>
      </w:r>
      <w:r w:rsidRPr="00743A84">
        <w:t>in</w:t>
      </w:r>
      <w:r w:rsidRPr="00743A84">
        <w:rPr>
          <w:spacing w:val="-12"/>
        </w:rPr>
        <w:t xml:space="preserve"> </w:t>
      </w:r>
      <w:r w:rsidRPr="00743A84">
        <w:t>whatever</w:t>
      </w:r>
      <w:r w:rsidRPr="00743A84">
        <w:rPr>
          <w:spacing w:val="-10"/>
        </w:rPr>
        <w:t xml:space="preserve"> </w:t>
      </w:r>
      <w:r w:rsidRPr="00743A84">
        <w:t>manner</w:t>
      </w:r>
      <w:r w:rsidRPr="00743A84">
        <w:rPr>
          <w:spacing w:val="-10"/>
        </w:rPr>
        <w:t xml:space="preserve"> </w:t>
      </w:r>
      <w:r w:rsidRPr="00743A84">
        <w:t>Landlord</w:t>
      </w:r>
      <w:r w:rsidRPr="00743A84">
        <w:rPr>
          <w:spacing w:val="-12"/>
        </w:rPr>
        <w:t xml:space="preserve"> </w:t>
      </w:r>
      <w:r w:rsidRPr="00743A84">
        <w:t>deems</w:t>
      </w:r>
      <w:r w:rsidRPr="00743A84">
        <w:rPr>
          <w:spacing w:val="-14"/>
        </w:rPr>
        <w:t xml:space="preserve"> </w:t>
      </w:r>
      <w:r w:rsidRPr="00743A84">
        <w:t xml:space="preserve">appropriate (attended, unattended, marked stalls, or other means), so long as the number of spaces referred to are made available to Tenant. Tenant shall be required to pay as rental for the spaces made available to, and used by, Tenant the established parking rates for the Building or lot (as the case may be), as adjusted from time to </w:t>
      </w:r>
      <w:proofErr w:type="gramStart"/>
      <w:r w:rsidRPr="00743A84">
        <w:t>time,</w:t>
      </w:r>
      <w:proofErr w:type="gramEnd"/>
      <w:r w:rsidRPr="00743A84">
        <w:t xml:space="preserve"> and such sum shall be Additional Rent payable under this</w:t>
      </w:r>
      <w:r w:rsidRPr="00743A84">
        <w:rPr>
          <w:spacing w:val="-31"/>
        </w:rPr>
        <w:t xml:space="preserve"> </w:t>
      </w:r>
      <w:r w:rsidRPr="00743A84">
        <w:t>Lease.</w:t>
      </w:r>
    </w:p>
    <w:p w:rsidR="00566ED4" w:rsidRPr="00743A84" w:rsidRDefault="00566ED4">
      <w:pPr>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Heading1"/>
        <w:numPr>
          <w:ilvl w:val="1"/>
          <w:numId w:val="20"/>
        </w:numPr>
        <w:tabs>
          <w:tab w:val="left" w:pos="2039"/>
          <w:tab w:val="left" w:pos="2040"/>
        </w:tabs>
        <w:ind w:hanging="719"/>
      </w:pPr>
      <w:bookmarkStart w:id="40" w:name="5.1_Utilities_and_Services."/>
      <w:bookmarkStart w:id="41" w:name="_TOC_250024"/>
      <w:bookmarkEnd w:id="40"/>
      <w:proofErr w:type="gramStart"/>
      <w:r w:rsidRPr="00743A84">
        <w:t>Utilities and</w:t>
      </w:r>
      <w:r w:rsidRPr="00743A84">
        <w:rPr>
          <w:spacing w:val="-15"/>
        </w:rPr>
        <w:t xml:space="preserve"> </w:t>
      </w:r>
      <w:bookmarkEnd w:id="41"/>
      <w:r w:rsidRPr="00743A84">
        <w:t>Services.</w:t>
      </w:r>
      <w:proofErr w:type="gramEnd"/>
    </w:p>
    <w:p w:rsidR="00566ED4" w:rsidRPr="00743A84" w:rsidRDefault="00920D11">
      <w:pPr>
        <w:pStyle w:val="BodyText"/>
        <w:ind w:left="2039" w:right="114"/>
        <w:jc w:val="both"/>
      </w:pPr>
      <w:r w:rsidRPr="00743A84">
        <w:t>Landlord will arrange with the applicable utility providers to furnish water and electricity to the Building at all times and will furnish heat and air conditioning (if the Building is air conditioned), at building standard levels, during the normal Building hours as established by Landlord. Janitorial service will be provided in accordance with the regular schedule of the Building, which schedule and service may change from time to time. Tenant shall comply with all government laws or regulations regarding the use or reduction of use of utilities on the Premises. Interruption of services or utilities shall not be deemed an eviction or disturbance of Tenant’s use and possession of the Premises, render Landlord liable to Tenant for damages, or relieve Tenant from performance of Tenant’s obligations under this Lease. Landlord shall take all reasonable steps to correct any interruptions in service caused by defects in utility systems within Landlord's reasonable control. Electrical service furnished will be 110 volts unless different service already exists in the Premises. Tenant shall provide its own surge protection for power furnished to the Premises. Landlord shall have the exclusive right to choose the utility service providers to the Premises and may change providers at its discretion. Tenant shall cooperate with Landlord and the utility service providers at all times as reasonably necessary,</w:t>
      </w:r>
      <w:r w:rsidRPr="00743A84">
        <w:rPr>
          <w:spacing w:val="-15"/>
        </w:rPr>
        <w:t xml:space="preserve"> </w:t>
      </w:r>
      <w:r w:rsidRPr="00743A84">
        <w:t>and</w:t>
      </w:r>
      <w:r w:rsidRPr="00743A84">
        <w:rPr>
          <w:spacing w:val="-15"/>
        </w:rPr>
        <w:t xml:space="preserve"> </w:t>
      </w:r>
      <w:r w:rsidRPr="00743A84">
        <w:t>shall</w:t>
      </w:r>
      <w:r w:rsidRPr="00743A84">
        <w:rPr>
          <w:spacing w:val="-16"/>
        </w:rPr>
        <w:t xml:space="preserve"> </w:t>
      </w:r>
      <w:r w:rsidRPr="00743A84">
        <w:t>allow</w:t>
      </w:r>
      <w:r w:rsidRPr="00743A84">
        <w:rPr>
          <w:spacing w:val="-16"/>
        </w:rPr>
        <w:t xml:space="preserve"> </w:t>
      </w:r>
      <w:r w:rsidRPr="00743A84">
        <w:t>Landlord</w:t>
      </w:r>
      <w:r w:rsidRPr="00743A84">
        <w:rPr>
          <w:spacing w:val="-15"/>
        </w:rPr>
        <w:t xml:space="preserve"> </w:t>
      </w:r>
      <w:r w:rsidRPr="00743A84">
        <w:t>and</w:t>
      </w:r>
      <w:r w:rsidRPr="00743A84">
        <w:rPr>
          <w:spacing w:val="-15"/>
        </w:rPr>
        <w:t xml:space="preserve"> </w:t>
      </w:r>
      <w:r w:rsidRPr="00743A84">
        <w:t>utility</w:t>
      </w:r>
      <w:r w:rsidRPr="00743A84">
        <w:rPr>
          <w:spacing w:val="-15"/>
        </w:rPr>
        <w:t xml:space="preserve"> </w:t>
      </w:r>
      <w:r w:rsidRPr="00743A84">
        <w:t>service</w:t>
      </w:r>
      <w:r w:rsidRPr="00743A84">
        <w:rPr>
          <w:spacing w:val="-13"/>
        </w:rPr>
        <w:t xml:space="preserve"> </w:t>
      </w:r>
      <w:r w:rsidRPr="00743A84">
        <w:t>providers</w:t>
      </w:r>
      <w:r w:rsidRPr="00743A84">
        <w:rPr>
          <w:spacing w:val="-17"/>
        </w:rPr>
        <w:t xml:space="preserve"> </w:t>
      </w:r>
      <w:r w:rsidRPr="00743A84">
        <w:t>reasonable</w:t>
      </w:r>
      <w:r w:rsidRPr="00743A84">
        <w:rPr>
          <w:spacing w:val="-16"/>
        </w:rPr>
        <w:t xml:space="preserve"> </w:t>
      </w:r>
      <w:r w:rsidRPr="00743A84">
        <w:t>access</w:t>
      </w:r>
      <w:r w:rsidRPr="00743A84">
        <w:rPr>
          <w:spacing w:val="-17"/>
        </w:rPr>
        <w:t xml:space="preserve"> </w:t>
      </w:r>
      <w:r w:rsidRPr="00743A84">
        <w:t>to</w:t>
      </w:r>
      <w:r w:rsidRPr="00743A84">
        <w:rPr>
          <w:spacing w:val="-12"/>
        </w:rPr>
        <w:t xml:space="preserve"> </w:t>
      </w:r>
      <w:r w:rsidRPr="00743A84">
        <w:t>the</w:t>
      </w:r>
      <w:r w:rsidRPr="00743A84">
        <w:rPr>
          <w:spacing w:val="-13"/>
        </w:rPr>
        <w:t xml:space="preserve"> </w:t>
      </w:r>
      <w:r w:rsidRPr="00743A84">
        <w:t>pipes,</w:t>
      </w:r>
      <w:r w:rsidRPr="00743A84">
        <w:rPr>
          <w:spacing w:val="-15"/>
        </w:rPr>
        <w:t xml:space="preserve"> </w:t>
      </w:r>
      <w:r w:rsidRPr="00743A84">
        <w:t>lines,</w:t>
      </w:r>
      <w:r w:rsidRPr="00743A84">
        <w:rPr>
          <w:spacing w:val="-13"/>
        </w:rPr>
        <w:t xml:space="preserve"> </w:t>
      </w:r>
      <w:r w:rsidRPr="00743A84">
        <w:t>feeders, risers, wiring, and any other machinery within the</w:t>
      </w:r>
      <w:r w:rsidRPr="00743A84">
        <w:rPr>
          <w:spacing w:val="-29"/>
        </w:rPr>
        <w:t xml:space="preserve"> </w:t>
      </w:r>
      <w:r w:rsidRPr="00743A84">
        <w:t>Premises.</w:t>
      </w:r>
    </w:p>
    <w:p w:rsidR="00566ED4" w:rsidRPr="00743A84" w:rsidRDefault="00566ED4">
      <w:pPr>
        <w:pStyle w:val="BodyText"/>
        <w:spacing w:before="7"/>
      </w:pPr>
    </w:p>
    <w:p w:rsidR="00566ED4" w:rsidRPr="00743A84" w:rsidRDefault="00920D11">
      <w:pPr>
        <w:pStyle w:val="Heading1"/>
        <w:numPr>
          <w:ilvl w:val="1"/>
          <w:numId w:val="20"/>
        </w:numPr>
        <w:tabs>
          <w:tab w:val="left" w:pos="2039"/>
          <w:tab w:val="left" w:pos="2040"/>
        </w:tabs>
        <w:spacing w:before="1"/>
        <w:ind w:hanging="719"/>
      </w:pPr>
      <w:bookmarkStart w:id="42" w:name="5.2_Extra_Usage."/>
      <w:bookmarkStart w:id="43" w:name="_TOC_250023"/>
      <w:bookmarkEnd w:id="42"/>
      <w:proofErr w:type="gramStart"/>
      <w:r w:rsidRPr="00743A84">
        <w:t>Extra</w:t>
      </w:r>
      <w:r w:rsidRPr="00743A84">
        <w:rPr>
          <w:spacing w:val="-6"/>
        </w:rPr>
        <w:t xml:space="preserve"> </w:t>
      </w:r>
      <w:bookmarkEnd w:id="43"/>
      <w:r w:rsidRPr="00743A84">
        <w:t>Usage.</w:t>
      </w:r>
      <w:proofErr w:type="gramEnd"/>
    </w:p>
    <w:p w:rsidR="00566ED4" w:rsidRPr="00743A84" w:rsidRDefault="00920D11">
      <w:pPr>
        <w:pStyle w:val="BodyText"/>
        <w:ind w:left="2039" w:right="113"/>
        <w:jc w:val="both"/>
      </w:pPr>
      <w:r w:rsidRPr="00743A84">
        <w:t>If Tenant uses excessive amounts of utilities or services of any kind because of operation outside of normal Building hours, high demands from office machinery and equipment, nonstandard lighting, or any other cause,</w:t>
      </w:r>
      <w:r w:rsidRPr="00743A84">
        <w:rPr>
          <w:spacing w:val="-3"/>
        </w:rPr>
        <w:t xml:space="preserve"> </w:t>
      </w:r>
      <w:r w:rsidRPr="00743A84">
        <w:t>Landlord</w:t>
      </w:r>
      <w:r w:rsidRPr="00743A84">
        <w:rPr>
          <w:spacing w:val="-1"/>
        </w:rPr>
        <w:t xml:space="preserve"> </w:t>
      </w:r>
      <w:r w:rsidRPr="00743A84">
        <w:t>may</w:t>
      </w:r>
      <w:r w:rsidRPr="00743A84">
        <w:rPr>
          <w:spacing w:val="-8"/>
        </w:rPr>
        <w:t xml:space="preserve"> </w:t>
      </w:r>
      <w:r w:rsidRPr="00743A84">
        <w:t>impose</w:t>
      </w:r>
      <w:r w:rsidRPr="00743A84">
        <w:rPr>
          <w:spacing w:val="-4"/>
        </w:rPr>
        <w:t xml:space="preserve"> </w:t>
      </w:r>
      <w:r w:rsidRPr="00743A84">
        <w:t>a</w:t>
      </w:r>
      <w:r w:rsidRPr="00743A84">
        <w:rPr>
          <w:spacing w:val="-4"/>
        </w:rPr>
        <w:t xml:space="preserve"> </w:t>
      </w:r>
      <w:r w:rsidRPr="00743A84">
        <w:t>reasonable</w:t>
      </w:r>
      <w:r w:rsidRPr="00743A84">
        <w:rPr>
          <w:spacing w:val="-4"/>
        </w:rPr>
        <w:t xml:space="preserve"> </w:t>
      </w:r>
      <w:r w:rsidRPr="00743A84">
        <w:t>charge</w:t>
      </w:r>
      <w:r w:rsidRPr="00743A84">
        <w:rPr>
          <w:spacing w:val="-4"/>
        </w:rPr>
        <w:t xml:space="preserve"> </w:t>
      </w:r>
      <w:r w:rsidRPr="00743A84">
        <w:t>for</w:t>
      </w:r>
      <w:r w:rsidRPr="00743A84">
        <w:rPr>
          <w:spacing w:val="-3"/>
        </w:rPr>
        <w:t xml:space="preserve"> </w:t>
      </w:r>
      <w:r w:rsidRPr="00743A84">
        <w:t>supplying</w:t>
      </w:r>
      <w:r w:rsidRPr="00743A84">
        <w:rPr>
          <w:spacing w:val="-5"/>
        </w:rPr>
        <w:t xml:space="preserve"> </w:t>
      </w:r>
      <w:r w:rsidRPr="00743A84">
        <w:t>such</w:t>
      </w:r>
      <w:r w:rsidRPr="00743A84">
        <w:rPr>
          <w:spacing w:val="-5"/>
        </w:rPr>
        <w:t xml:space="preserve"> </w:t>
      </w:r>
      <w:r w:rsidRPr="00743A84">
        <w:t>extra</w:t>
      </w:r>
      <w:r w:rsidRPr="00743A84">
        <w:rPr>
          <w:spacing w:val="-4"/>
        </w:rPr>
        <w:t xml:space="preserve"> </w:t>
      </w:r>
      <w:r w:rsidRPr="00743A84">
        <w:t>utilities</w:t>
      </w:r>
      <w:r w:rsidRPr="00743A84">
        <w:rPr>
          <w:spacing w:val="-5"/>
        </w:rPr>
        <w:t xml:space="preserve"> </w:t>
      </w:r>
      <w:r w:rsidRPr="00743A84">
        <w:t>or</w:t>
      </w:r>
      <w:r w:rsidRPr="00743A84">
        <w:rPr>
          <w:spacing w:val="-3"/>
        </w:rPr>
        <w:t xml:space="preserve"> </w:t>
      </w:r>
      <w:r w:rsidRPr="00743A84">
        <w:t>services,</w:t>
      </w:r>
      <w:r w:rsidRPr="00743A84">
        <w:rPr>
          <w:spacing w:val="-2"/>
        </w:rPr>
        <w:t xml:space="preserve"> </w:t>
      </w:r>
      <w:r w:rsidRPr="00743A84">
        <w:t>which</w:t>
      </w:r>
      <w:r w:rsidRPr="00743A84">
        <w:rPr>
          <w:spacing w:val="-5"/>
        </w:rPr>
        <w:t xml:space="preserve"> </w:t>
      </w:r>
      <w:r w:rsidRPr="00743A84">
        <w:t>charge shall be payable monthly by Tenant in conjunction with monthly Base Rent payments or, at Landlord’s option, within ten (10) days of Landlord’s billing therefor. In case of dispute over any extra charge under this Section, Landlord shall designate a qualified independent engineer whose decision shall be conclusive on both parties. Landlord and Tenant shall each pay one-half (1/2) of the cost of such determination. Landlord</w:t>
      </w:r>
      <w:r w:rsidRPr="00743A84">
        <w:rPr>
          <w:spacing w:val="-3"/>
        </w:rPr>
        <w:t xml:space="preserve"> </w:t>
      </w:r>
      <w:r w:rsidRPr="00743A84">
        <w:t>reserves</w:t>
      </w:r>
      <w:r w:rsidRPr="00743A84">
        <w:rPr>
          <w:spacing w:val="-5"/>
        </w:rPr>
        <w:t xml:space="preserve"> </w:t>
      </w:r>
      <w:r w:rsidRPr="00743A84">
        <w:t>the</w:t>
      </w:r>
      <w:r w:rsidRPr="00743A84">
        <w:rPr>
          <w:spacing w:val="-4"/>
        </w:rPr>
        <w:t xml:space="preserve"> </w:t>
      </w:r>
      <w:r w:rsidRPr="00743A84">
        <w:t>right</w:t>
      </w:r>
      <w:r w:rsidRPr="00743A84">
        <w:rPr>
          <w:spacing w:val="-4"/>
        </w:rPr>
        <w:t xml:space="preserve"> </w:t>
      </w:r>
      <w:r w:rsidRPr="00743A84">
        <w:t>to</w:t>
      </w:r>
      <w:r w:rsidRPr="00743A84">
        <w:rPr>
          <w:spacing w:val="-3"/>
        </w:rPr>
        <w:t xml:space="preserve"> </w:t>
      </w:r>
      <w:r w:rsidRPr="00743A84">
        <w:t>install</w:t>
      </w:r>
      <w:r w:rsidRPr="00743A84">
        <w:rPr>
          <w:spacing w:val="-4"/>
        </w:rPr>
        <w:t xml:space="preserve"> </w:t>
      </w:r>
      <w:r w:rsidRPr="00743A84">
        <w:t>separate</w:t>
      </w:r>
      <w:r w:rsidRPr="00743A84">
        <w:rPr>
          <w:spacing w:val="-4"/>
        </w:rPr>
        <w:t xml:space="preserve"> </w:t>
      </w:r>
      <w:r w:rsidRPr="00743A84">
        <w:t>meters</w:t>
      </w:r>
      <w:r w:rsidRPr="00743A84">
        <w:rPr>
          <w:spacing w:val="-5"/>
        </w:rPr>
        <w:t xml:space="preserve"> </w:t>
      </w:r>
      <w:r w:rsidRPr="00743A84">
        <w:t>for</w:t>
      </w:r>
      <w:r w:rsidRPr="00743A84">
        <w:rPr>
          <w:spacing w:val="-3"/>
        </w:rPr>
        <w:t xml:space="preserve"> </w:t>
      </w:r>
      <w:r w:rsidRPr="00743A84">
        <w:t>any</w:t>
      </w:r>
      <w:r w:rsidRPr="00743A84">
        <w:rPr>
          <w:spacing w:val="-5"/>
        </w:rPr>
        <w:t xml:space="preserve"> </w:t>
      </w:r>
      <w:r w:rsidRPr="00743A84">
        <w:t>such</w:t>
      </w:r>
      <w:r w:rsidRPr="00743A84">
        <w:rPr>
          <w:spacing w:val="-5"/>
        </w:rPr>
        <w:t xml:space="preserve"> </w:t>
      </w:r>
      <w:r w:rsidRPr="00743A84">
        <w:t>utility</w:t>
      </w:r>
      <w:r w:rsidRPr="00743A84">
        <w:rPr>
          <w:spacing w:val="-7"/>
        </w:rPr>
        <w:t xml:space="preserve"> </w:t>
      </w:r>
      <w:r w:rsidRPr="00743A84">
        <w:t>and</w:t>
      </w:r>
      <w:r w:rsidRPr="00743A84">
        <w:rPr>
          <w:spacing w:val="-3"/>
        </w:rPr>
        <w:t xml:space="preserve"> </w:t>
      </w:r>
      <w:r w:rsidRPr="00743A84">
        <w:t>to</w:t>
      </w:r>
      <w:r w:rsidRPr="00743A84">
        <w:rPr>
          <w:spacing w:val="-3"/>
        </w:rPr>
        <w:t xml:space="preserve"> </w:t>
      </w:r>
      <w:r w:rsidRPr="00743A84">
        <w:t>charge</w:t>
      </w:r>
      <w:r w:rsidRPr="00743A84">
        <w:rPr>
          <w:spacing w:val="-4"/>
        </w:rPr>
        <w:t xml:space="preserve"> </w:t>
      </w:r>
      <w:r w:rsidRPr="00743A84">
        <w:t>Tenant</w:t>
      </w:r>
      <w:r w:rsidRPr="00743A84">
        <w:rPr>
          <w:spacing w:val="-4"/>
        </w:rPr>
        <w:t xml:space="preserve"> </w:t>
      </w:r>
      <w:r w:rsidRPr="00743A84">
        <w:t>for</w:t>
      </w:r>
      <w:r w:rsidRPr="00743A84">
        <w:rPr>
          <w:spacing w:val="-3"/>
        </w:rPr>
        <w:t xml:space="preserve"> </w:t>
      </w:r>
      <w:r w:rsidRPr="00743A84">
        <w:t>the</w:t>
      </w:r>
      <w:r w:rsidRPr="00743A84">
        <w:rPr>
          <w:spacing w:val="-4"/>
        </w:rPr>
        <w:t xml:space="preserve"> </w:t>
      </w:r>
      <w:r w:rsidRPr="00743A84">
        <w:t>cost</w:t>
      </w:r>
      <w:r w:rsidRPr="00743A84">
        <w:rPr>
          <w:spacing w:val="-4"/>
        </w:rPr>
        <w:t xml:space="preserve"> </w:t>
      </w:r>
      <w:r w:rsidRPr="00743A84">
        <w:t>of such</w:t>
      </w:r>
      <w:r w:rsidRPr="00743A84">
        <w:rPr>
          <w:spacing w:val="-12"/>
        </w:rPr>
        <w:t xml:space="preserve"> </w:t>
      </w:r>
      <w:r w:rsidRPr="00743A84">
        <w:t>installation.</w:t>
      </w:r>
    </w:p>
    <w:p w:rsidR="00566ED4" w:rsidRPr="00743A84" w:rsidRDefault="00566ED4">
      <w:pPr>
        <w:pStyle w:val="BodyText"/>
        <w:spacing w:before="9"/>
      </w:pPr>
    </w:p>
    <w:p w:rsidR="00566ED4" w:rsidRPr="00743A84" w:rsidRDefault="00920D11">
      <w:pPr>
        <w:pStyle w:val="Heading1"/>
        <w:numPr>
          <w:ilvl w:val="1"/>
          <w:numId w:val="20"/>
        </w:numPr>
        <w:tabs>
          <w:tab w:val="left" w:pos="2040"/>
          <w:tab w:val="left" w:pos="2041"/>
        </w:tabs>
        <w:spacing w:line="229" w:lineRule="exact"/>
        <w:ind w:left="2040"/>
      </w:pPr>
      <w:bookmarkStart w:id="44" w:name="5.3_Security."/>
      <w:bookmarkStart w:id="45" w:name="_TOC_250022"/>
      <w:bookmarkEnd w:id="44"/>
      <w:proofErr w:type="gramStart"/>
      <w:r w:rsidRPr="00743A84">
        <w:t>S</w:t>
      </w:r>
      <w:bookmarkEnd w:id="45"/>
      <w:r w:rsidRPr="00743A84">
        <w:t>ecurity.</w:t>
      </w:r>
      <w:proofErr w:type="gramEnd"/>
    </w:p>
    <w:p w:rsidR="00566ED4" w:rsidRPr="00743A84" w:rsidRDefault="00920D11">
      <w:pPr>
        <w:pStyle w:val="BodyText"/>
        <w:ind w:left="2040" w:right="116"/>
        <w:jc w:val="both"/>
      </w:pPr>
      <w:r w:rsidRPr="00743A84">
        <w:t>Landlord</w:t>
      </w:r>
      <w:r w:rsidRPr="00743A84">
        <w:rPr>
          <w:spacing w:val="-9"/>
        </w:rPr>
        <w:t xml:space="preserve"> </w:t>
      </w:r>
      <w:r w:rsidRPr="00743A84">
        <w:t>may</w:t>
      </w:r>
      <w:r w:rsidRPr="00743A84">
        <w:rPr>
          <w:spacing w:val="-14"/>
        </w:rPr>
        <w:t xml:space="preserve"> </w:t>
      </w:r>
      <w:r w:rsidRPr="00743A84">
        <w:t>but</w:t>
      </w:r>
      <w:r w:rsidRPr="00743A84">
        <w:rPr>
          <w:spacing w:val="-10"/>
        </w:rPr>
        <w:t xml:space="preserve"> </w:t>
      </w:r>
      <w:r w:rsidRPr="00743A84">
        <w:t>shall</w:t>
      </w:r>
      <w:r w:rsidRPr="00743A84">
        <w:rPr>
          <w:spacing w:val="-10"/>
        </w:rPr>
        <w:t xml:space="preserve"> </w:t>
      </w:r>
      <w:r w:rsidRPr="00743A84">
        <w:t>have</w:t>
      </w:r>
      <w:r w:rsidRPr="00743A84">
        <w:rPr>
          <w:spacing w:val="-10"/>
        </w:rPr>
        <w:t xml:space="preserve"> </w:t>
      </w:r>
      <w:r w:rsidRPr="00743A84">
        <w:t>no</w:t>
      </w:r>
      <w:r w:rsidRPr="00743A84">
        <w:rPr>
          <w:spacing w:val="-11"/>
        </w:rPr>
        <w:t xml:space="preserve"> </w:t>
      </w:r>
      <w:r w:rsidRPr="00743A84">
        <w:t>obligation</w:t>
      </w:r>
      <w:r w:rsidRPr="00743A84">
        <w:rPr>
          <w:spacing w:val="-14"/>
        </w:rPr>
        <w:t xml:space="preserve"> </w:t>
      </w:r>
      <w:r w:rsidRPr="00743A84">
        <w:t>to</w:t>
      </w:r>
      <w:r w:rsidRPr="00743A84">
        <w:rPr>
          <w:spacing w:val="-11"/>
        </w:rPr>
        <w:t xml:space="preserve"> </w:t>
      </w:r>
      <w:r w:rsidRPr="00743A84">
        <w:t>provide</w:t>
      </w:r>
      <w:r w:rsidRPr="00743A84">
        <w:rPr>
          <w:spacing w:val="-10"/>
        </w:rPr>
        <w:t xml:space="preserve"> </w:t>
      </w:r>
      <w:r w:rsidRPr="00743A84">
        <w:t>security</w:t>
      </w:r>
      <w:r w:rsidRPr="00743A84">
        <w:rPr>
          <w:spacing w:val="-14"/>
        </w:rPr>
        <w:t xml:space="preserve"> </w:t>
      </w:r>
      <w:r w:rsidRPr="00743A84">
        <w:t>service</w:t>
      </w:r>
      <w:r w:rsidRPr="00743A84">
        <w:rPr>
          <w:spacing w:val="-12"/>
        </w:rPr>
        <w:t xml:space="preserve"> </w:t>
      </w:r>
      <w:r w:rsidRPr="00743A84">
        <w:t>or</w:t>
      </w:r>
      <w:r w:rsidRPr="00743A84">
        <w:rPr>
          <w:spacing w:val="-12"/>
        </w:rPr>
        <w:t xml:space="preserve"> </w:t>
      </w:r>
      <w:r w:rsidRPr="00743A84">
        <w:t>to</w:t>
      </w:r>
      <w:r w:rsidRPr="00743A84">
        <w:rPr>
          <w:spacing w:val="-11"/>
        </w:rPr>
        <w:t xml:space="preserve"> </w:t>
      </w:r>
      <w:r w:rsidRPr="00743A84">
        <w:t>adopt</w:t>
      </w:r>
      <w:r w:rsidRPr="00743A84">
        <w:rPr>
          <w:spacing w:val="-13"/>
        </w:rPr>
        <w:t xml:space="preserve"> </w:t>
      </w:r>
      <w:r w:rsidRPr="00743A84">
        <w:t>security</w:t>
      </w:r>
      <w:r w:rsidRPr="00743A84">
        <w:rPr>
          <w:spacing w:val="-11"/>
        </w:rPr>
        <w:t xml:space="preserve"> </w:t>
      </w:r>
      <w:r w:rsidRPr="00743A84">
        <w:t>measures</w:t>
      </w:r>
      <w:r w:rsidRPr="00743A84">
        <w:rPr>
          <w:spacing w:val="-13"/>
        </w:rPr>
        <w:t xml:space="preserve"> </w:t>
      </w:r>
      <w:r w:rsidRPr="00743A84">
        <w:t>regarding the</w:t>
      </w:r>
      <w:r w:rsidRPr="00743A84">
        <w:rPr>
          <w:spacing w:val="-8"/>
        </w:rPr>
        <w:t xml:space="preserve"> </w:t>
      </w:r>
      <w:r w:rsidRPr="00743A84">
        <w:t>Premises,</w:t>
      </w:r>
      <w:r w:rsidRPr="00743A84">
        <w:rPr>
          <w:spacing w:val="-8"/>
        </w:rPr>
        <w:t xml:space="preserve"> </w:t>
      </w:r>
      <w:r w:rsidRPr="00743A84">
        <w:t>and</w:t>
      </w:r>
      <w:r w:rsidRPr="00743A84">
        <w:rPr>
          <w:spacing w:val="-8"/>
        </w:rPr>
        <w:t xml:space="preserve"> </w:t>
      </w:r>
      <w:r w:rsidRPr="00743A84">
        <w:t>Tenant</w:t>
      </w:r>
      <w:r w:rsidRPr="00743A84">
        <w:rPr>
          <w:spacing w:val="-9"/>
        </w:rPr>
        <w:t xml:space="preserve"> </w:t>
      </w:r>
      <w:r w:rsidRPr="00743A84">
        <w:t>shall</w:t>
      </w:r>
      <w:r w:rsidRPr="00743A84">
        <w:rPr>
          <w:spacing w:val="-7"/>
        </w:rPr>
        <w:t xml:space="preserve"> </w:t>
      </w:r>
      <w:r w:rsidRPr="00743A84">
        <w:t>cooperate</w:t>
      </w:r>
      <w:r w:rsidRPr="00743A84">
        <w:rPr>
          <w:spacing w:val="-8"/>
        </w:rPr>
        <w:t xml:space="preserve"> </w:t>
      </w:r>
      <w:r w:rsidRPr="00743A84">
        <w:t>with</w:t>
      </w:r>
      <w:r w:rsidRPr="00743A84">
        <w:rPr>
          <w:spacing w:val="-10"/>
        </w:rPr>
        <w:t xml:space="preserve"> </w:t>
      </w:r>
      <w:r w:rsidRPr="00743A84">
        <w:t>all</w:t>
      </w:r>
      <w:r w:rsidRPr="00743A84">
        <w:rPr>
          <w:spacing w:val="-9"/>
        </w:rPr>
        <w:t xml:space="preserve"> </w:t>
      </w:r>
      <w:r w:rsidRPr="00743A84">
        <w:t>reasonable</w:t>
      </w:r>
      <w:r w:rsidRPr="00743A84">
        <w:rPr>
          <w:spacing w:val="-8"/>
        </w:rPr>
        <w:t xml:space="preserve"> </w:t>
      </w:r>
      <w:r w:rsidRPr="00743A84">
        <w:t>security</w:t>
      </w:r>
      <w:r w:rsidRPr="00743A84">
        <w:rPr>
          <w:spacing w:val="-10"/>
        </w:rPr>
        <w:t xml:space="preserve"> </w:t>
      </w:r>
      <w:r w:rsidRPr="00743A84">
        <w:t>measures</w:t>
      </w:r>
      <w:r w:rsidRPr="00743A84">
        <w:rPr>
          <w:spacing w:val="-10"/>
        </w:rPr>
        <w:t xml:space="preserve"> </w:t>
      </w:r>
      <w:r w:rsidRPr="00743A84">
        <w:t>adopted</w:t>
      </w:r>
      <w:r w:rsidRPr="00743A84">
        <w:rPr>
          <w:spacing w:val="-8"/>
        </w:rPr>
        <w:t xml:space="preserve"> </w:t>
      </w:r>
      <w:r w:rsidRPr="00743A84">
        <w:t>by</w:t>
      </w:r>
      <w:r w:rsidRPr="00743A84">
        <w:rPr>
          <w:spacing w:val="-12"/>
        </w:rPr>
        <w:t xml:space="preserve"> </w:t>
      </w:r>
      <w:r w:rsidRPr="00743A84">
        <w:t>Landlord.</w:t>
      </w:r>
      <w:r w:rsidRPr="00743A84">
        <w:rPr>
          <w:spacing w:val="30"/>
        </w:rPr>
        <w:t xml:space="preserve"> </w:t>
      </w:r>
      <w:r w:rsidRPr="00743A84">
        <w:t>Tenant may</w:t>
      </w:r>
      <w:r w:rsidRPr="00743A84">
        <w:rPr>
          <w:spacing w:val="-9"/>
        </w:rPr>
        <w:t xml:space="preserve"> </w:t>
      </w:r>
      <w:r w:rsidRPr="00743A84">
        <w:t>install</w:t>
      </w:r>
      <w:r w:rsidRPr="00743A84">
        <w:rPr>
          <w:spacing w:val="-7"/>
        </w:rPr>
        <w:t xml:space="preserve"> </w:t>
      </w:r>
      <w:r w:rsidRPr="00743A84">
        <w:t>a</w:t>
      </w:r>
      <w:r w:rsidRPr="00743A84">
        <w:rPr>
          <w:spacing w:val="-8"/>
        </w:rPr>
        <w:t xml:space="preserve"> </w:t>
      </w:r>
      <w:r w:rsidRPr="00743A84">
        <w:t>security</w:t>
      </w:r>
      <w:r w:rsidRPr="00743A84">
        <w:rPr>
          <w:spacing w:val="-9"/>
        </w:rPr>
        <w:t xml:space="preserve"> </w:t>
      </w:r>
      <w:r w:rsidRPr="00743A84">
        <w:t>system</w:t>
      </w:r>
      <w:r w:rsidRPr="00743A84">
        <w:rPr>
          <w:spacing w:val="-8"/>
        </w:rPr>
        <w:t xml:space="preserve"> </w:t>
      </w:r>
      <w:r w:rsidRPr="00743A84">
        <w:t>within</w:t>
      </w:r>
      <w:r w:rsidRPr="00743A84">
        <w:rPr>
          <w:spacing w:val="-9"/>
        </w:rPr>
        <w:t xml:space="preserve"> </w:t>
      </w:r>
      <w:r w:rsidRPr="00743A84">
        <w:t>the</w:t>
      </w:r>
      <w:r w:rsidRPr="00743A84">
        <w:rPr>
          <w:spacing w:val="-8"/>
        </w:rPr>
        <w:t xml:space="preserve"> </w:t>
      </w:r>
      <w:r w:rsidRPr="00743A84">
        <w:t>Premises</w:t>
      </w:r>
      <w:r w:rsidRPr="00743A84">
        <w:rPr>
          <w:spacing w:val="-7"/>
        </w:rPr>
        <w:t xml:space="preserve"> </w:t>
      </w:r>
      <w:r w:rsidRPr="00743A84">
        <w:t>with</w:t>
      </w:r>
      <w:r w:rsidRPr="00743A84">
        <w:rPr>
          <w:spacing w:val="-8"/>
        </w:rPr>
        <w:t xml:space="preserve"> </w:t>
      </w:r>
      <w:r w:rsidRPr="00743A84">
        <w:t>Landlord’s</w:t>
      </w:r>
      <w:r w:rsidRPr="00743A84">
        <w:rPr>
          <w:spacing w:val="-7"/>
        </w:rPr>
        <w:t xml:space="preserve"> </w:t>
      </w:r>
      <w:r w:rsidRPr="00743A84">
        <w:t>written</w:t>
      </w:r>
      <w:r w:rsidRPr="00743A84">
        <w:rPr>
          <w:spacing w:val="-9"/>
        </w:rPr>
        <w:t xml:space="preserve"> </w:t>
      </w:r>
      <w:r w:rsidRPr="00743A84">
        <w:t>consent,</w:t>
      </w:r>
      <w:r w:rsidRPr="00743A84">
        <w:rPr>
          <w:spacing w:val="-3"/>
        </w:rPr>
        <w:t xml:space="preserve"> </w:t>
      </w:r>
      <w:r w:rsidRPr="00743A84">
        <w:t>which</w:t>
      </w:r>
      <w:r w:rsidRPr="00743A84">
        <w:rPr>
          <w:spacing w:val="-9"/>
        </w:rPr>
        <w:t xml:space="preserve"> </w:t>
      </w:r>
      <w:r w:rsidRPr="00743A84">
        <w:t>consent</w:t>
      </w:r>
      <w:r w:rsidRPr="00743A84">
        <w:rPr>
          <w:spacing w:val="-7"/>
        </w:rPr>
        <w:t xml:space="preserve"> </w:t>
      </w:r>
      <w:r w:rsidRPr="00743A84">
        <w:t>will</w:t>
      </w:r>
      <w:r w:rsidRPr="00743A84">
        <w:rPr>
          <w:spacing w:val="-7"/>
        </w:rPr>
        <w:t xml:space="preserve"> </w:t>
      </w:r>
      <w:r w:rsidRPr="00743A84">
        <w:t>not</w:t>
      </w:r>
      <w:r w:rsidRPr="00743A84">
        <w:rPr>
          <w:spacing w:val="-8"/>
        </w:rPr>
        <w:t xml:space="preserve"> </w:t>
      </w:r>
      <w:r w:rsidRPr="00743A84">
        <w:t>be unreasonably withheld. Landlord will be provided with an access code to any security system and shall not have any liability for accidentally setting off Tenant’s security system. Landlord may modify the type or amount</w:t>
      </w:r>
      <w:r w:rsidRPr="00743A84">
        <w:rPr>
          <w:spacing w:val="-7"/>
        </w:rPr>
        <w:t xml:space="preserve"> </w:t>
      </w:r>
      <w:r w:rsidRPr="00743A84">
        <w:t>of</w:t>
      </w:r>
      <w:r w:rsidRPr="00743A84">
        <w:rPr>
          <w:spacing w:val="-8"/>
        </w:rPr>
        <w:t xml:space="preserve"> </w:t>
      </w:r>
      <w:r w:rsidRPr="00743A84">
        <w:t>security</w:t>
      </w:r>
      <w:r w:rsidRPr="00743A84">
        <w:rPr>
          <w:spacing w:val="-8"/>
        </w:rPr>
        <w:t xml:space="preserve"> </w:t>
      </w:r>
      <w:r w:rsidRPr="00743A84">
        <w:t>measures</w:t>
      </w:r>
      <w:r w:rsidRPr="00743A84">
        <w:rPr>
          <w:spacing w:val="-7"/>
        </w:rPr>
        <w:t xml:space="preserve"> </w:t>
      </w:r>
      <w:r w:rsidRPr="00743A84">
        <w:t>or</w:t>
      </w:r>
      <w:r w:rsidRPr="00743A84">
        <w:rPr>
          <w:spacing w:val="-6"/>
        </w:rPr>
        <w:t xml:space="preserve"> </w:t>
      </w:r>
      <w:r w:rsidRPr="00743A84">
        <w:t>services</w:t>
      </w:r>
      <w:r w:rsidRPr="00743A84">
        <w:rPr>
          <w:spacing w:val="-7"/>
        </w:rPr>
        <w:t xml:space="preserve"> </w:t>
      </w:r>
      <w:r w:rsidRPr="00743A84">
        <w:t>provided</w:t>
      </w:r>
      <w:r w:rsidRPr="00743A84">
        <w:rPr>
          <w:spacing w:val="-5"/>
        </w:rPr>
        <w:t xml:space="preserve"> </w:t>
      </w:r>
      <w:r w:rsidRPr="00743A84">
        <w:t>to</w:t>
      </w:r>
      <w:r w:rsidRPr="00743A84">
        <w:rPr>
          <w:spacing w:val="-5"/>
        </w:rPr>
        <w:t xml:space="preserve"> </w:t>
      </w:r>
      <w:r w:rsidRPr="00743A84">
        <w:t>the</w:t>
      </w:r>
      <w:r w:rsidRPr="00743A84">
        <w:rPr>
          <w:spacing w:val="-6"/>
        </w:rPr>
        <w:t xml:space="preserve"> </w:t>
      </w:r>
      <w:r w:rsidRPr="00743A84">
        <w:t>Building</w:t>
      </w:r>
      <w:r w:rsidRPr="00743A84">
        <w:rPr>
          <w:spacing w:val="-8"/>
        </w:rPr>
        <w:t xml:space="preserve"> </w:t>
      </w:r>
      <w:r w:rsidRPr="00743A84">
        <w:t>or</w:t>
      </w:r>
      <w:r w:rsidRPr="00743A84">
        <w:rPr>
          <w:spacing w:val="-6"/>
        </w:rPr>
        <w:t xml:space="preserve"> </w:t>
      </w:r>
      <w:r w:rsidRPr="00743A84">
        <w:t>the</w:t>
      </w:r>
      <w:r w:rsidRPr="00743A84">
        <w:rPr>
          <w:spacing w:val="-6"/>
        </w:rPr>
        <w:t xml:space="preserve"> </w:t>
      </w:r>
      <w:r w:rsidRPr="00743A84">
        <w:t>Premises</w:t>
      </w:r>
      <w:r w:rsidRPr="00743A84">
        <w:rPr>
          <w:spacing w:val="-7"/>
        </w:rPr>
        <w:t xml:space="preserve"> </w:t>
      </w:r>
      <w:r w:rsidRPr="00743A84">
        <w:t>at</w:t>
      </w:r>
      <w:r w:rsidRPr="00743A84">
        <w:rPr>
          <w:spacing w:val="-7"/>
        </w:rPr>
        <w:t xml:space="preserve"> </w:t>
      </w:r>
      <w:r w:rsidRPr="00743A84">
        <w:t>any</w:t>
      </w:r>
      <w:r w:rsidRPr="00743A84">
        <w:rPr>
          <w:spacing w:val="-9"/>
        </w:rPr>
        <w:t xml:space="preserve"> </w:t>
      </w:r>
      <w:r w:rsidRPr="00743A84">
        <w:t>time</w:t>
      </w:r>
      <w:r w:rsidRPr="00743A84">
        <w:rPr>
          <w:spacing w:val="-4"/>
        </w:rPr>
        <w:t xml:space="preserve"> </w:t>
      </w:r>
      <w:r w:rsidRPr="00743A84">
        <w:t>without</w:t>
      </w:r>
      <w:r w:rsidRPr="00743A84">
        <w:rPr>
          <w:spacing w:val="-4"/>
        </w:rPr>
        <w:t xml:space="preserve"> </w:t>
      </w:r>
      <w:r w:rsidRPr="00743A84">
        <w:t>notice.</w:t>
      </w:r>
    </w:p>
    <w:p w:rsidR="00566ED4" w:rsidRPr="00743A84" w:rsidRDefault="00566ED4">
      <w:pPr>
        <w:pStyle w:val="BodyText"/>
        <w:spacing w:before="9"/>
      </w:pPr>
    </w:p>
    <w:p w:rsidR="00566ED4" w:rsidRPr="00743A84" w:rsidRDefault="00920D11">
      <w:pPr>
        <w:pStyle w:val="Heading1"/>
        <w:numPr>
          <w:ilvl w:val="1"/>
          <w:numId w:val="19"/>
        </w:numPr>
        <w:tabs>
          <w:tab w:val="left" w:pos="2040"/>
          <w:tab w:val="left" w:pos="2041"/>
        </w:tabs>
      </w:pPr>
      <w:bookmarkStart w:id="46" w:name="6.1_Maintenance_and_Repair."/>
      <w:bookmarkStart w:id="47" w:name="_TOC_250021"/>
      <w:bookmarkEnd w:id="46"/>
      <w:proofErr w:type="gramStart"/>
      <w:r w:rsidRPr="00743A84">
        <w:t>Maintenance and</w:t>
      </w:r>
      <w:r w:rsidRPr="00743A84">
        <w:rPr>
          <w:spacing w:val="-11"/>
        </w:rPr>
        <w:t xml:space="preserve"> </w:t>
      </w:r>
      <w:bookmarkEnd w:id="47"/>
      <w:r w:rsidRPr="00743A84">
        <w:t>Repair.</w:t>
      </w:r>
      <w:proofErr w:type="gramEnd"/>
    </w:p>
    <w:p w:rsidR="00566ED4" w:rsidRPr="00743A84" w:rsidRDefault="00920D11">
      <w:pPr>
        <w:pStyle w:val="ListParagraph"/>
        <w:numPr>
          <w:ilvl w:val="2"/>
          <w:numId w:val="19"/>
        </w:numPr>
        <w:tabs>
          <w:tab w:val="left" w:pos="2761"/>
        </w:tabs>
        <w:ind w:right="114" w:firstLine="0"/>
        <w:jc w:val="both"/>
        <w:rPr>
          <w:sz w:val="20"/>
        </w:rPr>
      </w:pPr>
      <w:r w:rsidRPr="00743A84">
        <w:rPr>
          <w:sz w:val="20"/>
        </w:rPr>
        <w:t>Landlord</w:t>
      </w:r>
      <w:r w:rsidRPr="00743A84">
        <w:rPr>
          <w:spacing w:val="-8"/>
          <w:sz w:val="20"/>
        </w:rPr>
        <w:t xml:space="preserve"> </w:t>
      </w:r>
      <w:r w:rsidRPr="00743A84">
        <w:rPr>
          <w:sz w:val="20"/>
        </w:rPr>
        <w:t>shall</w:t>
      </w:r>
      <w:r w:rsidRPr="00743A84">
        <w:rPr>
          <w:spacing w:val="-7"/>
          <w:sz w:val="20"/>
        </w:rPr>
        <w:t xml:space="preserve"> </w:t>
      </w:r>
      <w:r w:rsidRPr="00743A84">
        <w:rPr>
          <w:sz w:val="20"/>
        </w:rPr>
        <w:t>maintain</w:t>
      </w:r>
      <w:r w:rsidRPr="00743A84">
        <w:rPr>
          <w:spacing w:val="-10"/>
          <w:sz w:val="20"/>
        </w:rPr>
        <w:t xml:space="preserve"> </w:t>
      </w:r>
      <w:r w:rsidRPr="00743A84">
        <w:rPr>
          <w:sz w:val="20"/>
        </w:rPr>
        <w:t>and</w:t>
      </w:r>
      <w:r w:rsidRPr="00743A84">
        <w:rPr>
          <w:spacing w:val="-8"/>
          <w:sz w:val="20"/>
        </w:rPr>
        <w:t xml:space="preserve"> </w:t>
      </w:r>
      <w:r w:rsidRPr="00743A84">
        <w:rPr>
          <w:sz w:val="20"/>
        </w:rPr>
        <w:t>repair</w:t>
      </w:r>
      <w:r w:rsidRPr="00743A84">
        <w:rPr>
          <w:spacing w:val="-8"/>
          <w:sz w:val="20"/>
        </w:rPr>
        <w:t xml:space="preserve"> </w:t>
      </w:r>
      <w:r w:rsidRPr="00743A84">
        <w:rPr>
          <w:sz w:val="20"/>
        </w:rPr>
        <w:t>in</w:t>
      </w:r>
      <w:r w:rsidRPr="00743A84">
        <w:rPr>
          <w:spacing w:val="-10"/>
          <w:sz w:val="20"/>
        </w:rPr>
        <w:t xml:space="preserve"> </w:t>
      </w:r>
      <w:r w:rsidRPr="00743A84">
        <w:rPr>
          <w:sz w:val="20"/>
        </w:rPr>
        <w:t>good</w:t>
      </w:r>
      <w:r w:rsidRPr="00743A84">
        <w:rPr>
          <w:spacing w:val="-8"/>
          <w:sz w:val="20"/>
        </w:rPr>
        <w:t xml:space="preserve"> </w:t>
      </w:r>
      <w:r w:rsidRPr="00743A84">
        <w:rPr>
          <w:sz w:val="20"/>
        </w:rPr>
        <w:t>condition</w:t>
      </w:r>
      <w:r w:rsidRPr="00743A84">
        <w:rPr>
          <w:spacing w:val="-10"/>
          <w:sz w:val="20"/>
        </w:rPr>
        <w:t xml:space="preserve"> </w:t>
      </w:r>
      <w:r w:rsidRPr="00743A84">
        <w:rPr>
          <w:sz w:val="20"/>
        </w:rPr>
        <w:t>the</w:t>
      </w:r>
      <w:r w:rsidRPr="00743A84">
        <w:rPr>
          <w:spacing w:val="-8"/>
          <w:sz w:val="20"/>
        </w:rPr>
        <w:t xml:space="preserve"> </w:t>
      </w:r>
      <w:r w:rsidRPr="00743A84">
        <w:rPr>
          <w:sz w:val="20"/>
        </w:rPr>
        <w:t>Building</w:t>
      </w:r>
      <w:r w:rsidRPr="00743A84">
        <w:rPr>
          <w:spacing w:val="-10"/>
          <w:sz w:val="20"/>
        </w:rPr>
        <w:t xml:space="preserve"> </w:t>
      </w:r>
      <w:r w:rsidRPr="00743A84">
        <w:rPr>
          <w:sz w:val="20"/>
        </w:rPr>
        <w:t>structure,</w:t>
      </w:r>
      <w:r w:rsidRPr="00743A84">
        <w:rPr>
          <w:spacing w:val="-8"/>
          <w:sz w:val="20"/>
        </w:rPr>
        <w:t xml:space="preserve"> </w:t>
      </w:r>
      <w:r w:rsidRPr="00743A84">
        <w:rPr>
          <w:sz w:val="20"/>
        </w:rPr>
        <w:t>roof,</w:t>
      </w:r>
      <w:r w:rsidRPr="00743A84">
        <w:rPr>
          <w:spacing w:val="-8"/>
          <w:sz w:val="20"/>
        </w:rPr>
        <w:t xml:space="preserve"> </w:t>
      </w:r>
      <w:r w:rsidRPr="00743A84">
        <w:rPr>
          <w:sz w:val="20"/>
        </w:rPr>
        <w:t>exterior</w:t>
      </w:r>
      <w:r w:rsidRPr="00743A84">
        <w:rPr>
          <w:spacing w:val="-7"/>
          <w:sz w:val="20"/>
        </w:rPr>
        <w:t xml:space="preserve"> </w:t>
      </w:r>
      <w:r w:rsidRPr="00743A84">
        <w:rPr>
          <w:sz w:val="20"/>
        </w:rPr>
        <w:t>walls</w:t>
      </w:r>
      <w:r w:rsidRPr="00743A84">
        <w:rPr>
          <w:spacing w:val="-10"/>
          <w:sz w:val="20"/>
        </w:rPr>
        <w:t xml:space="preserve"> </w:t>
      </w:r>
      <w:r w:rsidRPr="00743A84">
        <w:rPr>
          <w:sz w:val="20"/>
        </w:rPr>
        <w:t>and doors,</w:t>
      </w:r>
      <w:r w:rsidRPr="00743A84">
        <w:rPr>
          <w:spacing w:val="-14"/>
          <w:sz w:val="20"/>
        </w:rPr>
        <w:t xml:space="preserve"> </w:t>
      </w:r>
      <w:r w:rsidRPr="00743A84">
        <w:rPr>
          <w:sz w:val="20"/>
        </w:rPr>
        <w:t>exterior</w:t>
      </w:r>
      <w:r w:rsidRPr="00743A84">
        <w:rPr>
          <w:spacing w:val="-14"/>
          <w:sz w:val="20"/>
        </w:rPr>
        <w:t xml:space="preserve"> </w:t>
      </w:r>
      <w:r w:rsidRPr="00743A84">
        <w:rPr>
          <w:sz w:val="20"/>
        </w:rPr>
        <w:t>windows</w:t>
      </w:r>
      <w:r w:rsidRPr="00743A84">
        <w:rPr>
          <w:spacing w:val="-15"/>
          <w:sz w:val="20"/>
        </w:rPr>
        <w:t xml:space="preserve"> </w:t>
      </w:r>
      <w:r w:rsidRPr="00743A84">
        <w:rPr>
          <w:sz w:val="20"/>
        </w:rPr>
        <w:t>and</w:t>
      </w:r>
      <w:r w:rsidRPr="00743A84">
        <w:rPr>
          <w:spacing w:val="-13"/>
          <w:sz w:val="20"/>
        </w:rPr>
        <w:t xml:space="preserve"> </w:t>
      </w:r>
      <w:r w:rsidRPr="00743A84">
        <w:rPr>
          <w:sz w:val="20"/>
        </w:rPr>
        <w:t>common</w:t>
      </w:r>
      <w:r w:rsidRPr="00743A84">
        <w:rPr>
          <w:spacing w:val="-16"/>
          <w:sz w:val="20"/>
        </w:rPr>
        <w:t xml:space="preserve"> </w:t>
      </w:r>
      <w:r w:rsidRPr="00743A84">
        <w:rPr>
          <w:sz w:val="20"/>
        </w:rPr>
        <w:t>areas</w:t>
      </w:r>
      <w:r w:rsidRPr="00743A84">
        <w:rPr>
          <w:spacing w:val="-15"/>
          <w:sz w:val="20"/>
        </w:rPr>
        <w:t xml:space="preserve"> </w:t>
      </w:r>
      <w:r w:rsidRPr="00743A84">
        <w:rPr>
          <w:sz w:val="20"/>
        </w:rPr>
        <w:t>of</w:t>
      </w:r>
      <w:r w:rsidRPr="00743A84">
        <w:rPr>
          <w:spacing w:val="-16"/>
          <w:sz w:val="20"/>
        </w:rPr>
        <w:t xml:space="preserve"> </w:t>
      </w:r>
      <w:r w:rsidRPr="00743A84">
        <w:rPr>
          <w:sz w:val="20"/>
        </w:rPr>
        <w:t>the</w:t>
      </w:r>
      <w:r w:rsidRPr="00743A84">
        <w:rPr>
          <w:spacing w:val="-14"/>
          <w:sz w:val="20"/>
        </w:rPr>
        <w:t xml:space="preserve"> </w:t>
      </w:r>
      <w:r w:rsidRPr="00743A84">
        <w:rPr>
          <w:sz w:val="20"/>
        </w:rPr>
        <w:t>Building,</w:t>
      </w:r>
      <w:r w:rsidRPr="00743A84">
        <w:rPr>
          <w:spacing w:val="-12"/>
          <w:sz w:val="20"/>
        </w:rPr>
        <w:t xml:space="preserve"> </w:t>
      </w:r>
      <w:r w:rsidRPr="00743A84">
        <w:rPr>
          <w:sz w:val="20"/>
        </w:rPr>
        <w:t>and</w:t>
      </w:r>
      <w:r w:rsidRPr="00743A84">
        <w:rPr>
          <w:spacing w:val="-13"/>
          <w:sz w:val="20"/>
        </w:rPr>
        <w:t xml:space="preserve"> </w:t>
      </w:r>
      <w:r w:rsidRPr="00743A84">
        <w:rPr>
          <w:sz w:val="20"/>
        </w:rPr>
        <w:t>the</w:t>
      </w:r>
      <w:r w:rsidRPr="00743A84">
        <w:rPr>
          <w:spacing w:val="-14"/>
          <w:sz w:val="20"/>
        </w:rPr>
        <w:t xml:space="preserve"> </w:t>
      </w:r>
      <w:r w:rsidRPr="00743A84">
        <w:rPr>
          <w:sz w:val="20"/>
        </w:rPr>
        <w:t>electrical,</w:t>
      </w:r>
      <w:r w:rsidRPr="00743A84">
        <w:rPr>
          <w:spacing w:val="-12"/>
          <w:sz w:val="20"/>
        </w:rPr>
        <w:t xml:space="preserve"> </w:t>
      </w:r>
      <w:r w:rsidRPr="00743A84">
        <w:rPr>
          <w:sz w:val="20"/>
        </w:rPr>
        <w:t>mechanical,</w:t>
      </w:r>
      <w:r w:rsidRPr="00743A84">
        <w:rPr>
          <w:spacing w:val="-14"/>
          <w:sz w:val="20"/>
        </w:rPr>
        <w:t xml:space="preserve"> </w:t>
      </w:r>
      <w:r w:rsidRPr="00743A84">
        <w:rPr>
          <w:sz w:val="20"/>
        </w:rPr>
        <w:t>plumbing,</w:t>
      </w:r>
      <w:r w:rsidRPr="00743A84">
        <w:rPr>
          <w:spacing w:val="-12"/>
          <w:sz w:val="20"/>
        </w:rPr>
        <w:t xml:space="preserve"> </w:t>
      </w:r>
      <w:r w:rsidRPr="00743A84">
        <w:rPr>
          <w:sz w:val="20"/>
        </w:rPr>
        <w:t>heating and air conditioning systems, facilities and components located in the Building that are used in common by all tenants of the Building (including replacing building standard light bulbs). Tenant shall maintain and repair the Premises in clean and good condition, including, without limitation, maintaining and repairing all walls, floors, and ceilings, all interior doors, partitions and windows, and all Premises systems, fixtures, and equipment that are not the maintenance responsibility of Landlord, as well as damage caused by Tenant, its agents, employees, contractors or</w:t>
      </w:r>
      <w:r w:rsidRPr="00743A84">
        <w:rPr>
          <w:spacing w:val="-22"/>
          <w:sz w:val="20"/>
        </w:rPr>
        <w:t xml:space="preserve"> </w:t>
      </w:r>
      <w:r w:rsidRPr="00743A84">
        <w:rPr>
          <w:sz w:val="20"/>
        </w:rPr>
        <w:t>invitees.</w:t>
      </w:r>
    </w:p>
    <w:p w:rsidR="00566ED4" w:rsidRPr="00743A84" w:rsidRDefault="00566ED4">
      <w:pPr>
        <w:pStyle w:val="BodyText"/>
        <w:spacing w:before="10"/>
      </w:pPr>
    </w:p>
    <w:p w:rsidR="00566ED4" w:rsidRPr="00743A84" w:rsidRDefault="00920D11">
      <w:pPr>
        <w:pStyle w:val="ListParagraph"/>
        <w:numPr>
          <w:ilvl w:val="2"/>
          <w:numId w:val="19"/>
        </w:numPr>
        <w:tabs>
          <w:tab w:val="left" w:pos="2761"/>
        </w:tabs>
        <w:ind w:right="116" w:firstLine="0"/>
        <w:jc w:val="both"/>
        <w:rPr>
          <w:sz w:val="20"/>
        </w:rPr>
      </w:pPr>
      <w:r w:rsidRPr="00743A84">
        <w:rPr>
          <w:sz w:val="20"/>
        </w:rPr>
        <w:t>Landlord</w:t>
      </w:r>
      <w:r w:rsidRPr="00743A84">
        <w:rPr>
          <w:spacing w:val="-13"/>
          <w:sz w:val="20"/>
        </w:rPr>
        <w:t xml:space="preserve"> </w:t>
      </w:r>
      <w:r w:rsidRPr="00743A84">
        <w:rPr>
          <w:sz w:val="20"/>
        </w:rPr>
        <w:t>shall</w:t>
      </w:r>
      <w:r w:rsidRPr="00743A84">
        <w:rPr>
          <w:spacing w:val="-15"/>
          <w:sz w:val="20"/>
        </w:rPr>
        <w:t xml:space="preserve"> </w:t>
      </w:r>
      <w:r w:rsidRPr="00743A84">
        <w:rPr>
          <w:sz w:val="20"/>
        </w:rPr>
        <w:t>have</w:t>
      </w:r>
      <w:r w:rsidRPr="00743A84">
        <w:rPr>
          <w:spacing w:val="-12"/>
          <w:sz w:val="20"/>
        </w:rPr>
        <w:t xml:space="preserve"> </w:t>
      </w:r>
      <w:r w:rsidRPr="00743A84">
        <w:rPr>
          <w:sz w:val="20"/>
        </w:rPr>
        <w:t>no</w:t>
      </w:r>
      <w:r w:rsidRPr="00743A84">
        <w:rPr>
          <w:spacing w:val="-13"/>
          <w:sz w:val="20"/>
        </w:rPr>
        <w:t xml:space="preserve"> </w:t>
      </w:r>
      <w:r w:rsidRPr="00743A84">
        <w:rPr>
          <w:sz w:val="20"/>
        </w:rPr>
        <w:t>liability</w:t>
      </w:r>
      <w:r w:rsidRPr="00743A84">
        <w:rPr>
          <w:spacing w:val="-16"/>
          <w:sz w:val="20"/>
        </w:rPr>
        <w:t xml:space="preserve"> </w:t>
      </w:r>
      <w:r w:rsidRPr="00743A84">
        <w:rPr>
          <w:sz w:val="20"/>
        </w:rPr>
        <w:t>for</w:t>
      </w:r>
      <w:r w:rsidRPr="00743A84">
        <w:rPr>
          <w:spacing w:val="-14"/>
          <w:sz w:val="20"/>
        </w:rPr>
        <w:t xml:space="preserve"> </w:t>
      </w:r>
      <w:r w:rsidRPr="00743A84">
        <w:rPr>
          <w:sz w:val="20"/>
        </w:rPr>
        <w:t>failure</w:t>
      </w:r>
      <w:r w:rsidRPr="00743A84">
        <w:rPr>
          <w:spacing w:val="-14"/>
          <w:sz w:val="20"/>
        </w:rPr>
        <w:t xml:space="preserve"> </w:t>
      </w:r>
      <w:r w:rsidRPr="00743A84">
        <w:rPr>
          <w:sz w:val="20"/>
        </w:rPr>
        <w:t>to</w:t>
      </w:r>
      <w:r w:rsidRPr="00743A84">
        <w:rPr>
          <w:spacing w:val="-13"/>
          <w:sz w:val="20"/>
        </w:rPr>
        <w:t xml:space="preserve"> </w:t>
      </w:r>
      <w:r w:rsidRPr="00743A84">
        <w:rPr>
          <w:sz w:val="20"/>
        </w:rPr>
        <w:t>perform</w:t>
      </w:r>
      <w:r w:rsidRPr="00743A84">
        <w:rPr>
          <w:spacing w:val="-18"/>
          <w:sz w:val="20"/>
        </w:rPr>
        <w:t xml:space="preserve"> </w:t>
      </w:r>
      <w:r w:rsidRPr="00743A84">
        <w:rPr>
          <w:sz w:val="20"/>
        </w:rPr>
        <w:t>required</w:t>
      </w:r>
      <w:r w:rsidRPr="00743A84">
        <w:rPr>
          <w:spacing w:val="-13"/>
          <w:sz w:val="20"/>
        </w:rPr>
        <w:t xml:space="preserve"> </w:t>
      </w:r>
      <w:r w:rsidRPr="00743A84">
        <w:rPr>
          <w:sz w:val="20"/>
        </w:rPr>
        <w:t>maintenance</w:t>
      </w:r>
      <w:r w:rsidRPr="00743A84">
        <w:rPr>
          <w:spacing w:val="-14"/>
          <w:sz w:val="20"/>
        </w:rPr>
        <w:t xml:space="preserve"> </w:t>
      </w:r>
      <w:r w:rsidRPr="00743A84">
        <w:rPr>
          <w:sz w:val="20"/>
        </w:rPr>
        <w:t>and</w:t>
      </w:r>
      <w:r w:rsidRPr="00743A84">
        <w:rPr>
          <w:spacing w:val="-13"/>
          <w:sz w:val="20"/>
        </w:rPr>
        <w:t xml:space="preserve"> </w:t>
      </w:r>
      <w:r w:rsidRPr="00743A84">
        <w:rPr>
          <w:sz w:val="20"/>
        </w:rPr>
        <w:t>repair</w:t>
      </w:r>
      <w:r w:rsidRPr="00743A84">
        <w:rPr>
          <w:spacing w:val="-14"/>
          <w:sz w:val="20"/>
        </w:rPr>
        <w:t xml:space="preserve"> </w:t>
      </w:r>
      <w:r w:rsidRPr="00743A84">
        <w:rPr>
          <w:sz w:val="20"/>
        </w:rPr>
        <w:t>unless</w:t>
      </w:r>
      <w:r w:rsidRPr="00743A84">
        <w:rPr>
          <w:spacing w:val="-13"/>
          <w:sz w:val="20"/>
        </w:rPr>
        <w:t xml:space="preserve"> </w:t>
      </w:r>
      <w:r w:rsidRPr="00743A84">
        <w:rPr>
          <w:sz w:val="20"/>
        </w:rPr>
        <w:t>written notice of such maintenance or repair is given by Tenant and Landlord fails to commence efforts to remedy the problem in a reasonable time and manner. Landlord shall have the right to erect scaffolding and other apparatus</w:t>
      </w:r>
      <w:r w:rsidRPr="00743A84">
        <w:rPr>
          <w:spacing w:val="-7"/>
          <w:sz w:val="20"/>
        </w:rPr>
        <w:t xml:space="preserve"> </w:t>
      </w:r>
      <w:r w:rsidRPr="00743A84">
        <w:rPr>
          <w:sz w:val="20"/>
        </w:rPr>
        <w:t>necessary</w:t>
      </w:r>
      <w:r w:rsidRPr="00743A84">
        <w:rPr>
          <w:spacing w:val="-8"/>
          <w:sz w:val="20"/>
        </w:rPr>
        <w:t xml:space="preserve"> </w:t>
      </w:r>
      <w:r w:rsidRPr="00743A84">
        <w:rPr>
          <w:sz w:val="20"/>
        </w:rPr>
        <w:t>for</w:t>
      </w:r>
      <w:r w:rsidRPr="00743A84">
        <w:rPr>
          <w:spacing w:val="-6"/>
          <w:sz w:val="20"/>
        </w:rPr>
        <w:t xml:space="preserve"> </w:t>
      </w:r>
      <w:r w:rsidRPr="00743A84">
        <w:rPr>
          <w:sz w:val="20"/>
        </w:rPr>
        <w:t>the</w:t>
      </w:r>
      <w:r w:rsidRPr="00743A84">
        <w:rPr>
          <w:spacing w:val="-6"/>
          <w:sz w:val="20"/>
        </w:rPr>
        <w:t xml:space="preserve"> </w:t>
      </w:r>
      <w:r w:rsidRPr="00743A84">
        <w:rPr>
          <w:sz w:val="20"/>
        </w:rPr>
        <w:t>purpose</w:t>
      </w:r>
      <w:r w:rsidRPr="00743A84">
        <w:rPr>
          <w:spacing w:val="-6"/>
          <w:sz w:val="20"/>
        </w:rPr>
        <w:t xml:space="preserve"> </w:t>
      </w:r>
      <w:r w:rsidRPr="00743A84">
        <w:rPr>
          <w:sz w:val="20"/>
        </w:rPr>
        <w:t>of</w:t>
      </w:r>
      <w:r w:rsidRPr="00743A84">
        <w:rPr>
          <w:spacing w:val="-8"/>
          <w:sz w:val="20"/>
        </w:rPr>
        <w:t xml:space="preserve"> </w:t>
      </w:r>
      <w:r w:rsidRPr="00743A84">
        <w:rPr>
          <w:sz w:val="20"/>
        </w:rPr>
        <w:t>making</w:t>
      </w:r>
      <w:r w:rsidRPr="00743A84">
        <w:rPr>
          <w:spacing w:val="-8"/>
          <w:sz w:val="20"/>
        </w:rPr>
        <w:t xml:space="preserve"> </w:t>
      </w:r>
      <w:r w:rsidRPr="00743A84">
        <w:rPr>
          <w:sz w:val="20"/>
        </w:rPr>
        <w:t>repairs</w:t>
      </w:r>
      <w:r w:rsidRPr="00743A84">
        <w:rPr>
          <w:spacing w:val="-7"/>
          <w:sz w:val="20"/>
        </w:rPr>
        <w:t xml:space="preserve"> </w:t>
      </w:r>
      <w:r w:rsidRPr="00743A84">
        <w:rPr>
          <w:sz w:val="20"/>
        </w:rPr>
        <w:t>or</w:t>
      </w:r>
      <w:r w:rsidRPr="00743A84">
        <w:rPr>
          <w:spacing w:val="-6"/>
          <w:sz w:val="20"/>
        </w:rPr>
        <w:t xml:space="preserve"> </w:t>
      </w:r>
      <w:r w:rsidRPr="00743A84">
        <w:rPr>
          <w:sz w:val="20"/>
        </w:rPr>
        <w:t>alterations</w:t>
      </w:r>
      <w:r w:rsidRPr="00743A84">
        <w:rPr>
          <w:spacing w:val="-7"/>
          <w:sz w:val="20"/>
        </w:rPr>
        <w:t xml:space="preserve"> </w:t>
      </w:r>
      <w:r w:rsidRPr="00743A84">
        <w:rPr>
          <w:sz w:val="20"/>
        </w:rPr>
        <w:t>to</w:t>
      </w:r>
      <w:r w:rsidRPr="00743A84">
        <w:rPr>
          <w:spacing w:val="-5"/>
          <w:sz w:val="20"/>
        </w:rPr>
        <w:t xml:space="preserve"> </w:t>
      </w:r>
      <w:r w:rsidRPr="00743A84">
        <w:rPr>
          <w:sz w:val="20"/>
        </w:rPr>
        <w:t>the</w:t>
      </w:r>
      <w:r w:rsidRPr="00743A84">
        <w:rPr>
          <w:spacing w:val="-6"/>
          <w:sz w:val="20"/>
        </w:rPr>
        <w:t xml:space="preserve"> </w:t>
      </w:r>
      <w:proofErr w:type="gramStart"/>
      <w:r w:rsidRPr="00743A84">
        <w:rPr>
          <w:sz w:val="20"/>
        </w:rPr>
        <w:t>Building,</w:t>
      </w:r>
      <w:proofErr w:type="gramEnd"/>
      <w:r w:rsidRPr="00743A84">
        <w:rPr>
          <w:spacing w:val="-6"/>
          <w:sz w:val="20"/>
        </w:rPr>
        <w:t xml:space="preserve"> </w:t>
      </w:r>
      <w:r w:rsidRPr="00743A84">
        <w:rPr>
          <w:sz w:val="20"/>
        </w:rPr>
        <w:t>and</w:t>
      </w:r>
      <w:r w:rsidRPr="00743A84">
        <w:rPr>
          <w:spacing w:val="-5"/>
          <w:sz w:val="20"/>
        </w:rPr>
        <w:t xml:space="preserve"> </w:t>
      </w:r>
      <w:r w:rsidRPr="00743A84">
        <w:rPr>
          <w:sz w:val="20"/>
        </w:rPr>
        <w:t>Landlord</w:t>
      </w:r>
      <w:r w:rsidRPr="00743A84">
        <w:rPr>
          <w:spacing w:val="-5"/>
          <w:sz w:val="20"/>
        </w:rPr>
        <w:t xml:space="preserve"> </w:t>
      </w:r>
      <w:r w:rsidRPr="00743A84">
        <w:rPr>
          <w:sz w:val="20"/>
        </w:rPr>
        <w:t>shall</w:t>
      </w:r>
      <w:r w:rsidRPr="00743A84">
        <w:rPr>
          <w:spacing w:val="-7"/>
          <w:sz w:val="20"/>
        </w:rPr>
        <w:t xml:space="preserve"> </w:t>
      </w:r>
      <w:r w:rsidRPr="00743A84">
        <w:rPr>
          <w:sz w:val="20"/>
        </w:rPr>
        <w:t>have no liability for interference with Tenant’s use because of such work. Work may be done during normal business hours. Tenant shall have no claim against Landlord for any interruption or reduction of services or interference</w:t>
      </w:r>
      <w:r w:rsidRPr="00743A84">
        <w:rPr>
          <w:spacing w:val="-11"/>
          <w:sz w:val="20"/>
        </w:rPr>
        <w:t xml:space="preserve"> </w:t>
      </w:r>
      <w:r w:rsidRPr="00743A84">
        <w:rPr>
          <w:sz w:val="20"/>
        </w:rPr>
        <w:t>with</w:t>
      </w:r>
      <w:r w:rsidRPr="00743A84">
        <w:rPr>
          <w:spacing w:val="-12"/>
          <w:sz w:val="20"/>
        </w:rPr>
        <w:t xml:space="preserve"> </w:t>
      </w:r>
      <w:r w:rsidRPr="00743A84">
        <w:rPr>
          <w:sz w:val="20"/>
        </w:rPr>
        <w:t>Tenant’s</w:t>
      </w:r>
      <w:r w:rsidRPr="00743A84">
        <w:rPr>
          <w:spacing w:val="-14"/>
          <w:sz w:val="20"/>
        </w:rPr>
        <w:t xml:space="preserve"> </w:t>
      </w:r>
      <w:r w:rsidRPr="00743A84">
        <w:rPr>
          <w:sz w:val="20"/>
        </w:rPr>
        <w:t>occupancy</w:t>
      </w:r>
      <w:r w:rsidRPr="00743A84">
        <w:rPr>
          <w:spacing w:val="-15"/>
          <w:sz w:val="20"/>
        </w:rPr>
        <w:t xml:space="preserve"> </w:t>
      </w:r>
      <w:r w:rsidRPr="00743A84">
        <w:rPr>
          <w:sz w:val="20"/>
        </w:rPr>
        <w:t>caused</w:t>
      </w:r>
      <w:r w:rsidRPr="00743A84">
        <w:rPr>
          <w:spacing w:val="-12"/>
          <w:sz w:val="20"/>
        </w:rPr>
        <w:t xml:space="preserve"> </w:t>
      </w:r>
      <w:r w:rsidRPr="00743A84">
        <w:rPr>
          <w:sz w:val="20"/>
        </w:rPr>
        <w:t>by</w:t>
      </w:r>
      <w:r w:rsidRPr="00743A84">
        <w:rPr>
          <w:spacing w:val="-15"/>
          <w:sz w:val="20"/>
        </w:rPr>
        <w:t xml:space="preserve"> </w:t>
      </w:r>
      <w:r w:rsidRPr="00743A84">
        <w:rPr>
          <w:sz w:val="20"/>
        </w:rPr>
        <w:t>Landlord’s</w:t>
      </w:r>
      <w:r w:rsidRPr="00743A84">
        <w:rPr>
          <w:spacing w:val="-12"/>
          <w:sz w:val="20"/>
        </w:rPr>
        <w:t xml:space="preserve"> </w:t>
      </w:r>
      <w:r w:rsidRPr="00743A84">
        <w:rPr>
          <w:sz w:val="20"/>
        </w:rPr>
        <w:t>maintenance</w:t>
      </w:r>
      <w:r w:rsidRPr="00743A84">
        <w:rPr>
          <w:spacing w:val="-13"/>
          <w:sz w:val="20"/>
        </w:rPr>
        <w:t xml:space="preserve"> </w:t>
      </w:r>
      <w:r w:rsidRPr="00743A84">
        <w:rPr>
          <w:sz w:val="20"/>
        </w:rPr>
        <w:t>and</w:t>
      </w:r>
      <w:r w:rsidRPr="00743A84">
        <w:rPr>
          <w:spacing w:val="-12"/>
          <w:sz w:val="20"/>
        </w:rPr>
        <w:t xml:space="preserve"> </w:t>
      </w:r>
      <w:r w:rsidRPr="00743A84">
        <w:rPr>
          <w:sz w:val="20"/>
        </w:rPr>
        <w:t>repair,</w:t>
      </w:r>
      <w:r w:rsidRPr="00743A84">
        <w:rPr>
          <w:spacing w:val="-13"/>
          <w:sz w:val="20"/>
        </w:rPr>
        <w:t xml:space="preserve"> </w:t>
      </w:r>
      <w:r w:rsidRPr="00743A84">
        <w:rPr>
          <w:sz w:val="20"/>
        </w:rPr>
        <w:t>and</w:t>
      </w:r>
      <w:r w:rsidRPr="00743A84">
        <w:rPr>
          <w:spacing w:val="-10"/>
          <w:sz w:val="20"/>
        </w:rPr>
        <w:t xml:space="preserve"> </w:t>
      </w:r>
      <w:r w:rsidRPr="00743A84">
        <w:rPr>
          <w:sz w:val="20"/>
        </w:rPr>
        <w:t>no</w:t>
      </w:r>
      <w:r w:rsidRPr="00743A84">
        <w:rPr>
          <w:spacing w:val="-12"/>
          <w:sz w:val="20"/>
        </w:rPr>
        <w:t xml:space="preserve"> </w:t>
      </w:r>
      <w:r w:rsidRPr="00743A84">
        <w:rPr>
          <w:sz w:val="20"/>
        </w:rPr>
        <w:t>such</w:t>
      </w:r>
      <w:r w:rsidRPr="00743A84">
        <w:rPr>
          <w:spacing w:val="-15"/>
          <w:sz w:val="20"/>
        </w:rPr>
        <w:t xml:space="preserve"> </w:t>
      </w:r>
      <w:r w:rsidRPr="00743A84">
        <w:rPr>
          <w:sz w:val="20"/>
        </w:rPr>
        <w:t>interruption or</w:t>
      </w:r>
      <w:r w:rsidRPr="00743A84">
        <w:rPr>
          <w:spacing w:val="-2"/>
          <w:sz w:val="20"/>
        </w:rPr>
        <w:t xml:space="preserve"> </w:t>
      </w:r>
      <w:r w:rsidRPr="00743A84">
        <w:rPr>
          <w:sz w:val="20"/>
        </w:rPr>
        <w:t>reduction</w:t>
      </w:r>
      <w:r w:rsidRPr="00743A84">
        <w:rPr>
          <w:spacing w:val="-4"/>
          <w:sz w:val="20"/>
        </w:rPr>
        <w:t xml:space="preserve"> </w:t>
      </w:r>
      <w:r w:rsidRPr="00743A84">
        <w:rPr>
          <w:sz w:val="20"/>
        </w:rPr>
        <w:t>shall</w:t>
      </w:r>
      <w:r w:rsidRPr="00743A84">
        <w:rPr>
          <w:spacing w:val="-3"/>
          <w:sz w:val="20"/>
        </w:rPr>
        <w:t xml:space="preserve"> </w:t>
      </w:r>
      <w:r w:rsidRPr="00743A84">
        <w:rPr>
          <w:sz w:val="20"/>
        </w:rPr>
        <w:t>be</w:t>
      </w:r>
      <w:r w:rsidRPr="00743A84">
        <w:rPr>
          <w:spacing w:val="-3"/>
          <w:sz w:val="20"/>
        </w:rPr>
        <w:t xml:space="preserve"> </w:t>
      </w:r>
      <w:r w:rsidRPr="00743A84">
        <w:rPr>
          <w:sz w:val="20"/>
        </w:rPr>
        <w:t>construed</w:t>
      </w:r>
      <w:r w:rsidRPr="00743A84">
        <w:rPr>
          <w:spacing w:val="-2"/>
          <w:sz w:val="20"/>
        </w:rPr>
        <w:t xml:space="preserve"> </w:t>
      </w:r>
      <w:r w:rsidRPr="00743A84">
        <w:rPr>
          <w:sz w:val="20"/>
        </w:rPr>
        <w:t>as</w:t>
      </w:r>
      <w:r w:rsidRPr="00743A84">
        <w:rPr>
          <w:spacing w:val="-4"/>
          <w:sz w:val="20"/>
        </w:rPr>
        <w:t xml:space="preserve"> </w:t>
      </w:r>
      <w:r w:rsidRPr="00743A84">
        <w:rPr>
          <w:sz w:val="20"/>
        </w:rPr>
        <w:t>a</w:t>
      </w:r>
      <w:r w:rsidRPr="00743A84">
        <w:rPr>
          <w:spacing w:val="-3"/>
          <w:sz w:val="20"/>
        </w:rPr>
        <w:t xml:space="preserve"> </w:t>
      </w:r>
      <w:r w:rsidRPr="00743A84">
        <w:rPr>
          <w:sz w:val="20"/>
        </w:rPr>
        <w:t>constructive</w:t>
      </w:r>
      <w:r w:rsidRPr="00743A84">
        <w:rPr>
          <w:spacing w:val="-3"/>
          <w:sz w:val="20"/>
        </w:rPr>
        <w:t xml:space="preserve"> </w:t>
      </w:r>
      <w:r w:rsidRPr="00743A84">
        <w:rPr>
          <w:sz w:val="20"/>
        </w:rPr>
        <w:t>or</w:t>
      </w:r>
      <w:r w:rsidRPr="00743A84">
        <w:rPr>
          <w:spacing w:val="-2"/>
          <w:sz w:val="20"/>
        </w:rPr>
        <w:t xml:space="preserve"> </w:t>
      </w:r>
      <w:r w:rsidRPr="00743A84">
        <w:rPr>
          <w:sz w:val="20"/>
        </w:rPr>
        <w:t>other</w:t>
      </w:r>
      <w:r w:rsidRPr="00743A84">
        <w:rPr>
          <w:spacing w:val="-2"/>
          <w:sz w:val="20"/>
        </w:rPr>
        <w:t xml:space="preserve"> </w:t>
      </w:r>
      <w:r w:rsidRPr="00743A84">
        <w:rPr>
          <w:sz w:val="20"/>
        </w:rPr>
        <w:t>eviction</w:t>
      </w:r>
      <w:r w:rsidRPr="00743A84">
        <w:rPr>
          <w:spacing w:val="-4"/>
          <w:sz w:val="20"/>
        </w:rPr>
        <w:t xml:space="preserve"> </w:t>
      </w:r>
      <w:r w:rsidRPr="00743A84">
        <w:rPr>
          <w:sz w:val="20"/>
        </w:rPr>
        <w:t>of</w:t>
      </w:r>
      <w:r w:rsidRPr="00743A84">
        <w:rPr>
          <w:spacing w:val="-5"/>
          <w:sz w:val="20"/>
        </w:rPr>
        <w:t xml:space="preserve"> </w:t>
      </w:r>
      <w:r w:rsidRPr="00743A84">
        <w:rPr>
          <w:sz w:val="20"/>
        </w:rPr>
        <w:t>Tenant.</w:t>
      </w:r>
    </w:p>
    <w:p w:rsidR="00566ED4" w:rsidRPr="00743A84" w:rsidRDefault="00566ED4">
      <w:pPr>
        <w:jc w:val="both"/>
        <w:rPr>
          <w:sz w:val="20"/>
        </w:rPr>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ListParagraph"/>
        <w:numPr>
          <w:ilvl w:val="2"/>
          <w:numId w:val="19"/>
        </w:numPr>
        <w:tabs>
          <w:tab w:val="left" w:pos="2760"/>
        </w:tabs>
        <w:ind w:right="115" w:firstLine="0"/>
        <w:jc w:val="both"/>
        <w:rPr>
          <w:sz w:val="20"/>
        </w:rPr>
      </w:pPr>
      <w:r w:rsidRPr="00743A84">
        <w:rPr>
          <w:sz w:val="20"/>
        </w:rPr>
        <w:t>Landlord's</w:t>
      </w:r>
      <w:r w:rsidRPr="00743A84">
        <w:rPr>
          <w:spacing w:val="-6"/>
          <w:sz w:val="20"/>
        </w:rPr>
        <w:t xml:space="preserve"> </w:t>
      </w:r>
      <w:r w:rsidRPr="00743A84">
        <w:rPr>
          <w:sz w:val="20"/>
        </w:rPr>
        <w:t>cost</w:t>
      </w:r>
      <w:r w:rsidRPr="00743A84">
        <w:rPr>
          <w:spacing w:val="-6"/>
          <w:sz w:val="20"/>
        </w:rPr>
        <w:t xml:space="preserve"> </w:t>
      </w:r>
      <w:r w:rsidRPr="00743A84">
        <w:rPr>
          <w:sz w:val="20"/>
        </w:rPr>
        <w:t>of</w:t>
      </w:r>
      <w:r w:rsidRPr="00743A84">
        <w:rPr>
          <w:spacing w:val="-7"/>
          <w:sz w:val="20"/>
        </w:rPr>
        <w:t xml:space="preserve"> </w:t>
      </w:r>
      <w:r w:rsidRPr="00743A84">
        <w:rPr>
          <w:sz w:val="20"/>
        </w:rPr>
        <w:t>repair</w:t>
      </w:r>
      <w:r w:rsidRPr="00743A84">
        <w:rPr>
          <w:spacing w:val="-6"/>
          <w:sz w:val="20"/>
        </w:rPr>
        <w:t xml:space="preserve"> </w:t>
      </w:r>
      <w:r w:rsidRPr="00743A84">
        <w:rPr>
          <w:sz w:val="20"/>
        </w:rPr>
        <w:t>and</w:t>
      </w:r>
      <w:r w:rsidRPr="00743A84">
        <w:rPr>
          <w:spacing w:val="-3"/>
          <w:sz w:val="20"/>
        </w:rPr>
        <w:t xml:space="preserve"> </w:t>
      </w:r>
      <w:r w:rsidRPr="00743A84">
        <w:rPr>
          <w:sz w:val="20"/>
        </w:rPr>
        <w:t>maintenance</w:t>
      </w:r>
      <w:r w:rsidRPr="00743A84">
        <w:rPr>
          <w:spacing w:val="-6"/>
          <w:sz w:val="20"/>
        </w:rPr>
        <w:t xml:space="preserve"> </w:t>
      </w:r>
      <w:r w:rsidRPr="00743A84">
        <w:rPr>
          <w:sz w:val="20"/>
        </w:rPr>
        <w:t>shall</w:t>
      </w:r>
      <w:r w:rsidRPr="00743A84">
        <w:rPr>
          <w:spacing w:val="-6"/>
          <w:sz w:val="20"/>
        </w:rPr>
        <w:t xml:space="preserve"> </w:t>
      </w:r>
      <w:r w:rsidRPr="00743A84">
        <w:rPr>
          <w:sz w:val="20"/>
        </w:rPr>
        <w:t>be</w:t>
      </w:r>
      <w:r w:rsidRPr="00743A84">
        <w:rPr>
          <w:spacing w:val="-6"/>
          <w:sz w:val="20"/>
        </w:rPr>
        <w:t xml:space="preserve"> </w:t>
      </w:r>
      <w:r w:rsidRPr="00743A84">
        <w:rPr>
          <w:sz w:val="20"/>
        </w:rPr>
        <w:t>considered</w:t>
      </w:r>
      <w:r w:rsidRPr="00743A84">
        <w:rPr>
          <w:spacing w:val="-5"/>
          <w:sz w:val="20"/>
        </w:rPr>
        <w:t xml:space="preserve"> </w:t>
      </w:r>
      <w:r w:rsidRPr="00743A84">
        <w:rPr>
          <w:sz w:val="20"/>
        </w:rPr>
        <w:t>“operating</w:t>
      </w:r>
      <w:r w:rsidRPr="00743A84">
        <w:rPr>
          <w:spacing w:val="-7"/>
          <w:sz w:val="20"/>
        </w:rPr>
        <w:t xml:space="preserve"> </w:t>
      </w:r>
      <w:r w:rsidRPr="00743A84">
        <w:rPr>
          <w:sz w:val="20"/>
        </w:rPr>
        <w:t>expenses”</w:t>
      </w:r>
      <w:r w:rsidRPr="00743A84">
        <w:rPr>
          <w:spacing w:val="-4"/>
          <w:sz w:val="20"/>
        </w:rPr>
        <w:t xml:space="preserve"> </w:t>
      </w:r>
      <w:r w:rsidRPr="00743A84">
        <w:rPr>
          <w:sz w:val="20"/>
        </w:rPr>
        <w:t>for</w:t>
      </w:r>
      <w:r w:rsidRPr="00743A84">
        <w:rPr>
          <w:spacing w:val="-6"/>
          <w:sz w:val="20"/>
        </w:rPr>
        <w:t xml:space="preserve"> </w:t>
      </w:r>
      <w:r w:rsidRPr="00743A84">
        <w:rPr>
          <w:sz w:val="20"/>
        </w:rPr>
        <w:t>purposes</w:t>
      </w:r>
      <w:r w:rsidRPr="00743A84">
        <w:rPr>
          <w:spacing w:val="-6"/>
          <w:sz w:val="20"/>
        </w:rPr>
        <w:t xml:space="preserve"> </w:t>
      </w:r>
      <w:r w:rsidRPr="00743A84">
        <w:rPr>
          <w:sz w:val="20"/>
        </w:rPr>
        <w:t>of Section 19.3, except that repair of damage caused by negligent or intentional acts or breach of this Lease by Tenant,</w:t>
      </w:r>
      <w:r w:rsidRPr="00743A84">
        <w:rPr>
          <w:spacing w:val="-3"/>
          <w:sz w:val="20"/>
        </w:rPr>
        <w:t xml:space="preserve"> </w:t>
      </w:r>
      <w:r w:rsidRPr="00743A84">
        <w:rPr>
          <w:sz w:val="20"/>
        </w:rPr>
        <w:t>its</w:t>
      </w:r>
      <w:r w:rsidRPr="00743A84">
        <w:rPr>
          <w:spacing w:val="-5"/>
          <w:sz w:val="20"/>
        </w:rPr>
        <w:t xml:space="preserve"> </w:t>
      </w:r>
      <w:r w:rsidRPr="00743A84">
        <w:rPr>
          <w:sz w:val="20"/>
        </w:rPr>
        <w:t>agents,</w:t>
      </w:r>
      <w:r w:rsidRPr="00743A84">
        <w:rPr>
          <w:spacing w:val="-3"/>
          <w:sz w:val="20"/>
        </w:rPr>
        <w:t xml:space="preserve"> </w:t>
      </w:r>
      <w:r w:rsidRPr="00743A84">
        <w:rPr>
          <w:sz w:val="20"/>
        </w:rPr>
        <w:t>employees,</w:t>
      </w:r>
      <w:r w:rsidRPr="00743A84">
        <w:rPr>
          <w:spacing w:val="-3"/>
          <w:sz w:val="20"/>
        </w:rPr>
        <w:t xml:space="preserve"> </w:t>
      </w:r>
      <w:r w:rsidRPr="00743A84">
        <w:rPr>
          <w:sz w:val="20"/>
        </w:rPr>
        <w:t>contractors</w:t>
      </w:r>
      <w:r w:rsidRPr="00743A84">
        <w:rPr>
          <w:spacing w:val="-5"/>
          <w:sz w:val="20"/>
        </w:rPr>
        <w:t xml:space="preserve"> </w:t>
      </w:r>
      <w:r w:rsidRPr="00743A84">
        <w:rPr>
          <w:sz w:val="20"/>
        </w:rPr>
        <w:t>or</w:t>
      </w:r>
      <w:r w:rsidRPr="00743A84">
        <w:rPr>
          <w:spacing w:val="-3"/>
          <w:sz w:val="20"/>
        </w:rPr>
        <w:t xml:space="preserve"> </w:t>
      </w:r>
      <w:r w:rsidRPr="00743A84">
        <w:rPr>
          <w:sz w:val="20"/>
        </w:rPr>
        <w:t>invitees</w:t>
      </w:r>
      <w:r w:rsidRPr="00743A84">
        <w:rPr>
          <w:spacing w:val="-2"/>
          <w:sz w:val="20"/>
        </w:rPr>
        <w:t xml:space="preserve"> </w:t>
      </w:r>
      <w:r w:rsidRPr="00743A84">
        <w:rPr>
          <w:sz w:val="20"/>
        </w:rPr>
        <w:t>shall</w:t>
      </w:r>
      <w:r w:rsidRPr="00743A84">
        <w:rPr>
          <w:spacing w:val="-4"/>
          <w:sz w:val="20"/>
        </w:rPr>
        <w:t xml:space="preserve"> </w:t>
      </w:r>
      <w:r w:rsidRPr="00743A84">
        <w:rPr>
          <w:sz w:val="20"/>
        </w:rPr>
        <w:t>be</w:t>
      </w:r>
      <w:r w:rsidRPr="00743A84">
        <w:rPr>
          <w:spacing w:val="-4"/>
          <w:sz w:val="20"/>
        </w:rPr>
        <w:t xml:space="preserve"> </w:t>
      </w:r>
      <w:r w:rsidRPr="00743A84">
        <w:rPr>
          <w:sz w:val="20"/>
        </w:rPr>
        <w:t>at</w:t>
      </w:r>
      <w:r w:rsidRPr="00743A84">
        <w:rPr>
          <w:spacing w:val="-4"/>
          <w:sz w:val="20"/>
        </w:rPr>
        <w:t xml:space="preserve"> </w:t>
      </w:r>
      <w:r w:rsidRPr="00743A84">
        <w:rPr>
          <w:sz w:val="20"/>
        </w:rPr>
        <w:t>Tenant’s</w:t>
      </w:r>
      <w:r w:rsidRPr="00743A84">
        <w:rPr>
          <w:spacing w:val="-5"/>
          <w:sz w:val="20"/>
        </w:rPr>
        <w:t xml:space="preserve"> </w:t>
      </w:r>
      <w:r w:rsidRPr="00743A84">
        <w:rPr>
          <w:sz w:val="20"/>
        </w:rPr>
        <w:t>expense.</w:t>
      </w:r>
    </w:p>
    <w:p w:rsidR="00566ED4" w:rsidRPr="00743A84" w:rsidRDefault="00566ED4">
      <w:pPr>
        <w:pStyle w:val="BodyText"/>
        <w:spacing w:before="9"/>
      </w:pPr>
    </w:p>
    <w:p w:rsidR="00566ED4" w:rsidRPr="00743A84" w:rsidRDefault="00920D11">
      <w:pPr>
        <w:pStyle w:val="Heading1"/>
        <w:numPr>
          <w:ilvl w:val="1"/>
          <w:numId w:val="19"/>
        </w:numPr>
        <w:tabs>
          <w:tab w:val="left" w:pos="2039"/>
          <w:tab w:val="left" w:pos="2040"/>
        </w:tabs>
        <w:spacing w:before="1" w:line="229" w:lineRule="exact"/>
        <w:ind w:left="2039"/>
      </w:pPr>
      <w:bookmarkStart w:id="48" w:name="6.2_Alterations."/>
      <w:bookmarkStart w:id="49" w:name="_TOC_250020"/>
      <w:bookmarkEnd w:id="48"/>
      <w:proofErr w:type="gramStart"/>
      <w:r w:rsidRPr="00743A84">
        <w:t>A</w:t>
      </w:r>
      <w:bookmarkEnd w:id="49"/>
      <w:r w:rsidRPr="00743A84">
        <w:t>lterations.</w:t>
      </w:r>
      <w:proofErr w:type="gramEnd"/>
    </w:p>
    <w:p w:rsidR="00566ED4" w:rsidRPr="00743A84" w:rsidRDefault="00920D11">
      <w:pPr>
        <w:pStyle w:val="ListParagraph"/>
        <w:numPr>
          <w:ilvl w:val="2"/>
          <w:numId w:val="19"/>
        </w:numPr>
        <w:tabs>
          <w:tab w:val="left" w:pos="2760"/>
        </w:tabs>
        <w:ind w:left="2039" w:right="115" w:firstLine="0"/>
        <w:jc w:val="both"/>
        <w:rPr>
          <w:sz w:val="20"/>
        </w:rPr>
      </w:pPr>
      <w:r w:rsidRPr="00743A84">
        <w:rPr>
          <w:sz w:val="20"/>
        </w:rPr>
        <w:t>Tenant</w:t>
      </w:r>
      <w:r w:rsidRPr="00743A84">
        <w:rPr>
          <w:spacing w:val="-4"/>
          <w:sz w:val="20"/>
        </w:rPr>
        <w:t xml:space="preserve"> </w:t>
      </w:r>
      <w:r w:rsidRPr="00743A84">
        <w:rPr>
          <w:sz w:val="20"/>
        </w:rPr>
        <w:t>shall</w:t>
      </w:r>
      <w:r w:rsidRPr="00743A84">
        <w:rPr>
          <w:spacing w:val="-4"/>
          <w:sz w:val="20"/>
        </w:rPr>
        <w:t xml:space="preserve"> </w:t>
      </w:r>
      <w:r w:rsidRPr="00743A84">
        <w:rPr>
          <w:sz w:val="20"/>
        </w:rPr>
        <w:t>not</w:t>
      </w:r>
      <w:r w:rsidRPr="00743A84">
        <w:rPr>
          <w:spacing w:val="-3"/>
          <w:sz w:val="20"/>
        </w:rPr>
        <w:t xml:space="preserve"> </w:t>
      </w:r>
      <w:r w:rsidRPr="00743A84">
        <w:rPr>
          <w:sz w:val="20"/>
        </w:rPr>
        <w:t>make</w:t>
      </w:r>
      <w:r w:rsidRPr="00743A84">
        <w:rPr>
          <w:spacing w:val="-4"/>
          <w:sz w:val="20"/>
        </w:rPr>
        <w:t xml:space="preserve"> </w:t>
      </w:r>
      <w:r w:rsidRPr="00743A84">
        <w:rPr>
          <w:sz w:val="20"/>
        </w:rPr>
        <w:t>any</w:t>
      </w:r>
      <w:r w:rsidRPr="00743A84">
        <w:rPr>
          <w:spacing w:val="-5"/>
          <w:sz w:val="20"/>
        </w:rPr>
        <w:t xml:space="preserve"> </w:t>
      </w:r>
      <w:r w:rsidRPr="00743A84">
        <w:rPr>
          <w:sz w:val="20"/>
        </w:rPr>
        <w:t>alterations,</w:t>
      </w:r>
      <w:r w:rsidRPr="00743A84">
        <w:rPr>
          <w:spacing w:val="-4"/>
          <w:sz w:val="20"/>
        </w:rPr>
        <w:t xml:space="preserve"> </w:t>
      </w:r>
      <w:r w:rsidRPr="00743A84">
        <w:rPr>
          <w:sz w:val="20"/>
        </w:rPr>
        <w:t>additions</w:t>
      </w:r>
      <w:r w:rsidRPr="00743A84">
        <w:rPr>
          <w:spacing w:val="-5"/>
          <w:sz w:val="20"/>
        </w:rPr>
        <w:t xml:space="preserve"> </w:t>
      </w:r>
      <w:r w:rsidRPr="00743A84">
        <w:rPr>
          <w:sz w:val="20"/>
        </w:rPr>
        <w:t>or</w:t>
      </w:r>
      <w:r w:rsidRPr="00743A84">
        <w:rPr>
          <w:spacing w:val="-4"/>
          <w:sz w:val="20"/>
        </w:rPr>
        <w:t xml:space="preserve"> </w:t>
      </w:r>
      <w:r w:rsidRPr="00743A84">
        <w:rPr>
          <w:sz w:val="20"/>
        </w:rPr>
        <w:t>improvements</w:t>
      </w:r>
      <w:r w:rsidRPr="00743A84">
        <w:rPr>
          <w:spacing w:val="-5"/>
          <w:sz w:val="20"/>
        </w:rPr>
        <w:t xml:space="preserve"> </w:t>
      </w:r>
      <w:r w:rsidRPr="00743A84">
        <w:rPr>
          <w:sz w:val="20"/>
        </w:rPr>
        <w:t>to</w:t>
      </w:r>
      <w:r w:rsidRPr="00743A84">
        <w:rPr>
          <w:spacing w:val="-4"/>
          <w:sz w:val="20"/>
        </w:rPr>
        <w:t xml:space="preserve"> </w:t>
      </w:r>
      <w:r w:rsidRPr="00743A84">
        <w:rPr>
          <w:sz w:val="20"/>
        </w:rPr>
        <w:t>the</w:t>
      </w:r>
      <w:r w:rsidRPr="00743A84">
        <w:rPr>
          <w:spacing w:val="-4"/>
          <w:sz w:val="20"/>
        </w:rPr>
        <w:t xml:space="preserve"> </w:t>
      </w:r>
      <w:r w:rsidRPr="00743A84">
        <w:rPr>
          <w:sz w:val="20"/>
        </w:rPr>
        <w:t>Premises,</w:t>
      </w:r>
      <w:r w:rsidRPr="00743A84">
        <w:rPr>
          <w:spacing w:val="-4"/>
          <w:sz w:val="20"/>
        </w:rPr>
        <w:t xml:space="preserve"> </w:t>
      </w:r>
      <w:r w:rsidRPr="00743A84">
        <w:rPr>
          <w:sz w:val="20"/>
        </w:rPr>
        <w:t>change</w:t>
      </w:r>
      <w:r w:rsidRPr="00743A84">
        <w:rPr>
          <w:spacing w:val="-2"/>
          <w:sz w:val="20"/>
        </w:rPr>
        <w:t xml:space="preserve"> </w:t>
      </w:r>
      <w:r w:rsidRPr="00743A84">
        <w:rPr>
          <w:sz w:val="20"/>
        </w:rPr>
        <w:t>the</w:t>
      </w:r>
      <w:r w:rsidRPr="00743A84">
        <w:rPr>
          <w:spacing w:val="-4"/>
          <w:sz w:val="20"/>
        </w:rPr>
        <w:t xml:space="preserve"> </w:t>
      </w:r>
      <w:r w:rsidRPr="00743A84">
        <w:rPr>
          <w:sz w:val="20"/>
        </w:rPr>
        <w:t>color of the interior, or install any wall or floor covering without Landlord’s prior written consent, which consent may be withheld in Landlord’s sole discretion. Should Landlord consent in writing to Tenant's alteration of the Premises, Tenant shall contract with a contractor approved by Landlord for the construction of such alterations, shall secure all appropriate governmental approvals and permits, and shall complete such alterations with due diligence in compliance with the plans and specifications approved by Landlord. All such construction shall be performed in a manner that will not interfere with the quiet enjoyment of other tenants of the Building. Any such improvements, alterations, wiring, cables, or conduit installed by Tenant shall at once become part of the Premises and belong to Landlord, except for removable machinery and unattached</w:t>
      </w:r>
      <w:r w:rsidRPr="00743A84">
        <w:rPr>
          <w:spacing w:val="-10"/>
          <w:sz w:val="20"/>
        </w:rPr>
        <w:t xml:space="preserve"> </w:t>
      </w:r>
      <w:r w:rsidRPr="00743A84">
        <w:rPr>
          <w:sz w:val="20"/>
        </w:rPr>
        <w:t>movable</w:t>
      </w:r>
      <w:r w:rsidRPr="00743A84">
        <w:rPr>
          <w:spacing w:val="-13"/>
          <w:sz w:val="20"/>
        </w:rPr>
        <w:t xml:space="preserve"> </w:t>
      </w:r>
      <w:r w:rsidRPr="00743A84">
        <w:rPr>
          <w:sz w:val="20"/>
        </w:rPr>
        <w:t>trade</w:t>
      </w:r>
      <w:r w:rsidRPr="00743A84">
        <w:rPr>
          <w:spacing w:val="-13"/>
          <w:sz w:val="20"/>
        </w:rPr>
        <w:t xml:space="preserve"> </w:t>
      </w:r>
      <w:r w:rsidRPr="00743A84">
        <w:rPr>
          <w:sz w:val="20"/>
        </w:rPr>
        <w:t>fixtures.</w:t>
      </w:r>
      <w:r w:rsidRPr="00743A84">
        <w:rPr>
          <w:spacing w:val="24"/>
          <w:sz w:val="20"/>
        </w:rPr>
        <w:t xml:space="preserve"> </w:t>
      </w:r>
      <w:r w:rsidRPr="00743A84">
        <w:rPr>
          <w:sz w:val="20"/>
        </w:rPr>
        <w:t>Landlord</w:t>
      </w:r>
      <w:r w:rsidRPr="00743A84">
        <w:rPr>
          <w:spacing w:val="-12"/>
          <w:sz w:val="20"/>
        </w:rPr>
        <w:t xml:space="preserve"> </w:t>
      </w:r>
      <w:r w:rsidRPr="00743A84">
        <w:rPr>
          <w:sz w:val="20"/>
        </w:rPr>
        <w:t>may</w:t>
      </w:r>
      <w:r w:rsidRPr="00743A84">
        <w:rPr>
          <w:spacing w:val="-17"/>
          <w:sz w:val="20"/>
        </w:rPr>
        <w:t xml:space="preserve"> </w:t>
      </w:r>
      <w:r w:rsidRPr="00743A84">
        <w:rPr>
          <w:sz w:val="20"/>
        </w:rPr>
        <w:t>at</w:t>
      </w:r>
      <w:r w:rsidRPr="00743A84">
        <w:rPr>
          <w:spacing w:val="-14"/>
          <w:sz w:val="20"/>
        </w:rPr>
        <w:t xml:space="preserve"> </w:t>
      </w:r>
      <w:r w:rsidRPr="00743A84">
        <w:rPr>
          <w:sz w:val="20"/>
        </w:rPr>
        <w:t>its</w:t>
      </w:r>
      <w:r w:rsidRPr="00743A84">
        <w:rPr>
          <w:spacing w:val="-14"/>
          <w:sz w:val="20"/>
        </w:rPr>
        <w:t xml:space="preserve"> </w:t>
      </w:r>
      <w:r w:rsidRPr="00743A84">
        <w:rPr>
          <w:sz w:val="20"/>
        </w:rPr>
        <w:t>option</w:t>
      </w:r>
      <w:r w:rsidRPr="00743A84">
        <w:rPr>
          <w:spacing w:val="-12"/>
          <w:sz w:val="20"/>
        </w:rPr>
        <w:t xml:space="preserve"> </w:t>
      </w:r>
      <w:r w:rsidRPr="00743A84">
        <w:rPr>
          <w:sz w:val="20"/>
        </w:rPr>
        <w:t>require</w:t>
      </w:r>
      <w:r w:rsidRPr="00743A84">
        <w:rPr>
          <w:spacing w:val="-13"/>
          <w:sz w:val="20"/>
        </w:rPr>
        <w:t xml:space="preserve"> </w:t>
      </w:r>
      <w:r w:rsidRPr="00743A84">
        <w:rPr>
          <w:sz w:val="20"/>
        </w:rPr>
        <w:t>that</w:t>
      </w:r>
      <w:r w:rsidRPr="00743A84">
        <w:rPr>
          <w:spacing w:val="-14"/>
          <w:sz w:val="20"/>
        </w:rPr>
        <w:t xml:space="preserve"> </w:t>
      </w:r>
      <w:r w:rsidRPr="00743A84">
        <w:rPr>
          <w:sz w:val="20"/>
        </w:rPr>
        <w:t>Tenant</w:t>
      </w:r>
      <w:r w:rsidRPr="00743A84">
        <w:rPr>
          <w:spacing w:val="-14"/>
          <w:sz w:val="20"/>
        </w:rPr>
        <w:t xml:space="preserve"> </w:t>
      </w:r>
      <w:r w:rsidRPr="00743A84">
        <w:rPr>
          <w:sz w:val="20"/>
        </w:rPr>
        <w:t>remove</w:t>
      </w:r>
      <w:r w:rsidRPr="00743A84">
        <w:rPr>
          <w:spacing w:val="-13"/>
          <w:sz w:val="20"/>
        </w:rPr>
        <w:t xml:space="preserve"> </w:t>
      </w:r>
      <w:r w:rsidRPr="00743A84">
        <w:rPr>
          <w:sz w:val="20"/>
        </w:rPr>
        <w:t>any</w:t>
      </w:r>
      <w:r w:rsidRPr="00743A84">
        <w:rPr>
          <w:spacing w:val="-17"/>
          <w:sz w:val="20"/>
        </w:rPr>
        <w:t xml:space="preserve"> </w:t>
      </w:r>
      <w:r w:rsidRPr="00743A84">
        <w:rPr>
          <w:sz w:val="20"/>
        </w:rPr>
        <w:t>improvements, alterations, wiring, cables, or conduit installed by or for Tenant and restore the Premises to the original condition upon termination of this Lease. Landlord shall have the right to approve the contractor used by Tenant</w:t>
      </w:r>
      <w:r w:rsidRPr="00743A84">
        <w:rPr>
          <w:spacing w:val="-4"/>
          <w:sz w:val="20"/>
        </w:rPr>
        <w:t xml:space="preserve"> </w:t>
      </w:r>
      <w:r w:rsidRPr="00743A84">
        <w:rPr>
          <w:sz w:val="20"/>
        </w:rPr>
        <w:t>for</w:t>
      </w:r>
      <w:r w:rsidRPr="00743A84">
        <w:rPr>
          <w:spacing w:val="-3"/>
          <w:sz w:val="20"/>
        </w:rPr>
        <w:t xml:space="preserve"> </w:t>
      </w:r>
      <w:r w:rsidRPr="00743A84">
        <w:rPr>
          <w:sz w:val="20"/>
        </w:rPr>
        <w:t>any</w:t>
      </w:r>
      <w:r w:rsidRPr="00743A84">
        <w:rPr>
          <w:spacing w:val="-4"/>
          <w:sz w:val="20"/>
        </w:rPr>
        <w:t xml:space="preserve"> </w:t>
      </w:r>
      <w:r w:rsidRPr="00743A84">
        <w:rPr>
          <w:sz w:val="20"/>
        </w:rPr>
        <w:t>work</w:t>
      </w:r>
      <w:r w:rsidRPr="00743A84">
        <w:rPr>
          <w:spacing w:val="-4"/>
          <w:sz w:val="20"/>
        </w:rPr>
        <w:t xml:space="preserve"> </w:t>
      </w:r>
      <w:r w:rsidRPr="00743A84">
        <w:rPr>
          <w:sz w:val="20"/>
        </w:rPr>
        <w:t>in</w:t>
      </w:r>
      <w:r w:rsidRPr="00743A84">
        <w:rPr>
          <w:spacing w:val="-4"/>
          <w:sz w:val="20"/>
        </w:rPr>
        <w:t xml:space="preserve"> </w:t>
      </w:r>
      <w:r w:rsidRPr="00743A84">
        <w:rPr>
          <w:sz w:val="20"/>
        </w:rPr>
        <w:t>the</w:t>
      </w:r>
      <w:r w:rsidRPr="00743A84">
        <w:rPr>
          <w:spacing w:val="-4"/>
          <w:sz w:val="20"/>
        </w:rPr>
        <w:t xml:space="preserve"> </w:t>
      </w:r>
      <w:r w:rsidRPr="00743A84">
        <w:rPr>
          <w:sz w:val="20"/>
        </w:rPr>
        <w:t>Premises,</w:t>
      </w:r>
      <w:r w:rsidRPr="00743A84">
        <w:rPr>
          <w:spacing w:val="-3"/>
          <w:sz w:val="20"/>
        </w:rPr>
        <w:t xml:space="preserve"> </w:t>
      </w:r>
      <w:r w:rsidRPr="00743A84">
        <w:rPr>
          <w:sz w:val="20"/>
        </w:rPr>
        <w:t>and</w:t>
      </w:r>
      <w:r w:rsidRPr="00743A84">
        <w:rPr>
          <w:spacing w:val="-3"/>
          <w:sz w:val="20"/>
        </w:rPr>
        <w:t xml:space="preserve"> </w:t>
      </w:r>
      <w:r w:rsidRPr="00743A84">
        <w:rPr>
          <w:sz w:val="20"/>
        </w:rPr>
        <w:t>to</w:t>
      </w:r>
      <w:r w:rsidRPr="00743A84">
        <w:rPr>
          <w:spacing w:val="-3"/>
          <w:sz w:val="20"/>
        </w:rPr>
        <w:t xml:space="preserve"> </w:t>
      </w:r>
      <w:r w:rsidRPr="00743A84">
        <w:rPr>
          <w:sz w:val="20"/>
        </w:rPr>
        <w:t>post</w:t>
      </w:r>
      <w:r w:rsidRPr="00743A84">
        <w:rPr>
          <w:spacing w:val="-4"/>
          <w:sz w:val="20"/>
        </w:rPr>
        <w:t xml:space="preserve"> </w:t>
      </w:r>
      <w:r w:rsidRPr="00743A84">
        <w:rPr>
          <w:sz w:val="20"/>
        </w:rPr>
        <w:t>notices</w:t>
      </w:r>
      <w:r w:rsidRPr="00743A84">
        <w:rPr>
          <w:spacing w:val="-4"/>
          <w:sz w:val="20"/>
        </w:rPr>
        <w:t xml:space="preserve"> </w:t>
      </w:r>
      <w:r w:rsidRPr="00743A84">
        <w:rPr>
          <w:sz w:val="20"/>
        </w:rPr>
        <w:t>of</w:t>
      </w:r>
      <w:r w:rsidRPr="00743A84">
        <w:rPr>
          <w:spacing w:val="-5"/>
          <w:sz w:val="20"/>
        </w:rPr>
        <w:t xml:space="preserve"> </w:t>
      </w:r>
      <w:proofErr w:type="spellStart"/>
      <w:r w:rsidRPr="00743A84">
        <w:rPr>
          <w:sz w:val="20"/>
        </w:rPr>
        <w:t>nonresponsibility</w:t>
      </w:r>
      <w:proofErr w:type="spellEnd"/>
      <w:r w:rsidRPr="00743A84">
        <w:rPr>
          <w:spacing w:val="-4"/>
          <w:sz w:val="20"/>
        </w:rPr>
        <w:t xml:space="preserve"> </w:t>
      </w:r>
      <w:r w:rsidRPr="00743A84">
        <w:rPr>
          <w:sz w:val="20"/>
        </w:rPr>
        <w:t>in</w:t>
      </w:r>
      <w:r w:rsidRPr="00743A84">
        <w:rPr>
          <w:spacing w:val="-4"/>
          <w:sz w:val="20"/>
        </w:rPr>
        <w:t xml:space="preserve"> </w:t>
      </w:r>
      <w:r w:rsidRPr="00743A84">
        <w:rPr>
          <w:sz w:val="20"/>
        </w:rPr>
        <w:t>connection with</w:t>
      </w:r>
      <w:r w:rsidRPr="00743A84">
        <w:rPr>
          <w:spacing w:val="-3"/>
          <w:sz w:val="20"/>
        </w:rPr>
        <w:t xml:space="preserve"> </w:t>
      </w:r>
      <w:r w:rsidRPr="00743A84">
        <w:rPr>
          <w:sz w:val="20"/>
        </w:rPr>
        <w:t>work</w:t>
      </w:r>
      <w:r w:rsidRPr="00743A84">
        <w:rPr>
          <w:spacing w:val="-4"/>
          <w:sz w:val="20"/>
        </w:rPr>
        <w:t xml:space="preserve"> </w:t>
      </w:r>
      <w:r w:rsidRPr="00743A84">
        <w:rPr>
          <w:sz w:val="20"/>
        </w:rPr>
        <w:t>being performed by Tenant in the Premises. Work by Tenant shall comply with all laws then applicable to the Premises. Tenant shall not allow any liens to attach to the Building or Tenant’s interest in the Premises as a result of its activities or any</w:t>
      </w:r>
      <w:r w:rsidRPr="00743A84">
        <w:rPr>
          <w:spacing w:val="-24"/>
          <w:sz w:val="20"/>
        </w:rPr>
        <w:t xml:space="preserve"> </w:t>
      </w:r>
      <w:r w:rsidRPr="00743A84">
        <w:rPr>
          <w:sz w:val="20"/>
        </w:rPr>
        <w:t>alterations.</w:t>
      </w:r>
    </w:p>
    <w:p w:rsidR="00566ED4" w:rsidRPr="00743A84" w:rsidRDefault="00566ED4">
      <w:pPr>
        <w:pStyle w:val="BodyText"/>
        <w:spacing w:before="11"/>
      </w:pPr>
    </w:p>
    <w:p w:rsidR="00566ED4" w:rsidRPr="00743A84" w:rsidRDefault="00920D11">
      <w:pPr>
        <w:pStyle w:val="ListParagraph"/>
        <w:numPr>
          <w:ilvl w:val="2"/>
          <w:numId w:val="19"/>
        </w:numPr>
        <w:tabs>
          <w:tab w:val="left" w:pos="2760"/>
        </w:tabs>
        <w:ind w:left="2039" w:right="116" w:firstLine="0"/>
        <w:jc w:val="both"/>
        <w:rPr>
          <w:sz w:val="20"/>
        </w:rPr>
      </w:pPr>
      <w:r w:rsidRPr="00743A84">
        <w:rPr>
          <w:sz w:val="20"/>
        </w:rPr>
        <w:t>Landlord may require Tenant’s general contractor performing any work at the Premises to post a payment</w:t>
      </w:r>
      <w:r w:rsidRPr="00743A84">
        <w:rPr>
          <w:spacing w:val="-10"/>
          <w:sz w:val="20"/>
        </w:rPr>
        <w:t xml:space="preserve"> </w:t>
      </w:r>
      <w:r w:rsidRPr="00743A84">
        <w:rPr>
          <w:sz w:val="20"/>
        </w:rPr>
        <w:t>and</w:t>
      </w:r>
      <w:r w:rsidRPr="00743A84">
        <w:rPr>
          <w:spacing w:val="-9"/>
          <w:sz w:val="20"/>
        </w:rPr>
        <w:t xml:space="preserve"> </w:t>
      </w:r>
      <w:r w:rsidRPr="00743A84">
        <w:rPr>
          <w:sz w:val="20"/>
        </w:rPr>
        <w:t>performance</w:t>
      </w:r>
      <w:r w:rsidRPr="00743A84">
        <w:rPr>
          <w:spacing w:val="-10"/>
          <w:sz w:val="20"/>
        </w:rPr>
        <w:t xml:space="preserve"> </w:t>
      </w:r>
      <w:r w:rsidRPr="00743A84">
        <w:rPr>
          <w:sz w:val="20"/>
        </w:rPr>
        <w:t>bond</w:t>
      </w:r>
      <w:r w:rsidRPr="00743A84">
        <w:rPr>
          <w:spacing w:val="-9"/>
          <w:sz w:val="20"/>
        </w:rPr>
        <w:t xml:space="preserve"> </w:t>
      </w:r>
      <w:r w:rsidRPr="00743A84">
        <w:rPr>
          <w:sz w:val="20"/>
        </w:rPr>
        <w:t>equal</w:t>
      </w:r>
      <w:r w:rsidRPr="00743A84">
        <w:rPr>
          <w:spacing w:val="-10"/>
          <w:sz w:val="20"/>
        </w:rPr>
        <w:t xml:space="preserve"> </w:t>
      </w:r>
      <w:r w:rsidRPr="00743A84">
        <w:rPr>
          <w:sz w:val="20"/>
        </w:rPr>
        <w:t>to</w:t>
      </w:r>
      <w:r w:rsidRPr="00743A84">
        <w:rPr>
          <w:spacing w:val="-9"/>
          <w:sz w:val="20"/>
        </w:rPr>
        <w:t xml:space="preserve"> </w:t>
      </w:r>
      <w:r w:rsidRPr="00743A84">
        <w:rPr>
          <w:sz w:val="20"/>
        </w:rPr>
        <w:t>one</w:t>
      </w:r>
      <w:r w:rsidRPr="00743A84">
        <w:rPr>
          <w:spacing w:val="-10"/>
          <w:sz w:val="20"/>
        </w:rPr>
        <w:t xml:space="preserve"> </w:t>
      </w:r>
      <w:r w:rsidRPr="00743A84">
        <w:rPr>
          <w:sz w:val="20"/>
        </w:rPr>
        <w:t>hundred</w:t>
      </w:r>
      <w:r w:rsidRPr="00743A84">
        <w:rPr>
          <w:spacing w:val="-9"/>
          <w:sz w:val="20"/>
        </w:rPr>
        <w:t xml:space="preserve"> </w:t>
      </w:r>
      <w:r w:rsidRPr="00743A84">
        <w:rPr>
          <w:sz w:val="20"/>
        </w:rPr>
        <w:t>twenty-five</w:t>
      </w:r>
      <w:r w:rsidRPr="00743A84">
        <w:rPr>
          <w:spacing w:val="-10"/>
          <w:sz w:val="20"/>
        </w:rPr>
        <w:t xml:space="preserve"> </w:t>
      </w:r>
      <w:r w:rsidRPr="00743A84">
        <w:rPr>
          <w:sz w:val="20"/>
        </w:rPr>
        <w:t>percent</w:t>
      </w:r>
      <w:r w:rsidRPr="00743A84">
        <w:rPr>
          <w:spacing w:val="-3"/>
          <w:sz w:val="20"/>
        </w:rPr>
        <w:t xml:space="preserve"> </w:t>
      </w:r>
      <w:r w:rsidRPr="00743A84">
        <w:rPr>
          <w:sz w:val="20"/>
        </w:rPr>
        <w:t>(125%)</w:t>
      </w:r>
      <w:r w:rsidRPr="00743A84">
        <w:rPr>
          <w:spacing w:val="-9"/>
          <w:sz w:val="20"/>
        </w:rPr>
        <w:t xml:space="preserve"> </w:t>
      </w:r>
      <w:r w:rsidRPr="00743A84">
        <w:rPr>
          <w:sz w:val="20"/>
        </w:rPr>
        <w:t>of</w:t>
      </w:r>
      <w:r w:rsidRPr="00743A84">
        <w:rPr>
          <w:spacing w:val="-12"/>
          <w:sz w:val="20"/>
        </w:rPr>
        <w:t xml:space="preserve"> </w:t>
      </w:r>
      <w:r w:rsidRPr="00743A84">
        <w:rPr>
          <w:sz w:val="20"/>
        </w:rPr>
        <w:t>the</w:t>
      </w:r>
      <w:r w:rsidRPr="00743A84">
        <w:rPr>
          <w:spacing w:val="-10"/>
          <w:sz w:val="20"/>
        </w:rPr>
        <w:t xml:space="preserve"> </w:t>
      </w:r>
      <w:r w:rsidRPr="00743A84">
        <w:rPr>
          <w:sz w:val="20"/>
        </w:rPr>
        <w:t>estimated</w:t>
      </w:r>
      <w:r w:rsidRPr="00743A84">
        <w:rPr>
          <w:spacing w:val="-9"/>
          <w:sz w:val="20"/>
        </w:rPr>
        <w:t xml:space="preserve"> </w:t>
      </w:r>
      <w:r w:rsidRPr="00743A84">
        <w:rPr>
          <w:sz w:val="20"/>
        </w:rPr>
        <w:t>cost</w:t>
      </w:r>
      <w:r w:rsidRPr="00743A84">
        <w:rPr>
          <w:spacing w:val="-10"/>
          <w:sz w:val="20"/>
        </w:rPr>
        <w:t xml:space="preserve"> </w:t>
      </w:r>
      <w:r w:rsidRPr="00743A84">
        <w:rPr>
          <w:sz w:val="20"/>
        </w:rPr>
        <w:t>of</w:t>
      </w:r>
      <w:r w:rsidRPr="00743A84">
        <w:rPr>
          <w:spacing w:val="-9"/>
          <w:sz w:val="20"/>
        </w:rPr>
        <w:t xml:space="preserve"> </w:t>
      </w:r>
      <w:r w:rsidRPr="00743A84">
        <w:rPr>
          <w:sz w:val="20"/>
        </w:rPr>
        <w:t>the contractor’s</w:t>
      </w:r>
      <w:r w:rsidRPr="00743A84">
        <w:rPr>
          <w:spacing w:val="-10"/>
          <w:sz w:val="20"/>
        </w:rPr>
        <w:t xml:space="preserve"> </w:t>
      </w:r>
      <w:r w:rsidRPr="00743A84">
        <w:rPr>
          <w:sz w:val="20"/>
        </w:rPr>
        <w:t>work,</w:t>
      </w:r>
      <w:r w:rsidRPr="00743A84">
        <w:rPr>
          <w:spacing w:val="-11"/>
          <w:sz w:val="20"/>
        </w:rPr>
        <w:t xml:space="preserve"> </w:t>
      </w:r>
      <w:r w:rsidRPr="00743A84">
        <w:rPr>
          <w:sz w:val="20"/>
        </w:rPr>
        <w:t>including</w:t>
      </w:r>
      <w:r w:rsidRPr="00743A84">
        <w:rPr>
          <w:spacing w:val="-10"/>
          <w:sz w:val="20"/>
        </w:rPr>
        <w:t xml:space="preserve"> </w:t>
      </w:r>
      <w:r w:rsidRPr="00743A84">
        <w:rPr>
          <w:sz w:val="20"/>
        </w:rPr>
        <w:t>work</w:t>
      </w:r>
      <w:r w:rsidRPr="00743A84">
        <w:rPr>
          <w:spacing w:val="-12"/>
          <w:sz w:val="20"/>
        </w:rPr>
        <w:t xml:space="preserve"> </w:t>
      </w:r>
      <w:r w:rsidRPr="00743A84">
        <w:rPr>
          <w:sz w:val="20"/>
        </w:rPr>
        <w:t>performed</w:t>
      </w:r>
      <w:r w:rsidRPr="00743A84">
        <w:rPr>
          <w:spacing w:val="-10"/>
          <w:sz w:val="20"/>
        </w:rPr>
        <w:t xml:space="preserve"> </w:t>
      </w:r>
      <w:r w:rsidRPr="00743A84">
        <w:rPr>
          <w:sz w:val="20"/>
        </w:rPr>
        <w:t>by</w:t>
      </w:r>
      <w:r w:rsidRPr="00743A84">
        <w:rPr>
          <w:spacing w:val="-14"/>
          <w:sz w:val="20"/>
        </w:rPr>
        <w:t xml:space="preserve"> </w:t>
      </w:r>
      <w:r w:rsidRPr="00743A84">
        <w:rPr>
          <w:sz w:val="20"/>
        </w:rPr>
        <w:t>any</w:t>
      </w:r>
      <w:r w:rsidRPr="00743A84">
        <w:rPr>
          <w:spacing w:val="-12"/>
          <w:sz w:val="20"/>
        </w:rPr>
        <w:t xml:space="preserve"> </w:t>
      </w:r>
      <w:r w:rsidRPr="00743A84">
        <w:rPr>
          <w:sz w:val="20"/>
        </w:rPr>
        <w:t>subcontractor</w:t>
      </w:r>
      <w:r w:rsidRPr="00743A84">
        <w:rPr>
          <w:spacing w:val="-10"/>
          <w:sz w:val="20"/>
        </w:rPr>
        <w:t xml:space="preserve"> </w:t>
      </w:r>
      <w:r w:rsidRPr="00743A84">
        <w:rPr>
          <w:sz w:val="20"/>
        </w:rPr>
        <w:t>thereunder.</w:t>
      </w:r>
      <w:r w:rsidRPr="00743A84">
        <w:rPr>
          <w:spacing w:val="30"/>
          <w:sz w:val="20"/>
        </w:rPr>
        <w:t xml:space="preserve"> </w:t>
      </w:r>
      <w:r w:rsidRPr="00743A84">
        <w:rPr>
          <w:sz w:val="20"/>
        </w:rPr>
        <w:t>Tenant</w:t>
      </w:r>
      <w:r w:rsidRPr="00743A84">
        <w:rPr>
          <w:spacing w:val="-11"/>
          <w:sz w:val="20"/>
        </w:rPr>
        <w:t xml:space="preserve"> </w:t>
      </w:r>
      <w:r w:rsidRPr="00743A84">
        <w:rPr>
          <w:sz w:val="20"/>
        </w:rPr>
        <w:t>shall</w:t>
      </w:r>
      <w:r w:rsidRPr="00743A84">
        <w:rPr>
          <w:spacing w:val="-9"/>
          <w:sz w:val="20"/>
        </w:rPr>
        <w:t xml:space="preserve"> </w:t>
      </w:r>
      <w:r w:rsidRPr="00743A84">
        <w:rPr>
          <w:sz w:val="20"/>
        </w:rPr>
        <w:t>provide,</w:t>
      </w:r>
      <w:r w:rsidRPr="00743A84">
        <w:rPr>
          <w:spacing w:val="-11"/>
          <w:sz w:val="20"/>
        </w:rPr>
        <w:t xml:space="preserve"> </w:t>
      </w:r>
      <w:r w:rsidRPr="00743A84">
        <w:rPr>
          <w:sz w:val="20"/>
        </w:rPr>
        <w:t>or</w:t>
      </w:r>
      <w:r w:rsidRPr="00743A84">
        <w:rPr>
          <w:spacing w:val="-10"/>
          <w:sz w:val="20"/>
        </w:rPr>
        <w:t xml:space="preserve"> </w:t>
      </w:r>
      <w:r w:rsidRPr="00743A84">
        <w:rPr>
          <w:sz w:val="20"/>
        </w:rPr>
        <w:t>shall cause Tenant’s general contractor to provide, evidence of the following insurance coverages prior to commencing work and upon demand during the course of the work: a) worker’s compensation for statutory limits</w:t>
      </w:r>
      <w:r w:rsidRPr="00743A84">
        <w:rPr>
          <w:spacing w:val="-7"/>
          <w:sz w:val="20"/>
        </w:rPr>
        <w:t xml:space="preserve"> </w:t>
      </w:r>
      <w:r w:rsidRPr="00743A84">
        <w:rPr>
          <w:sz w:val="20"/>
        </w:rPr>
        <w:t>in</w:t>
      </w:r>
      <w:r w:rsidRPr="00743A84">
        <w:rPr>
          <w:spacing w:val="-8"/>
          <w:sz w:val="20"/>
        </w:rPr>
        <w:t xml:space="preserve"> </w:t>
      </w:r>
      <w:r w:rsidRPr="00743A84">
        <w:rPr>
          <w:sz w:val="20"/>
        </w:rPr>
        <w:t>compliance</w:t>
      </w:r>
      <w:r w:rsidRPr="00743A84">
        <w:rPr>
          <w:spacing w:val="-5"/>
          <w:sz w:val="20"/>
        </w:rPr>
        <w:t xml:space="preserve"> </w:t>
      </w:r>
      <w:r w:rsidRPr="00743A84">
        <w:rPr>
          <w:sz w:val="20"/>
        </w:rPr>
        <w:t>with</w:t>
      </w:r>
      <w:r w:rsidRPr="00743A84">
        <w:rPr>
          <w:spacing w:val="-8"/>
          <w:sz w:val="20"/>
        </w:rPr>
        <w:t xml:space="preserve"> </w:t>
      </w:r>
      <w:r w:rsidRPr="00743A84">
        <w:rPr>
          <w:sz w:val="20"/>
        </w:rPr>
        <w:t>applicable</w:t>
      </w:r>
      <w:r w:rsidRPr="00743A84">
        <w:rPr>
          <w:spacing w:val="-6"/>
          <w:sz w:val="20"/>
        </w:rPr>
        <w:t xml:space="preserve"> </w:t>
      </w:r>
      <w:r w:rsidRPr="00743A84">
        <w:rPr>
          <w:sz w:val="20"/>
        </w:rPr>
        <w:t>state</w:t>
      </w:r>
      <w:r w:rsidRPr="00743A84">
        <w:rPr>
          <w:spacing w:val="-6"/>
          <w:sz w:val="20"/>
        </w:rPr>
        <w:t xml:space="preserve"> </w:t>
      </w:r>
      <w:r w:rsidRPr="00743A84">
        <w:rPr>
          <w:sz w:val="20"/>
        </w:rPr>
        <w:t>and</w:t>
      </w:r>
      <w:r w:rsidRPr="00743A84">
        <w:rPr>
          <w:spacing w:val="-5"/>
          <w:sz w:val="20"/>
        </w:rPr>
        <w:t xml:space="preserve"> </w:t>
      </w:r>
      <w:r w:rsidRPr="00743A84">
        <w:rPr>
          <w:sz w:val="20"/>
        </w:rPr>
        <w:t>federal</w:t>
      </w:r>
      <w:r w:rsidRPr="00743A84">
        <w:rPr>
          <w:spacing w:val="-7"/>
          <w:sz w:val="20"/>
        </w:rPr>
        <w:t xml:space="preserve"> </w:t>
      </w:r>
      <w:r w:rsidRPr="00743A84">
        <w:rPr>
          <w:sz w:val="20"/>
        </w:rPr>
        <w:t>laws;</w:t>
      </w:r>
      <w:r w:rsidRPr="00743A84">
        <w:rPr>
          <w:spacing w:val="-7"/>
          <w:sz w:val="20"/>
        </w:rPr>
        <w:t xml:space="preserve"> </w:t>
      </w:r>
      <w:r w:rsidRPr="00743A84">
        <w:rPr>
          <w:sz w:val="20"/>
        </w:rPr>
        <w:t>b)</w:t>
      </w:r>
      <w:r w:rsidRPr="00743A84">
        <w:rPr>
          <w:spacing w:val="-6"/>
          <w:sz w:val="20"/>
        </w:rPr>
        <w:t xml:space="preserve"> </w:t>
      </w:r>
      <w:r w:rsidRPr="00743A84">
        <w:rPr>
          <w:sz w:val="20"/>
        </w:rPr>
        <w:t>commercial</w:t>
      </w:r>
      <w:r w:rsidRPr="00743A84">
        <w:rPr>
          <w:spacing w:val="-7"/>
          <w:sz w:val="20"/>
        </w:rPr>
        <w:t xml:space="preserve"> </w:t>
      </w:r>
      <w:r w:rsidRPr="00743A84">
        <w:rPr>
          <w:sz w:val="20"/>
        </w:rPr>
        <w:t>general</w:t>
      </w:r>
      <w:r w:rsidRPr="00743A84">
        <w:rPr>
          <w:spacing w:val="-7"/>
          <w:sz w:val="20"/>
        </w:rPr>
        <w:t xml:space="preserve"> </w:t>
      </w:r>
      <w:r w:rsidRPr="00743A84">
        <w:rPr>
          <w:sz w:val="20"/>
        </w:rPr>
        <w:t>liability</w:t>
      </w:r>
      <w:r w:rsidRPr="00743A84">
        <w:rPr>
          <w:spacing w:val="-8"/>
          <w:sz w:val="20"/>
        </w:rPr>
        <w:t xml:space="preserve"> </w:t>
      </w:r>
      <w:r w:rsidRPr="00743A84">
        <w:rPr>
          <w:sz w:val="20"/>
        </w:rPr>
        <w:t>with</w:t>
      </w:r>
      <w:r w:rsidRPr="00743A84">
        <w:rPr>
          <w:spacing w:val="-8"/>
          <w:sz w:val="20"/>
        </w:rPr>
        <w:t xml:space="preserve"> </w:t>
      </w:r>
      <w:r w:rsidRPr="00743A84">
        <w:rPr>
          <w:sz w:val="20"/>
        </w:rPr>
        <w:t>limits</w:t>
      </w:r>
      <w:r w:rsidRPr="00743A84">
        <w:rPr>
          <w:spacing w:val="-7"/>
          <w:sz w:val="20"/>
        </w:rPr>
        <w:t xml:space="preserve"> </w:t>
      </w:r>
      <w:r w:rsidRPr="00743A84">
        <w:rPr>
          <w:sz w:val="20"/>
        </w:rPr>
        <w:t>of</w:t>
      </w:r>
      <w:r w:rsidRPr="00743A84">
        <w:rPr>
          <w:spacing w:val="-8"/>
          <w:sz w:val="20"/>
        </w:rPr>
        <w:t xml:space="preserve"> </w:t>
      </w:r>
      <w:r w:rsidRPr="00743A84">
        <w:rPr>
          <w:sz w:val="20"/>
        </w:rPr>
        <w:t>not less than Five Million Dollars ($5,000,000) combined single limit per occurrence for bodily injury and property damage, naming Landlord and its building manager as additional insureds; and c) builder’s risk coverage in the coverage amount not less than the projected cost of the improvements contemplated. Each certificate</w:t>
      </w:r>
      <w:r w:rsidRPr="00743A84">
        <w:rPr>
          <w:spacing w:val="-16"/>
          <w:sz w:val="20"/>
        </w:rPr>
        <w:t xml:space="preserve"> </w:t>
      </w:r>
      <w:r w:rsidRPr="00743A84">
        <w:rPr>
          <w:sz w:val="20"/>
        </w:rPr>
        <w:t>of</w:t>
      </w:r>
      <w:r w:rsidRPr="00743A84">
        <w:rPr>
          <w:spacing w:val="-18"/>
          <w:sz w:val="20"/>
        </w:rPr>
        <w:t xml:space="preserve"> </w:t>
      </w:r>
      <w:r w:rsidRPr="00743A84">
        <w:rPr>
          <w:sz w:val="20"/>
        </w:rPr>
        <w:t>insurance</w:t>
      </w:r>
      <w:r w:rsidRPr="00743A84">
        <w:rPr>
          <w:spacing w:val="-13"/>
          <w:sz w:val="20"/>
        </w:rPr>
        <w:t xml:space="preserve"> </w:t>
      </w:r>
      <w:r w:rsidRPr="00743A84">
        <w:rPr>
          <w:sz w:val="20"/>
        </w:rPr>
        <w:t>must</w:t>
      </w:r>
      <w:r w:rsidRPr="00743A84">
        <w:rPr>
          <w:spacing w:val="-16"/>
          <w:sz w:val="20"/>
        </w:rPr>
        <w:t xml:space="preserve"> </w:t>
      </w:r>
      <w:r w:rsidRPr="00743A84">
        <w:rPr>
          <w:sz w:val="20"/>
        </w:rPr>
        <w:t>contain</w:t>
      </w:r>
      <w:r w:rsidRPr="00743A84">
        <w:rPr>
          <w:spacing w:val="-17"/>
          <w:sz w:val="20"/>
        </w:rPr>
        <w:t xml:space="preserve"> </w:t>
      </w:r>
      <w:r w:rsidRPr="00743A84">
        <w:rPr>
          <w:sz w:val="20"/>
        </w:rPr>
        <w:t>a</w:t>
      </w:r>
      <w:r w:rsidRPr="00743A84">
        <w:rPr>
          <w:spacing w:val="-16"/>
          <w:sz w:val="20"/>
        </w:rPr>
        <w:t xml:space="preserve"> </w:t>
      </w:r>
      <w:r w:rsidRPr="00743A84">
        <w:rPr>
          <w:sz w:val="20"/>
        </w:rPr>
        <w:t>provision</w:t>
      </w:r>
      <w:r w:rsidRPr="00743A84">
        <w:rPr>
          <w:spacing w:val="-17"/>
          <w:sz w:val="20"/>
        </w:rPr>
        <w:t xml:space="preserve"> </w:t>
      </w:r>
      <w:r w:rsidRPr="00743A84">
        <w:rPr>
          <w:sz w:val="20"/>
        </w:rPr>
        <w:t>confirming</w:t>
      </w:r>
      <w:r w:rsidRPr="00743A84">
        <w:rPr>
          <w:spacing w:val="-17"/>
          <w:sz w:val="20"/>
        </w:rPr>
        <w:t xml:space="preserve"> </w:t>
      </w:r>
      <w:r w:rsidRPr="00743A84">
        <w:rPr>
          <w:sz w:val="20"/>
        </w:rPr>
        <w:t>that</w:t>
      </w:r>
      <w:r w:rsidRPr="00743A84">
        <w:rPr>
          <w:spacing w:val="-16"/>
          <w:sz w:val="20"/>
        </w:rPr>
        <w:t xml:space="preserve"> </w:t>
      </w:r>
      <w:r w:rsidRPr="00743A84">
        <w:rPr>
          <w:sz w:val="20"/>
        </w:rPr>
        <w:t>no</w:t>
      </w:r>
      <w:r w:rsidRPr="00743A84">
        <w:rPr>
          <w:spacing w:val="-15"/>
          <w:sz w:val="20"/>
        </w:rPr>
        <w:t xml:space="preserve"> </w:t>
      </w:r>
      <w:r w:rsidRPr="00743A84">
        <w:rPr>
          <w:sz w:val="20"/>
        </w:rPr>
        <w:t>cancellation</w:t>
      </w:r>
      <w:r w:rsidRPr="00743A84">
        <w:rPr>
          <w:spacing w:val="-17"/>
          <w:sz w:val="20"/>
        </w:rPr>
        <w:t xml:space="preserve"> </w:t>
      </w:r>
      <w:r w:rsidRPr="00743A84">
        <w:rPr>
          <w:sz w:val="20"/>
        </w:rPr>
        <w:t>or</w:t>
      </w:r>
      <w:r w:rsidRPr="00743A84">
        <w:rPr>
          <w:spacing w:val="-13"/>
          <w:sz w:val="20"/>
        </w:rPr>
        <w:t xml:space="preserve"> </w:t>
      </w:r>
      <w:r w:rsidRPr="00743A84">
        <w:rPr>
          <w:sz w:val="20"/>
        </w:rPr>
        <w:t>material</w:t>
      </w:r>
      <w:r w:rsidRPr="00743A84">
        <w:rPr>
          <w:spacing w:val="-14"/>
          <w:sz w:val="20"/>
        </w:rPr>
        <w:t xml:space="preserve"> </w:t>
      </w:r>
      <w:r w:rsidRPr="00743A84">
        <w:rPr>
          <w:sz w:val="20"/>
        </w:rPr>
        <w:t>change</w:t>
      </w:r>
      <w:r w:rsidRPr="00743A84">
        <w:rPr>
          <w:spacing w:val="-16"/>
          <w:sz w:val="20"/>
        </w:rPr>
        <w:t xml:space="preserve"> </w:t>
      </w:r>
      <w:r w:rsidRPr="00743A84">
        <w:rPr>
          <w:sz w:val="20"/>
        </w:rPr>
        <w:t>in</w:t>
      </w:r>
      <w:r w:rsidRPr="00743A84">
        <w:rPr>
          <w:spacing w:val="-17"/>
          <w:sz w:val="20"/>
        </w:rPr>
        <w:t xml:space="preserve"> </w:t>
      </w:r>
      <w:r w:rsidRPr="00743A84">
        <w:rPr>
          <w:sz w:val="20"/>
        </w:rPr>
        <w:t>policies will</w:t>
      </w:r>
      <w:r w:rsidRPr="00743A84">
        <w:rPr>
          <w:spacing w:val="-4"/>
          <w:sz w:val="20"/>
        </w:rPr>
        <w:t xml:space="preserve"> </w:t>
      </w:r>
      <w:r w:rsidRPr="00743A84">
        <w:rPr>
          <w:sz w:val="20"/>
        </w:rPr>
        <w:t>be</w:t>
      </w:r>
      <w:r w:rsidRPr="00743A84">
        <w:rPr>
          <w:spacing w:val="-4"/>
          <w:sz w:val="20"/>
        </w:rPr>
        <w:t xml:space="preserve"> </w:t>
      </w:r>
      <w:r w:rsidRPr="00743A84">
        <w:rPr>
          <w:sz w:val="20"/>
        </w:rPr>
        <w:t>effective</w:t>
      </w:r>
      <w:r w:rsidRPr="00743A84">
        <w:rPr>
          <w:spacing w:val="-4"/>
          <w:sz w:val="20"/>
        </w:rPr>
        <w:t xml:space="preserve"> </w:t>
      </w:r>
      <w:r w:rsidRPr="00743A84">
        <w:rPr>
          <w:sz w:val="20"/>
        </w:rPr>
        <w:t>except</w:t>
      </w:r>
      <w:r w:rsidRPr="00743A84">
        <w:rPr>
          <w:spacing w:val="-4"/>
          <w:sz w:val="20"/>
        </w:rPr>
        <w:t xml:space="preserve"> </w:t>
      </w:r>
      <w:r w:rsidRPr="00743A84">
        <w:rPr>
          <w:sz w:val="20"/>
        </w:rPr>
        <w:t>upon</w:t>
      </w:r>
      <w:r w:rsidRPr="00743A84">
        <w:rPr>
          <w:spacing w:val="-4"/>
          <w:sz w:val="20"/>
        </w:rPr>
        <w:t xml:space="preserve"> </w:t>
      </w:r>
      <w:r w:rsidRPr="00743A84">
        <w:rPr>
          <w:sz w:val="20"/>
        </w:rPr>
        <w:t>thirty</w:t>
      </w:r>
      <w:r w:rsidRPr="00743A84">
        <w:rPr>
          <w:spacing w:val="-7"/>
          <w:sz w:val="20"/>
        </w:rPr>
        <w:t xml:space="preserve"> </w:t>
      </w:r>
      <w:r w:rsidRPr="00743A84">
        <w:rPr>
          <w:sz w:val="20"/>
        </w:rPr>
        <w:t>(30)</w:t>
      </w:r>
      <w:r w:rsidRPr="00743A84">
        <w:rPr>
          <w:spacing w:val="-3"/>
          <w:sz w:val="20"/>
        </w:rPr>
        <w:t xml:space="preserve"> </w:t>
      </w:r>
      <w:r w:rsidRPr="00743A84">
        <w:rPr>
          <w:sz w:val="20"/>
        </w:rPr>
        <w:t>days</w:t>
      </w:r>
      <w:r w:rsidRPr="00743A84">
        <w:rPr>
          <w:spacing w:val="-2"/>
          <w:sz w:val="20"/>
        </w:rPr>
        <w:t xml:space="preserve"> </w:t>
      </w:r>
      <w:r w:rsidRPr="00743A84">
        <w:rPr>
          <w:sz w:val="20"/>
        </w:rPr>
        <w:t>written</w:t>
      </w:r>
      <w:r w:rsidRPr="00743A84">
        <w:rPr>
          <w:spacing w:val="-4"/>
          <w:sz w:val="20"/>
        </w:rPr>
        <w:t xml:space="preserve"> </w:t>
      </w:r>
      <w:r w:rsidRPr="00743A84">
        <w:rPr>
          <w:sz w:val="20"/>
        </w:rPr>
        <w:t>notice</w:t>
      </w:r>
      <w:r w:rsidRPr="00743A84">
        <w:rPr>
          <w:spacing w:val="-4"/>
          <w:sz w:val="20"/>
        </w:rPr>
        <w:t xml:space="preserve"> </w:t>
      </w:r>
      <w:r w:rsidRPr="00743A84">
        <w:rPr>
          <w:sz w:val="20"/>
        </w:rPr>
        <w:t>to</w:t>
      </w:r>
      <w:r w:rsidRPr="00743A84">
        <w:rPr>
          <w:spacing w:val="-3"/>
          <w:sz w:val="20"/>
        </w:rPr>
        <w:t xml:space="preserve"> </w:t>
      </w:r>
      <w:r w:rsidRPr="00743A84">
        <w:rPr>
          <w:sz w:val="20"/>
        </w:rPr>
        <w:t>Landlord,</w:t>
      </w:r>
      <w:r w:rsidRPr="00743A84">
        <w:rPr>
          <w:spacing w:val="-3"/>
          <w:sz w:val="20"/>
        </w:rPr>
        <w:t xml:space="preserve"> </w:t>
      </w:r>
      <w:r w:rsidRPr="00743A84">
        <w:rPr>
          <w:sz w:val="20"/>
        </w:rPr>
        <w:t>if</w:t>
      </w:r>
      <w:r w:rsidRPr="00743A84">
        <w:rPr>
          <w:spacing w:val="-5"/>
          <w:sz w:val="20"/>
        </w:rPr>
        <w:t xml:space="preserve"> </w:t>
      </w:r>
      <w:r w:rsidRPr="00743A84">
        <w:rPr>
          <w:sz w:val="20"/>
        </w:rPr>
        <w:t>available.</w:t>
      </w:r>
    </w:p>
    <w:p w:rsidR="00566ED4" w:rsidRPr="00743A84" w:rsidRDefault="00566ED4">
      <w:pPr>
        <w:pStyle w:val="BodyText"/>
        <w:spacing w:before="10"/>
      </w:pPr>
    </w:p>
    <w:p w:rsidR="00566ED4" w:rsidRPr="00743A84" w:rsidRDefault="00920D11">
      <w:pPr>
        <w:pStyle w:val="ListParagraph"/>
        <w:numPr>
          <w:ilvl w:val="2"/>
          <w:numId w:val="19"/>
        </w:numPr>
        <w:tabs>
          <w:tab w:val="left" w:pos="2760"/>
        </w:tabs>
        <w:ind w:left="2039" w:right="176" w:firstLine="0"/>
        <w:jc w:val="both"/>
        <w:rPr>
          <w:sz w:val="20"/>
        </w:rPr>
      </w:pPr>
      <w:r w:rsidRPr="00743A84">
        <w:rPr>
          <w:sz w:val="20"/>
        </w:rPr>
        <w:t>Landlord</w:t>
      </w:r>
      <w:r w:rsidRPr="00743A84">
        <w:rPr>
          <w:spacing w:val="-2"/>
          <w:sz w:val="20"/>
        </w:rPr>
        <w:t xml:space="preserve"> </w:t>
      </w:r>
      <w:r w:rsidRPr="00743A84">
        <w:rPr>
          <w:sz w:val="20"/>
        </w:rPr>
        <w:t>may</w:t>
      </w:r>
      <w:r w:rsidRPr="00743A84">
        <w:rPr>
          <w:spacing w:val="-4"/>
          <w:sz w:val="20"/>
        </w:rPr>
        <w:t xml:space="preserve"> </w:t>
      </w:r>
      <w:r w:rsidRPr="00743A84">
        <w:rPr>
          <w:sz w:val="20"/>
        </w:rPr>
        <w:t>perform</w:t>
      </w:r>
      <w:r w:rsidRPr="00743A84">
        <w:rPr>
          <w:spacing w:val="-7"/>
          <w:sz w:val="20"/>
        </w:rPr>
        <w:t xml:space="preserve"> </w:t>
      </w:r>
      <w:r w:rsidRPr="00743A84">
        <w:rPr>
          <w:sz w:val="20"/>
        </w:rPr>
        <w:t>alterations</w:t>
      </w:r>
      <w:r w:rsidRPr="00743A84">
        <w:rPr>
          <w:spacing w:val="-4"/>
          <w:sz w:val="20"/>
        </w:rPr>
        <w:t xml:space="preserve"> </w:t>
      </w:r>
      <w:r w:rsidRPr="00743A84">
        <w:rPr>
          <w:sz w:val="20"/>
        </w:rPr>
        <w:t>to</w:t>
      </w:r>
      <w:r w:rsidRPr="00743A84">
        <w:rPr>
          <w:spacing w:val="-2"/>
          <w:sz w:val="20"/>
        </w:rPr>
        <w:t xml:space="preserve"> </w:t>
      </w:r>
      <w:r w:rsidRPr="00743A84">
        <w:rPr>
          <w:sz w:val="20"/>
        </w:rPr>
        <w:t>or</w:t>
      </w:r>
      <w:r w:rsidRPr="00743A84">
        <w:rPr>
          <w:spacing w:val="-2"/>
          <w:sz w:val="20"/>
        </w:rPr>
        <w:t xml:space="preserve"> </w:t>
      </w:r>
      <w:r w:rsidRPr="00743A84">
        <w:rPr>
          <w:sz w:val="20"/>
        </w:rPr>
        <w:t>change</w:t>
      </w:r>
      <w:r w:rsidRPr="00743A84">
        <w:rPr>
          <w:spacing w:val="-3"/>
          <w:sz w:val="20"/>
        </w:rPr>
        <w:t xml:space="preserve"> </w:t>
      </w:r>
      <w:r w:rsidRPr="00743A84">
        <w:rPr>
          <w:sz w:val="20"/>
        </w:rPr>
        <w:t>the</w:t>
      </w:r>
      <w:r w:rsidRPr="00743A84">
        <w:rPr>
          <w:spacing w:val="-3"/>
          <w:sz w:val="20"/>
        </w:rPr>
        <w:t xml:space="preserve"> </w:t>
      </w:r>
      <w:r w:rsidRPr="00743A84">
        <w:rPr>
          <w:sz w:val="20"/>
        </w:rPr>
        <w:t>configuration</w:t>
      </w:r>
      <w:r w:rsidRPr="00743A84">
        <w:rPr>
          <w:spacing w:val="-4"/>
          <w:sz w:val="20"/>
        </w:rPr>
        <w:t xml:space="preserve"> </w:t>
      </w:r>
      <w:r w:rsidRPr="00743A84">
        <w:rPr>
          <w:sz w:val="20"/>
        </w:rPr>
        <w:t>of</w:t>
      </w:r>
      <w:r w:rsidRPr="00743A84">
        <w:rPr>
          <w:spacing w:val="-5"/>
          <w:sz w:val="20"/>
        </w:rPr>
        <w:t xml:space="preserve"> </w:t>
      </w:r>
      <w:r w:rsidRPr="00743A84">
        <w:rPr>
          <w:sz w:val="20"/>
        </w:rPr>
        <w:t>the</w:t>
      </w:r>
      <w:r w:rsidRPr="00743A84">
        <w:rPr>
          <w:spacing w:val="-3"/>
          <w:sz w:val="20"/>
        </w:rPr>
        <w:t xml:space="preserve"> </w:t>
      </w:r>
      <w:r w:rsidRPr="00743A84">
        <w:rPr>
          <w:sz w:val="20"/>
        </w:rPr>
        <w:t>Building,</w:t>
      </w:r>
      <w:r w:rsidRPr="00743A84">
        <w:rPr>
          <w:spacing w:val="-2"/>
          <w:sz w:val="20"/>
        </w:rPr>
        <w:t xml:space="preserve"> </w:t>
      </w:r>
      <w:r w:rsidRPr="00743A84">
        <w:rPr>
          <w:sz w:val="20"/>
        </w:rPr>
        <w:t>the</w:t>
      </w:r>
      <w:r w:rsidRPr="00743A84">
        <w:rPr>
          <w:spacing w:val="-3"/>
          <w:sz w:val="20"/>
        </w:rPr>
        <w:t xml:space="preserve"> </w:t>
      </w:r>
      <w:r w:rsidRPr="00743A84">
        <w:rPr>
          <w:sz w:val="20"/>
        </w:rPr>
        <w:t>parking</w:t>
      </w:r>
      <w:r w:rsidRPr="00743A84">
        <w:rPr>
          <w:spacing w:val="-4"/>
          <w:sz w:val="20"/>
        </w:rPr>
        <w:t xml:space="preserve"> </w:t>
      </w:r>
      <w:r w:rsidRPr="00743A84">
        <w:rPr>
          <w:sz w:val="20"/>
        </w:rPr>
        <w:t>area, and other areas on the Property, in Landlord’s sole</w:t>
      </w:r>
      <w:r w:rsidRPr="00743A84">
        <w:rPr>
          <w:spacing w:val="-31"/>
          <w:sz w:val="20"/>
        </w:rPr>
        <w:t xml:space="preserve"> </w:t>
      </w:r>
      <w:r w:rsidRPr="00743A84">
        <w:rPr>
          <w:sz w:val="20"/>
        </w:rPr>
        <w:t>discretion.</w:t>
      </w:r>
    </w:p>
    <w:p w:rsidR="00566ED4" w:rsidRPr="00743A84" w:rsidRDefault="00566ED4">
      <w:pPr>
        <w:pStyle w:val="BodyText"/>
        <w:spacing w:before="7"/>
      </w:pPr>
    </w:p>
    <w:p w:rsidR="00566ED4" w:rsidRPr="00743A84" w:rsidRDefault="00920D11">
      <w:pPr>
        <w:pStyle w:val="Heading1"/>
        <w:numPr>
          <w:ilvl w:val="1"/>
          <w:numId w:val="18"/>
        </w:numPr>
        <w:tabs>
          <w:tab w:val="left" w:pos="2039"/>
          <w:tab w:val="left" w:pos="2040"/>
        </w:tabs>
        <w:spacing w:before="1"/>
      </w:pPr>
      <w:bookmarkStart w:id="50" w:name="7.1_Indemnity."/>
      <w:bookmarkStart w:id="51" w:name="_TOC_250019"/>
      <w:bookmarkEnd w:id="50"/>
      <w:proofErr w:type="gramStart"/>
      <w:r w:rsidRPr="00743A84">
        <w:t>I</w:t>
      </w:r>
      <w:bookmarkEnd w:id="51"/>
      <w:r w:rsidRPr="00743A84">
        <w:t>ndemnity.</w:t>
      </w:r>
      <w:proofErr w:type="gramEnd"/>
    </w:p>
    <w:p w:rsidR="00566ED4" w:rsidRPr="00743A84" w:rsidRDefault="00920D11">
      <w:pPr>
        <w:pStyle w:val="BodyText"/>
        <w:ind w:left="2039" w:right="116"/>
        <w:jc w:val="both"/>
      </w:pPr>
      <w:r w:rsidRPr="00743A84">
        <w:t>Tenant shall indemnify, defend, and hold harmless Landlord and its managing agents, and employees from any</w:t>
      </w:r>
      <w:r w:rsidRPr="00743A84">
        <w:rPr>
          <w:spacing w:val="-16"/>
        </w:rPr>
        <w:t xml:space="preserve"> </w:t>
      </w:r>
      <w:r w:rsidRPr="00743A84">
        <w:t>claim,</w:t>
      </w:r>
      <w:r w:rsidRPr="00743A84">
        <w:rPr>
          <w:spacing w:val="-12"/>
        </w:rPr>
        <w:t xml:space="preserve"> </w:t>
      </w:r>
      <w:r w:rsidRPr="00743A84">
        <w:t>liability,</w:t>
      </w:r>
      <w:r w:rsidRPr="00743A84">
        <w:rPr>
          <w:spacing w:val="-12"/>
        </w:rPr>
        <w:t xml:space="preserve"> </w:t>
      </w:r>
      <w:r w:rsidRPr="00743A84">
        <w:t>damage,</w:t>
      </w:r>
      <w:r w:rsidRPr="00743A84">
        <w:rPr>
          <w:spacing w:val="-12"/>
        </w:rPr>
        <w:t xml:space="preserve"> </w:t>
      </w:r>
      <w:r w:rsidRPr="00743A84">
        <w:t>or</w:t>
      </w:r>
      <w:r w:rsidRPr="00743A84">
        <w:rPr>
          <w:spacing w:val="-12"/>
        </w:rPr>
        <w:t xml:space="preserve"> </w:t>
      </w:r>
      <w:r w:rsidRPr="00743A84">
        <w:t>loss</w:t>
      </w:r>
      <w:r w:rsidRPr="00743A84">
        <w:rPr>
          <w:spacing w:val="-13"/>
        </w:rPr>
        <w:t xml:space="preserve"> </w:t>
      </w:r>
      <w:r w:rsidRPr="00743A84">
        <w:t>occurring</w:t>
      </w:r>
      <w:r w:rsidRPr="00743A84">
        <w:rPr>
          <w:spacing w:val="-14"/>
        </w:rPr>
        <w:t xml:space="preserve"> </w:t>
      </w:r>
      <w:r w:rsidRPr="00743A84">
        <w:t>on</w:t>
      </w:r>
      <w:r w:rsidRPr="00743A84">
        <w:rPr>
          <w:spacing w:val="-14"/>
        </w:rPr>
        <w:t xml:space="preserve"> </w:t>
      </w:r>
      <w:r w:rsidRPr="00743A84">
        <w:t>the</w:t>
      </w:r>
      <w:r w:rsidRPr="00743A84">
        <w:rPr>
          <w:spacing w:val="-12"/>
        </w:rPr>
        <w:t xml:space="preserve"> </w:t>
      </w:r>
      <w:r w:rsidRPr="00743A84">
        <w:t>Premises,</w:t>
      </w:r>
      <w:r w:rsidRPr="00743A84">
        <w:rPr>
          <w:spacing w:val="-12"/>
        </w:rPr>
        <w:t xml:space="preserve"> </w:t>
      </w:r>
      <w:r w:rsidRPr="00743A84">
        <w:t>or</w:t>
      </w:r>
      <w:r w:rsidRPr="00743A84">
        <w:rPr>
          <w:spacing w:val="-14"/>
        </w:rPr>
        <w:t xml:space="preserve"> </w:t>
      </w:r>
      <w:r w:rsidRPr="00743A84">
        <w:t>any</w:t>
      </w:r>
      <w:r w:rsidRPr="00743A84">
        <w:rPr>
          <w:spacing w:val="-16"/>
        </w:rPr>
        <w:t xml:space="preserve"> </w:t>
      </w:r>
      <w:r w:rsidRPr="00743A84">
        <w:t>cost</w:t>
      </w:r>
      <w:r w:rsidRPr="00743A84">
        <w:rPr>
          <w:spacing w:val="-13"/>
        </w:rPr>
        <w:t xml:space="preserve"> </w:t>
      </w:r>
      <w:r w:rsidRPr="00743A84">
        <w:t>or</w:t>
      </w:r>
      <w:r w:rsidRPr="00743A84">
        <w:rPr>
          <w:spacing w:val="-12"/>
        </w:rPr>
        <w:t xml:space="preserve"> </w:t>
      </w:r>
      <w:r w:rsidRPr="00743A84">
        <w:t>expense</w:t>
      </w:r>
      <w:r w:rsidRPr="00743A84">
        <w:rPr>
          <w:spacing w:val="-12"/>
        </w:rPr>
        <w:t xml:space="preserve"> </w:t>
      </w:r>
      <w:r w:rsidRPr="00743A84">
        <w:t>in</w:t>
      </w:r>
      <w:r w:rsidRPr="00743A84">
        <w:rPr>
          <w:spacing w:val="-14"/>
        </w:rPr>
        <w:t xml:space="preserve"> </w:t>
      </w:r>
      <w:r w:rsidRPr="00743A84">
        <w:t>connection</w:t>
      </w:r>
      <w:r w:rsidRPr="00743A84">
        <w:rPr>
          <w:spacing w:val="-14"/>
        </w:rPr>
        <w:t xml:space="preserve"> </w:t>
      </w:r>
      <w:r w:rsidRPr="00743A84">
        <w:t>therewith (including attorney fees), arising out of (a) any damage to any person or property occurring in, on or about the Premises, (b) use by Tenant or its agents, invitees, or contractors of the Premises and/or the Building, and/or (c) Tenant's breach or violation of any term of this</w:t>
      </w:r>
      <w:r w:rsidRPr="00743A84">
        <w:rPr>
          <w:spacing w:val="-26"/>
        </w:rPr>
        <w:t xml:space="preserve"> </w:t>
      </w:r>
      <w:r w:rsidRPr="00743A84">
        <w:t>Lease.</w:t>
      </w:r>
    </w:p>
    <w:p w:rsidR="00566ED4" w:rsidRPr="00743A84" w:rsidRDefault="00566ED4">
      <w:pPr>
        <w:pStyle w:val="BodyText"/>
        <w:spacing w:before="7"/>
      </w:pPr>
    </w:p>
    <w:p w:rsidR="00566ED4" w:rsidRPr="00743A84" w:rsidRDefault="00920D11">
      <w:pPr>
        <w:pStyle w:val="Heading1"/>
        <w:numPr>
          <w:ilvl w:val="1"/>
          <w:numId w:val="18"/>
        </w:numPr>
        <w:tabs>
          <w:tab w:val="left" w:pos="2039"/>
          <w:tab w:val="left" w:pos="2040"/>
        </w:tabs>
      </w:pPr>
      <w:bookmarkStart w:id="52" w:name="7.2_Insurance."/>
      <w:bookmarkStart w:id="53" w:name="_TOC_250018"/>
      <w:bookmarkEnd w:id="52"/>
      <w:proofErr w:type="gramStart"/>
      <w:r w:rsidRPr="00743A84">
        <w:t>In</w:t>
      </w:r>
      <w:bookmarkEnd w:id="53"/>
      <w:r w:rsidRPr="00743A84">
        <w:t>surance.</w:t>
      </w:r>
      <w:proofErr w:type="gramEnd"/>
    </w:p>
    <w:p w:rsidR="00566ED4" w:rsidRPr="00743A84" w:rsidRDefault="00920D11">
      <w:pPr>
        <w:pStyle w:val="BodyText"/>
        <w:ind w:left="2039" w:right="115"/>
        <w:jc w:val="both"/>
      </w:pPr>
      <w:r w:rsidRPr="00743A84">
        <w:t>Tenant shall carry (a) liability insurance with general aggregate limits of not less than Two Million Dollars ($2,000,000)</w:t>
      </w:r>
      <w:r w:rsidRPr="00743A84">
        <w:rPr>
          <w:spacing w:val="-9"/>
        </w:rPr>
        <w:t xml:space="preserve"> </w:t>
      </w:r>
      <w:r w:rsidRPr="00743A84">
        <w:t>with</w:t>
      </w:r>
      <w:r w:rsidRPr="00743A84">
        <w:rPr>
          <w:spacing w:val="-9"/>
        </w:rPr>
        <w:t xml:space="preserve"> </w:t>
      </w:r>
      <w:r w:rsidRPr="00743A84">
        <w:t>no</w:t>
      </w:r>
      <w:r w:rsidRPr="00743A84">
        <w:rPr>
          <w:spacing w:val="-7"/>
        </w:rPr>
        <w:t xml:space="preserve"> </w:t>
      </w:r>
      <w:r w:rsidRPr="00743A84">
        <w:t>less</w:t>
      </w:r>
      <w:r w:rsidRPr="00743A84">
        <w:rPr>
          <w:spacing w:val="-9"/>
        </w:rPr>
        <w:t xml:space="preserve"> </w:t>
      </w:r>
      <w:r w:rsidRPr="00743A84">
        <w:t>than</w:t>
      </w:r>
      <w:r w:rsidRPr="00743A84">
        <w:rPr>
          <w:spacing w:val="-7"/>
        </w:rPr>
        <w:t xml:space="preserve"> </w:t>
      </w:r>
      <w:r w:rsidRPr="00743A84">
        <w:t>One</w:t>
      </w:r>
      <w:r w:rsidRPr="00743A84">
        <w:rPr>
          <w:spacing w:val="-7"/>
        </w:rPr>
        <w:t xml:space="preserve"> </w:t>
      </w:r>
      <w:r w:rsidRPr="00743A84">
        <w:t>Million</w:t>
      </w:r>
      <w:r w:rsidRPr="00743A84">
        <w:rPr>
          <w:spacing w:val="-9"/>
        </w:rPr>
        <w:t xml:space="preserve"> </w:t>
      </w:r>
      <w:r w:rsidRPr="00743A84">
        <w:t>Dollars</w:t>
      </w:r>
      <w:r w:rsidRPr="00743A84">
        <w:rPr>
          <w:spacing w:val="-9"/>
        </w:rPr>
        <w:t xml:space="preserve"> </w:t>
      </w:r>
      <w:r w:rsidRPr="00743A84">
        <w:t>($1,000,000)</w:t>
      </w:r>
      <w:r w:rsidRPr="00743A84">
        <w:rPr>
          <w:spacing w:val="-9"/>
        </w:rPr>
        <w:t xml:space="preserve"> </w:t>
      </w:r>
      <w:r w:rsidRPr="00743A84">
        <w:t>per</w:t>
      </w:r>
      <w:r w:rsidRPr="00743A84">
        <w:rPr>
          <w:spacing w:val="-9"/>
        </w:rPr>
        <w:t xml:space="preserve"> </w:t>
      </w:r>
      <w:r w:rsidRPr="00743A84">
        <w:t>occurrence</w:t>
      </w:r>
      <w:r w:rsidRPr="00743A84">
        <w:rPr>
          <w:spacing w:val="-7"/>
        </w:rPr>
        <w:t xml:space="preserve"> </w:t>
      </w:r>
      <w:r w:rsidRPr="00743A84">
        <w:t>for</w:t>
      </w:r>
      <w:r w:rsidRPr="00743A84">
        <w:rPr>
          <w:spacing w:val="-7"/>
        </w:rPr>
        <w:t xml:space="preserve"> </w:t>
      </w:r>
      <w:r w:rsidRPr="00743A84">
        <w:t>bodily</w:t>
      </w:r>
      <w:r w:rsidRPr="00743A84">
        <w:rPr>
          <w:spacing w:val="-11"/>
        </w:rPr>
        <w:t xml:space="preserve"> </w:t>
      </w:r>
      <w:r w:rsidRPr="00743A84">
        <w:t>injury</w:t>
      </w:r>
      <w:r w:rsidRPr="00743A84">
        <w:rPr>
          <w:spacing w:val="-11"/>
        </w:rPr>
        <w:t xml:space="preserve"> </w:t>
      </w:r>
      <w:r w:rsidRPr="00743A84">
        <w:t>and</w:t>
      </w:r>
      <w:r w:rsidRPr="00743A84">
        <w:rPr>
          <w:spacing w:val="-7"/>
        </w:rPr>
        <w:t xml:space="preserve"> </w:t>
      </w:r>
      <w:r w:rsidRPr="00743A84">
        <w:t>no</w:t>
      </w:r>
      <w:r w:rsidRPr="00743A84">
        <w:rPr>
          <w:spacing w:val="-7"/>
        </w:rPr>
        <w:t xml:space="preserve"> </w:t>
      </w:r>
      <w:r w:rsidRPr="00743A84">
        <w:t>less than One Million Dollars ($1,000,000) per occurrence for property damage</w:t>
      </w:r>
      <w:r w:rsidRPr="00743A84">
        <w:rPr>
          <w:b/>
          <w:i/>
        </w:rPr>
        <w:t xml:space="preserve">, </w:t>
      </w:r>
      <w:r w:rsidRPr="00743A84">
        <w:t>and (b) Business Auto Liability insurance covering owned, non-owned, and hired vehicles with a limit of not less than One Million Dollars ($1,000,000) per occurrence, which insurance shall have an endorsement naming Landlord</w:t>
      </w:r>
      <w:r w:rsidRPr="00743A84">
        <w:rPr>
          <w:b/>
        </w:rPr>
        <w:t xml:space="preserve">, </w:t>
      </w:r>
      <w:r w:rsidRPr="00743A84">
        <w:t>Landlord’s lender, if any, and Landlord’s managing agent, if any, as an additional insured, cover the liability insured under Section 7.1 of this Lease and be in a form and with companies reasonably acceptable to Landlord. Prior</w:t>
      </w:r>
      <w:r w:rsidRPr="00743A84">
        <w:rPr>
          <w:spacing w:val="-6"/>
        </w:rPr>
        <w:t xml:space="preserve"> </w:t>
      </w:r>
      <w:r w:rsidRPr="00743A84">
        <w:t>to</w:t>
      </w:r>
      <w:r w:rsidRPr="00743A84">
        <w:rPr>
          <w:spacing w:val="-5"/>
        </w:rPr>
        <w:t xml:space="preserve"> </w:t>
      </w:r>
      <w:r w:rsidRPr="00743A84">
        <w:t>occupancy,</w:t>
      </w:r>
      <w:r w:rsidRPr="00743A84">
        <w:rPr>
          <w:spacing w:val="-6"/>
        </w:rPr>
        <w:t xml:space="preserve"> </w:t>
      </w:r>
      <w:r w:rsidRPr="00743A84">
        <w:t>Tenant</w:t>
      </w:r>
      <w:r w:rsidRPr="00743A84">
        <w:rPr>
          <w:spacing w:val="-6"/>
        </w:rPr>
        <w:t xml:space="preserve"> </w:t>
      </w:r>
      <w:r w:rsidRPr="00743A84">
        <w:t>shall</w:t>
      </w:r>
      <w:r w:rsidRPr="00743A84">
        <w:rPr>
          <w:spacing w:val="-6"/>
        </w:rPr>
        <w:t xml:space="preserve"> </w:t>
      </w:r>
      <w:r w:rsidRPr="00743A84">
        <w:t>furnish</w:t>
      </w:r>
      <w:r w:rsidRPr="00743A84">
        <w:rPr>
          <w:spacing w:val="-7"/>
        </w:rPr>
        <w:t xml:space="preserve"> </w:t>
      </w:r>
      <w:r w:rsidRPr="00743A84">
        <w:t>a</w:t>
      </w:r>
      <w:r w:rsidRPr="00743A84">
        <w:rPr>
          <w:spacing w:val="-6"/>
        </w:rPr>
        <w:t xml:space="preserve"> </w:t>
      </w:r>
      <w:r w:rsidRPr="00743A84">
        <w:t>certificate</w:t>
      </w:r>
      <w:r w:rsidRPr="00743A84">
        <w:rPr>
          <w:spacing w:val="-6"/>
        </w:rPr>
        <w:t xml:space="preserve"> </w:t>
      </w:r>
      <w:r w:rsidRPr="00743A84">
        <w:t>evidencing</w:t>
      </w:r>
      <w:r w:rsidRPr="00743A84">
        <w:rPr>
          <w:spacing w:val="-5"/>
        </w:rPr>
        <w:t xml:space="preserve"> </w:t>
      </w:r>
      <w:r w:rsidRPr="00743A84">
        <w:t>such</w:t>
      </w:r>
      <w:r w:rsidRPr="00743A84">
        <w:rPr>
          <w:spacing w:val="-7"/>
        </w:rPr>
        <w:t xml:space="preserve"> </w:t>
      </w:r>
      <w:r w:rsidRPr="00743A84">
        <w:t>insurance</w:t>
      </w:r>
      <w:r w:rsidRPr="00743A84">
        <w:rPr>
          <w:spacing w:val="-6"/>
        </w:rPr>
        <w:t xml:space="preserve"> </w:t>
      </w:r>
      <w:r w:rsidRPr="00743A84">
        <w:t>that,</w:t>
      </w:r>
      <w:r w:rsidRPr="00743A84">
        <w:rPr>
          <w:spacing w:val="-6"/>
        </w:rPr>
        <w:t xml:space="preserve"> </w:t>
      </w:r>
      <w:r w:rsidRPr="00743A84">
        <w:t>if</w:t>
      </w:r>
      <w:r w:rsidRPr="00743A84">
        <w:rPr>
          <w:spacing w:val="-7"/>
        </w:rPr>
        <w:t xml:space="preserve"> </w:t>
      </w:r>
      <w:r w:rsidRPr="00743A84">
        <w:t>reasonably</w:t>
      </w:r>
      <w:r w:rsidRPr="00743A84">
        <w:rPr>
          <w:spacing w:val="-9"/>
        </w:rPr>
        <w:t xml:space="preserve"> </w:t>
      </w:r>
      <w:r w:rsidRPr="00743A84">
        <w:t>available, shall</w:t>
      </w:r>
      <w:r w:rsidRPr="00743A84">
        <w:rPr>
          <w:spacing w:val="13"/>
        </w:rPr>
        <w:t xml:space="preserve"> </w:t>
      </w:r>
      <w:r w:rsidRPr="00743A84">
        <w:t>state</w:t>
      </w:r>
      <w:r w:rsidRPr="00743A84">
        <w:rPr>
          <w:spacing w:val="11"/>
        </w:rPr>
        <w:t xml:space="preserve"> </w:t>
      </w:r>
      <w:r w:rsidRPr="00743A84">
        <w:t>that</w:t>
      </w:r>
      <w:r w:rsidRPr="00743A84">
        <w:rPr>
          <w:spacing w:val="10"/>
        </w:rPr>
        <w:t xml:space="preserve"> </w:t>
      </w:r>
      <w:r w:rsidRPr="00743A84">
        <w:t>the</w:t>
      </w:r>
      <w:r w:rsidRPr="00743A84">
        <w:rPr>
          <w:spacing w:val="11"/>
        </w:rPr>
        <w:t xml:space="preserve"> </w:t>
      </w:r>
      <w:r w:rsidRPr="00743A84">
        <w:t>coverage</w:t>
      </w:r>
      <w:r w:rsidRPr="00743A84">
        <w:rPr>
          <w:spacing w:val="11"/>
        </w:rPr>
        <w:t xml:space="preserve"> </w:t>
      </w:r>
      <w:r w:rsidRPr="00743A84">
        <w:t>shall</w:t>
      </w:r>
      <w:r w:rsidRPr="00743A84">
        <w:rPr>
          <w:spacing w:val="10"/>
        </w:rPr>
        <w:t xml:space="preserve"> </w:t>
      </w:r>
      <w:r w:rsidRPr="00743A84">
        <w:t>not</w:t>
      </w:r>
      <w:r w:rsidRPr="00743A84">
        <w:rPr>
          <w:spacing w:val="10"/>
        </w:rPr>
        <w:t xml:space="preserve"> </w:t>
      </w:r>
      <w:r w:rsidRPr="00743A84">
        <w:t>be</w:t>
      </w:r>
      <w:r w:rsidRPr="00743A84">
        <w:rPr>
          <w:spacing w:val="11"/>
        </w:rPr>
        <w:t xml:space="preserve"> </w:t>
      </w:r>
      <w:r w:rsidRPr="00743A84">
        <w:t>canceled</w:t>
      </w:r>
      <w:r w:rsidRPr="00743A84">
        <w:rPr>
          <w:spacing w:val="11"/>
        </w:rPr>
        <w:t xml:space="preserve"> </w:t>
      </w:r>
      <w:r w:rsidRPr="00743A84">
        <w:t>or</w:t>
      </w:r>
      <w:r w:rsidRPr="00743A84">
        <w:rPr>
          <w:spacing w:val="14"/>
        </w:rPr>
        <w:t xml:space="preserve"> </w:t>
      </w:r>
      <w:r w:rsidRPr="00743A84">
        <w:t>materially</w:t>
      </w:r>
      <w:r w:rsidRPr="00743A84">
        <w:rPr>
          <w:spacing w:val="7"/>
        </w:rPr>
        <w:t xml:space="preserve"> </w:t>
      </w:r>
      <w:r w:rsidRPr="00743A84">
        <w:t>changed</w:t>
      </w:r>
      <w:r w:rsidRPr="00743A84">
        <w:rPr>
          <w:spacing w:val="14"/>
        </w:rPr>
        <w:t xml:space="preserve"> </w:t>
      </w:r>
      <w:r w:rsidRPr="00743A84">
        <w:t>without</w:t>
      </w:r>
      <w:r w:rsidRPr="00743A84">
        <w:rPr>
          <w:spacing w:val="10"/>
        </w:rPr>
        <w:t xml:space="preserve"> </w:t>
      </w:r>
      <w:r w:rsidRPr="00743A84">
        <w:t>thirty</w:t>
      </w:r>
      <w:r w:rsidRPr="00743A84">
        <w:rPr>
          <w:spacing w:val="7"/>
        </w:rPr>
        <w:t xml:space="preserve"> </w:t>
      </w:r>
      <w:r w:rsidRPr="00743A84">
        <w:t>(30)</w:t>
      </w:r>
      <w:r w:rsidRPr="00743A84">
        <w:rPr>
          <w:spacing w:val="11"/>
        </w:rPr>
        <w:t xml:space="preserve"> </w:t>
      </w:r>
      <w:r w:rsidRPr="00743A84">
        <w:t>days'</w:t>
      </w:r>
      <w:r w:rsidRPr="00743A84">
        <w:rPr>
          <w:spacing w:val="8"/>
        </w:rPr>
        <w:t xml:space="preserve"> </w:t>
      </w:r>
      <w:r w:rsidRPr="00743A84">
        <w:t>advance</w:t>
      </w:r>
    </w:p>
    <w:p w:rsidR="00566ED4" w:rsidRPr="00743A84" w:rsidRDefault="00566ED4">
      <w:pPr>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2039" w:right="118"/>
        <w:jc w:val="both"/>
      </w:pPr>
      <w:proofErr w:type="gramStart"/>
      <w:r w:rsidRPr="00743A84">
        <w:t>written</w:t>
      </w:r>
      <w:proofErr w:type="gramEnd"/>
      <w:r w:rsidRPr="00743A84">
        <w:t xml:space="preserve"> notice to Landlord, Landlord’s lender, if any, and Landlord’s managing agent, if any. In any event, Tenant shall notify Landlord promptly upon learning of any proposed or pending change in any coverage required</w:t>
      </w:r>
      <w:r w:rsidRPr="00743A84">
        <w:rPr>
          <w:spacing w:val="-8"/>
        </w:rPr>
        <w:t xml:space="preserve"> </w:t>
      </w:r>
      <w:r w:rsidRPr="00743A84">
        <w:t>under</w:t>
      </w:r>
      <w:r w:rsidRPr="00743A84">
        <w:rPr>
          <w:spacing w:val="-8"/>
        </w:rPr>
        <w:t xml:space="preserve"> </w:t>
      </w:r>
      <w:r w:rsidRPr="00743A84">
        <w:t>this</w:t>
      </w:r>
      <w:r w:rsidRPr="00743A84">
        <w:rPr>
          <w:spacing w:val="-7"/>
        </w:rPr>
        <w:t xml:space="preserve"> </w:t>
      </w:r>
      <w:r w:rsidRPr="00743A84">
        <w:t>Lease;</w:t>
      </w:r>
      <w:r w:rsidRPr="00743A84">
        <w:rPr>
          <w:spacing w:val="-9"/>
        </w:rPr>
        <w:t xml:space="preserve"> </w:t>
      </w:r>
      <w:r w:rsidRPr="00743A84">
        <w:t>Tenant</w:t>
      </w:r>
      <w:r w:rsidRPr="00743A84">
        <w:rPr>
          <w:spacing w:val="-9"/>
        </w:rPr>
        <w:t xml:space="preserve"> </w:t>
      </w:r>
      <w:r w:rsidRPr="00743A84">
        <w:t>shall</w:t>
      </w:r>
      <w:r w:rsidRPr="00743A84">
        <w:rPr>
          <w:spacing w:val="-9"/>
        </w:rPr>
        <w:t xml:space="preserve"> </w:t>
      </w:r>
      <w:r w:rsidRPr="00743A84">
        <w:t>furnish</w:t>
      </w:r>
      <w:r w:rsidRPr="00743A84">
        <w:rPr>
          <w:spacing w:val="-9"/>
        </w:rPr>
        <w:t xml:space="preserve"> </w:t>
      </w:r>
      <w:r w:rsidRPr="00743A84">
        <w:t>to</w:t>
      </w:r>
      <w:r w:rsidRPr="00743A84">
        <w:rPr>
          <w:spacing w:val="-8"/>
        </w:rPr>
        <w:t xml:space="preserve"> </w:t>
      </w:r>
      <w:r w:rsidRPr="00743A84">
        <w:t>Landlord</w:t>
      </w:r>
      <w:r w:rsidRPr="00743A84">
        <w:rPr>
          <w:spacing w:val="-8"/>
        </w:rPr>
        <w:t xml:space="preserve"> </w:t>
      </w:r>
      <w:r w:rsidRPr="00743A84">
        <w:t>a</w:t>
      </w:r>
      <w:r w:rsidRPr="00743A84">
        <w:rPr>
          <w:spacing w:val="-10"/>
        </w:rPr>
        <w:t xml:space="preserve"> </w:t>
      </w:r>
      <w:r w:rsidRPr="00743A84">
        <w:t>renewal</w:t>
      </w:r>
      <w:r w:rsidRPr="00743A84">
        <w:rPr>
          <w:spacing w:val="-9"/>
        </w:rPr>
        <w:t xml:space="preserve"> </w:t>
      </w:r>
      <w:r w:rsidRPr="00743A84">
        <w:t>certificate</w:t>
      </w:r>
      <w:r w:rsidRPr="00743A84">
        <w:rPr>
          <w:spacing w:val="-8"/>
        </w:rPr>
        <w:t xml:space="preserve"> </w:t>
      </w:r>
      <w:r w:rsidRPr="00743A84">
        <w:t>at</w:t>
      </w:r>
      <w:r w:rsidRPr="00743A84">
        <w:rPr>
          <w:spacing w:val="-9"/>
        </w:rPr>
        <w:t xml:space="preserve"> </w:t>
      </w:r>
      <w:r w:rsidRPr="00743A84">
        <w:t>least</w:t>
      </w:r>
      <w:r w:rsidRPr="00743A84">
        <w:rPr>
          <w:spacing w:val="-9"/>
        </w:rPr>
        <w:t xml:space="preserve"> </w:t>
      </w:r>
      <w:r w:rsidRPr="00743A84">
        <w:t>thirty</w:t>
      </w:r>
      <w:r w:rsidRPr="00743A84">
        <w:rPr>
          <w:spacing w:val="-11"/>
        </w:rPr>
        <w:t xml:space="preserve"> </w:t>
      </w:r>
      <w:r w:rsidRPr="00743A84">
        <w:t>(30)</w:t>
      </w:r>
      <w:r w:rsidRPr="00743A84">
        <w:rPr>
          <w:spacing w:val="-8"/>
        </w:rPr>
        <w:t xml:space="preserve"> </w:t>
      </w:r>
      <w:r w:rsidRPr="00743A84">
        <w:t>days</w:t>
      </w:r>
      <w:r w:rsidRPr="00743A84">
        <w:rPr>
          <w:spacing w:val="-9"/>
        </w:rPr>
        <w:t xml:space="preserve"> </w:t>
      </w:r>
      <w:r w:rsidRPr="00743A84">
        <w:t>prior to</w:t>
      </w:r>
      <w:r w:rsidRPr="00743A84">
        <w:rPr>
          <w:spacing w:val="-4"/>
        </w:rPr>
        <w:t xml:space="preserve"> </w:t>
      </w:r>
      <w:r w:rsidRPr="00743A84">
        <w:t>expiration</w:t>
      </w:r>
      <w:r w:rsidRPr="00743A84">
        <w:rPr>
          <w:spacing w:val="-7"/>
        </w:rPr>
        <w:t xml:space="preserve"> </w:t>
      </w:r>
      <w:r w:rsidRPr="00743A84">
        <w:t>of</w:t>
      </w:r>
      <w:r w:rsidRPr="00743A84">
        <w:rPr>
          <w:spacing w:val="-7"/>
        </w:rPr>
        <w:t xml:space="preserve"> </w:t>
      </w:r>
      <w:r w:rsidRPr="00743A84">
        <w:t>any</w:t>
      </w:r>
      <w:r w:rsidRPr="00743A84">
        <w:rPr>
          <w:spacing w:val="-9"/>
        </w:rPr>
        <w:t xml:space="preserve"> </w:t>
      </w:r>
      <w:r w:rsidRPr="00743A84">
        <w:t>policy.</w:t>
      </w:r>
      <w:r w:rsidRPr="00743A84">
        <w:rPr>
          <w:spacing w:val="40"/>
        </w:rPr>
        <w:t xml:space="preserve"> </w:t>
      </w:r>
      <w:r w:rsidRPr="00743A84">
        <w:t>All</w:t>
      </w:r>
      <w:r w:rsidRPr="00743A84">
        <w:rPr>
          <w:spacing w:val="-6"/>
        </w:rPr>
        <w:t xml:space="preserve"> </w:t>
      </w:r>
      <w:r w:rsidRPr="00743A84">
        <w:t>insurance</w:t>
      </w:r>
      <w:r w:rsidRPr="00743A84">
        <w:rPr>
          <w:spacing w:val="-5"/>
        </w:rPr>
        <w:t xml:space="preserve"> </w:t>
      </w:r>
      <w:r w:rsidRPr="00743A84">
        <w:t>required</w:t>
      </w:r>
      <w:r w:rsidRPr="00743A84">
        <w:rPr>
          <w:spacing w:val="-4"/>
        </w:rPr>
        <w:t xml:space="preserve"> </w:t>
      </w:r>
      <w:r w:rsidRPr="00743A84">
        <w:t>to</w:t>
      </w:r>
      <w:r w:rsidRPr="00743A84">
        <w:rPr>
          <w:spacing w:val="-4"/>
        </w:rPr>
        <w:t xml:space="preserve"> </w:t>
      </w:r>
      <w:r w:rsidRPr="00743A84">
        <w:t>be</w:t>
      </w:r>
      <w:r w:rsidRPr="00743A84">
        <w:rPr>
          <w:spacing w:val="-7"/>
        </w:rPr>
        <w:t xml:space="preserve"> </w:t>
      </w:r>
      <w:r w:rsidRPr="00743A84">
        <w:t>procured</w:t>
      </w:r>
      <w:r w:rsidRPr="00743A84">
        <w:rPr>
          <w:spacing w:val="-4"/>
        </w:rPr>
        <w:t xml:space="preserve"> </w:t>
      </w:r>
      <w:r w:rsidRPr="00743A84">
        <w:t>by</w:t>
      </w:r>
      <w:r w:rsidRPr="00743A84">
        <w:rPr>
          <w:spacing w:val="-9"/>
        </w:rPr>
        <w:t xml:space="preserve"> </w:t>
      </w:r>
      <w:r w:rsidRPr="00743A84">
        <w:t>Tenant</w:t>
      </w:r>
      <w:r w:rsidRPr="00743A84">
        <w:rPr>
          <w:spacing w:val="-6"/>
        </w:rPr>
        <w:t xml:space="preserve"> </w:t>
      </w:r>
      <w:r w:rsidRPr="00743A84">
        <w:t>under</w:t>
      </w:r>
      <w:r w:rsidRPr="00743A84">
        <w:rPr>
          <w:spacing w:val="-5"/>
        </w:rPr>
        <w:t xml:space="preserve"> </w:t>
      </w:r>
      <w:r w:rsidRPr="00743A84">
        <w:t>this</w:t>
      </w:r>
      <w:r w:rsidRPr="00743A84">
        <w:rPr>
          <w:spacing w:val="-4"/>
        </w:rPr>
        <w:t xml:space="preserve"> </w:t>
      </w:r>
      <w:r w:rsidRPr="00743A84">
        <w:t>Lease</w:t>
      </w:r>
      <w:r w:rsidRPr="00743A84">
        <w:rPr>
          <w:spacing w:val="-5"/>
        </w:rPr>
        <w:t xml:space="preserve"> </w:t>
      </w:r>
      <w:r w:rsidRPr="00743A84">
        <w:t>shall</w:t>
      </w:r>
      <w:r w:rsidRPr="00743A84">
        <w:rPr>
          <w:spacing w:val="-6"/>
        </w:rPr>
        <w:t xml:space="preserve"> </w:t>
      </w:r>
      <w:r w:rsidRPr="00743A84">
        <w:t>be</w:t>
      </w:r>
      <w:r w:rsidRPr="00743A84">
        <w:rPr>
          <w:spacing w:val="-5"/>
        </w:rPr>
        <w:t xml:space="preserve"> </w:t>
      </w:r>
      <w:r w:rsidRPr="00743A84">
        <w:t>issued by a carrier reasonably acceptable to Landlord and authorized to issue policies in the state in which the Property is located. All insurance providers shall have an AM Best rating of AV or better and shall be licensed to issue insurance in the State of</w:t>
      </w:r>
      <w:r w:rsidRPr="00743A84">
        <w:rPr>
          <w:spacing w:val="-31"/>
        </w:rPr>
        <w:t xml:space="preserve"> </w:t>
      </w:r>
      <w:r w:rsidRPr="00743A84">
        <w:t>Oregon.</w:t>
      </w:r>
    </w:p>
    <w:p w:rsidR="00566ED4" w:rsidRPr="00743A84" w:rsidRDefault="00566ED4">
      <w:pPr>
        <w:pStyle w:val="BodyText"/>
        <w:spacing w:before="9"/>
      </w:pPr>
    </w:p>
    <w:p w:rsidR="00566ED4" w:rsidRPr="00743A84" w:rsidRDefault="00920D11">
      <w:pPr>
        <w:pStyle w:val="Heading1"/>
        <w:numPr>
          <w:ilvl w:val="1"/>
          <w:numId w:val="17"/>
        </w:numPr>
        <w:tabs>
          <w:tab w:val="left" w:pos="2039"/>
          <w:tab w:val="left" w:pos="2040"/>
        </w:tabs>
        <w:spacing w:before="1"/>
      </w:pPr>
      <w:bookmarkStart w:id="54" w:name="8.1_Fire_or_Casualty."/>
      <w:bookmarkStart w:id="55" w:name="_TOC_250017"/>
      <w:bookmarkEnd w:id="54"/>
      <w:proofErr w:type="gramStart"/>
      <w:r w:rsidRPr="00743A84">
        <w:t>Fire or</w:t>
      </w:r>
      <w:r w:rsidRPr="00743A84">
        <w:rPr>
          <w:spacing w:val="-5"/>
        </w:rPr>
        <w:t xml:space="preserve"> </w:t>
      </w:r>
      <w:bookmarkEnd w:id="55"/>
      <w:r w:rsidRPr="00743A84">
        <w:t>Casualty.</w:t>
      </w:r>
      <w:proofErr w:type="gramEnd"/>
    </w:p>
    <w:p w:rsidR="00566ED4" w:rsidRPr="00743A84" w:rsidRDefault="00920D11">
      <w:pPr>
        <w:pStyle w:val="BodyText"/>
        <w:ind w:left="2039" w:right="116"/>
        <w:jc w:val="both"/>
      </w:pPr>
      <w:r w:rsidRPr="00743A84">
        <w:t>“Major Damage” means damage by fire or other casualty to the Building or the Premises that causes the Premises or any substantial portion of the Building to be unusable, or that will cost more than twenty-five percent (25%) of the pre-damage value of the Building to repair, or that is not covered by insurance. In case of Major Damage, Landlord may elect to terminate this Lease by notice in writing to the Tenant within thirty</w:t>
      </w:r>
      <w:r w:rsidRPr="00743A84">
        <w:rPr>
          <w:spacing w:val="-7"/>
        </w:rPr>
        <w:t xml:space="preserve"> </w:t>
      </w:r>
      <w:r w:rsidRPr="00743A84">
        <w:t>(30)</w:t>
      </w:r>
      <w:r w:rsidRPr="00743A84">
        <w:rPr>
          <w:spacing w:val="-7"/>
        </w:rPr>
        <w:t xml:space="preserve"> </w:t>
      </w:r>
      <w:r w:rsidRPr="00743A84">
        <w:t>days</w:t>
      </w:r>
      <w:r w:rsidRPr="00743A84">
        <w:rPr>
          <w:spacing w:val="-9"/>
        </w:rPr>
        <w:t xml:space="preserve"> </w:t>
      </w:r>
      <w:r w:rsidRPr="00743A84">
        <w:t>after</w:t>
      </w:r>
      <w:r w:rsidRPr="00743A84">
        <w:rPr>
          <w:spacing w:val="-7"/>
        </w:rPr>
        <w:t xml:space="preserve"> </w:t>
      </w:r>
      <w:r w:rsidRPr="00743A84">
        <w:t>such</w:t>
      </w:r>
      <w:r w:rsidRPr="00743A84">
        <w:rPr>
          <w:spacing w:val="-9"/>
        </w:rPr>
        <w:t xml:space="preserve"> </w:t>
      </w:r>
      <w:r w:rsidRPr="00743A84">
        <w:t>date.</w:t>
      </w:r>
      <w:r w:rsidRPr="00743A84">
        <w:rPr>
          <w:spacing w:val="33"/>
        </w:rPr>
        <w:t xml:space="preserve"> </w:t>
      </w:r>
      <w:r w:rsidRPr="00743A84">
        <w:t>If</w:t>
      </w:r>
      <w:r w:rsidRPr="00743A84">
        <w:rPr>
          <w:spacing w:val="-9"/>
        </w:rPr>
        <w:t xml:space="preserve"> </w:t>
      </w:r>
      <w:r w:rsidRPr="00743A84">
        <w:t>this</w:t>
      </w:r>
      <w:r w:rsidRPr="00743A84">
        <w:rPr>
          <w:spacing w:val="-9"/>
        </w:rPr>
        <w:t xml:space="preserve"> </w:t>
      </w:r>
      <w:r w:rsidRPr="00743A84">
        <w:t>Lease</w:t>
      </w:r>
      <w:r w:rsidRPr="00743A84">
        <w:rPr>
          <w:spacing w:val="-7"/>
        </w:rPr>
        <w:t xml:space="preserve"> </w:t>
      </w:r>
      <w:r w:rsidRPr="00743A84">
        <w:t>is</w:t>
      </w:r>
      <w:r w:rsidRPr="00743A84">
        <w:rPr>
          <w:spacing w:val="-9"/>
        </w:rPr>
        <w:t xml:space="preserve"> </w:t>
      </w:r>
      <w:r w:rsidRPr="00743A84">
        <w:t>not</w:t>
      </w:r>
      <w:r w:rsidRPr="00743A84">
        <w:rPr>
          <w:spacing w:val="-8"/>
        </w:rPr>
        <w:t xml:space="preserve"> </w:t>
      </w:r>
      <w:r w:rsidRPr="00743A84">
        <w:t>terminated</w:t>
      </w:r>
      <w:r w:rsidRPr="00743A84">
        <w:rPr>
          <w:spacing w:val="-7"/>
        </w:rPr>
        <w:t xml:space="preserve"> </w:t>
      </w:r>
      <w:r w:rsidRPr="00743A84">
        <w:t>following</w:t>
      </w:r>
      <w:r w:rsidRPr="00743A84">
        <w:rPr>
          <w:spacing w:val="-9"/>
        </w:rPr>
        <w:t xml:space="preserve"> </w:t>
      </w:r>
      <w:r w:rsidRPr="00743A84">
        <w:t>Major</w:t>
      </w:r>
      <w:r w:rsidRPr="00743A84">
        <w:rPr>
          <w:spacing w:val="-9"/>
        </w:rPr>
        <w:t xml:space="preserve"> </w:t>
      </w:r>
      <w:r w:rsidRPr="00743A84">
        <w:t>Damage,</w:t>
      </w:r>
      <w:r w:rsidRPr="00743A84">
        <w:rPr>
          <w:spacing w:val="-7"/>
        </w:rPr>
        <w:t xml:space="preserve"> </w:t>
      </w:r>
      <w:r w:rsidRPr="00743A84">
        <w:t>or</w:t>
      </w:r>
      <w:r w:rsidRPr="00743A84">
        <w:rPr>
          <w:spacing w:val="-7"/>
        </w:rPr>
        <w:t xml:space="preserve"> </w:t>
      </w:r>
      <w:r w:rsidRPr="00743A84">
        <w:t>if</w:t>
      </w:r>
      <w:r w:rsidRPr="00743A84">
        <w:rPr>
          <w:spacing w:val="-9"/>
        </w:rPr>
        <w:t xml:space="preserve"> </w:t>
      </w:r>
      <w:r w:rsidRPr="00743A84">
        <w:t>damage</w:t>
      </w:r>
      <w:r w:rsidRPr="00743A84">
        <w:rPr>
          <w:spacing w:val="-7"/>
        </w:rPr>
        <w:t xml:space="preserve"> </w:t>
      </w:r>
      <w:r w:rsidRPr="00743A84">
        <w:t>occurs that is not Major Damage, Landlord shall promptly restore the Premises to the condition existing just prior to the damage. Tenant shall promptly restore all damage to tenant improvements or alterations installed or paid for by Tenant or pay the cost of such restoration to Landlord if Landlord elects to do the restoration of such improvements. Unless the casualty was caused by Tenant, Rent shall be reduced from the date of damage until the date restoration work being performed by Landlord is substantially complete, with the reduction</w:t>
      </w:r>
      <w:r w:rsidRPr="00743A84">
        <w:rPr>
          <w:spacing w:val="-4"/>
        </w:rPr>
        <w:t xml:space="preserve"> </w:t>
      </w:r>
      <w:r w:rsidRPr="00743A84">
        <w:t>to</w:t>
      </w:r>
      <w:r w:rsidRPr="00743A84">
        <w:rPr>
          <w:spacing w:val="-2"/>
        </w:rPr>
        <w:t xml:space="preserve"> </w:t>
      </w:r>
      <w:r w:rsidRPr="00743A84">
        <w:t>be</w:t>
      </w:r>
      <w:r w:rsidRPr="00743A84">
        <w:rPr>
          <w:spacing w:val="-3"/>
        </w:rPr>
        <w:t xml:space="preserve"> </w:t>
      </w:r>
      <w:r w:rsidRPr="00743A84">
        <w:t>in</w:t>
      </w:r>
      <w:r w:rsidRPr="00743A84">
        <w:rPr>
          <w:spacing w:val="-4"/>
        </w:rPr>
        <w:t xml:space="preserve"> </w:t>
      </w:r>
      <w:r w:rsidRPr="00743A84">
        <w:t>proportion</w:t>
      </w:r>
      <w:r w:rsidRPr="00743A84">
        <w:rPr>
          <w:spacing w:val="-4"/>
        </w:rPr>
        <w:t xml:space="preserve"> </w:t>
      </w:r>
      <w:r w:rsidRPr="00743A84">
        <w:t>to</w:t>
      </w:r>
      <w:r w:rsidRPr="00743A84">
        <w:rPr>
          <w:spacing w:val="-2"/>
        </w:rPr>
        <w:t xml:space="preserve"> </w:t>
      </w:r>
      <w:r w:rsidRPr="00743A84">
        <w:t>the</w:t>
      </w:r>
      <w:r w:rsidRPr="00743A84">
        <w:rPr>
          <w:spacing w:val="-3"/>
        </w:rPr>
        <w:t xml:space="preserve"> </w:t>
      </w:r>
      <w:r w:rsidRPr="00743A84">
        <w:t>area</w:t>
      </w:r>
      <w:r w:rsidRPr="00743A84">
        <w:rPr>
          <w:spacing w:val="-3"/>
        </w:rPr>
        <w:t xml:space="preserve"> </w:t>
      </w:r>
      <w:r w:rsidRPr="00743A84">
        <w:t>of</w:t>
      </w:r>
      <w:r w:rsidRPr="00743A84">
        <w:rPr>
          <w:spacing w:val="-5"/>
        </w:rPr>
        <w:t xml:space="preserve"> </w:t>
      </w:r>
      <w:r w:rsidRPr="00743A84">
        <w:t>the</w:t>
      </w:r>
      <w:r w:rsidRPr="00743A84">
        <w:rPr>
          <w:spacing w:val="-3"/>
        </w:rPr>
        <w:t xml:space="preserve"> </w:t>
      </w:r>
      <w:r w:rsidRPr="00743A84">
        <w:t>Premises</w:t>
      </w:r>
      <w:r w:rsidRPr="00743A84">
        <w:rPr>
          <w:spacing w:val="-4"/>
        </w:rPr>
        <w:t xml:space="preserve"> </w:t>
      </w:r>
      <w:r w:rsidRPr="00743A84">
        <w:t>not</w:t>
      </w:r>
      <w:r w:rsidRPr="00743A84">
        <w:rPr>
          <w:spacing w:val="-1"/>
        </w:rPr>
        <w:t xml:space="preserve"> </w:t>
      </w:r>
      <w:r w:rsidRPr="00743A84">
        <w:t>usable</w:t>
      </w:r>
      <w:r w:rsidRPr="00743A84">
        <w:rPr>
          <w:spacing w:val="-3"/>
        </w:rPr>
        <w:t xml:space="preserve"> </w:t>
      </w:r>
      <w:r w:rsidRPr="00743A84">
        <w:t>by</w:t>
      </w:r>
      <w:r w:rsidRPr="00743A84">
        <w:rPr>
          <w:spacing w:val="-7"/>
        </w:rPr>
        <w:t xml:space="preserve"> </w:t>
      </w:r>
      <w:r w:rsidRPr="00743A84">
        <w:t>Tenant.</w:t>
      </w:r>
    </w:p>
    <w:p w:rsidR="00566ED4" w:rsidRPr="00743A84" w:rsidRDefault="00566ED4">
      <w:pPr>
        <w:pStyle w:val="BodyText"/>
        <w:spacing w:before="9"/>
      </w:pPr>
    </w:p>
    <w:p w:rsidR="00566ED4" w:rsidRPr="00743A84" w:rsidRDefault="00920D11">
      <w:pPr>
        <w:pStyle w:val="Heading1"/>
        <w:numPr>
          <w:ilvl w:val="1"/>
          <w:numId w:val="17"/>
        </w:numPr>
        <w:tabs>
          <w:tab w:val="left" w:pos="2038"/>
          <w:tab w:val="left" w:pos="2039"/>
        </w:tabs>
      </w:pPr>
      <w:bookmarkStart w:id="56" w:name="8.2_Waiver_of_Subrogation."/>
      <w:bookmarkStart w:id="57" w:name="_TOC_250016"/>
      <w:bookmarkEnd w:id="56"/>
      <w:proofErr w:type="gramStart"/>
      <w:r w:rsidRPr="00743A84">
        <w:t>Waiver of</w:t>
      </w:r>
      <w:r w:rsidRPr="00743A84">
        <w:rPr>
          <w:spacing w:val="-6"/>
        </w:rPr>
        <w:t xml:space="preserve"> </w:t>
      </w:r>
      <w:bookmarkEnd w:id="57"/>
      <w:r w:rsidRPr="00743A84">
        <w:t>Subrogation.</w:t>
      </w:r>
      <w:proofErr w:type="gramEnd"/>
    </w:p>
    <w:p w:rsidR="00566ED4" w:rsidRPr="00743A84" w:rsidRDefault="00920D11">
      <w:pPr>
        <w:pStyle w:val="BodyText"/>
        <w:ind w:left="2039" w:right="117"/>
        <w:jc w:val="both"/>
      </w:pPr>
      <w:r w:rsidRPr="00743A84">
        <w:t>Tenant shall be responsible for insuring its personal property and trade fixtures located on the Premises and any alterations or tenant improvements it has made to the Premises. Neither Landlord, its managing agent, nor Tenant shall be liable to the other for any loss or damage caused by water damage, sprinkler leakage, or any of the risks that are covered by property insurance or could be covered by a customary broad form of property insurance policy, or for any business interruption, and there shall be no subrogated claim by one party’s insurance carrier against the other party arising out of any such loss.</w:t>
      </w:r>
    </w:p>
    <w:p w:rsidR="00566ED4" w:rsidRPr="00743A84" w:rsidRDefault="00566ED4">
      <w:pPr>
        <w:pStyle w:val="BodyText"/>
        <w:spacing w:before="10"/>
      </w:pPr>
    </w:p>
    <w:p w:rsidR="00566ED4" w:rsidRPr="00743A84" w:rsidRDefault="00920D11">
      <w:pPr>
        <w:pStyle w:val="Heading1"/>
        <w:tabs>
          <w:tab w:val="left" w:pos="2038"/>
        </w:tabs>
        <w:spacing w:line="229" w:lineRule="exact"/>
        <w:ind w:left="1318"/>
      </w:pPr>
      <w:bookmarkStart w:id="58" w:name="_TOC_250015"/>
      <w:r w:rsidRPr="00743A84">
        <w:t>9.1</w:t>
      </w:r>
      <w:r w:rsidRPr="00743A84">
        <w:tab/>
        <w:t>Eminent</w:t>
      </w:r>
      <w:r w:rsidRPr="00743A84">
        <w:rPr>
          <w:spacing w:val="-10"/>
        </w:rPr>
        <w:t xml:space="preserve"> </w:t>
      </w:r>
      <w:bookmarkEnd w:id="58"/>
      <w:r w:rsidRPr="00743A84">
        <w:t>Domain.</w:t>
      </w:r>
    </w:p>
    <w:p w:rsidR="00566ED4" w:rsidRPr="00743A84" w:rsidRDefault="00920D11">
      <w:pPr>
        <w:pStyle w:val="BodyText"/>
        <w:ind w:left="2038" w:right="117"/>
        <w:jc w:val="both"/>
      </w:pPr>
      <w:r w:rsidRPr="00743A84">
        <w:t>If</w:t>
      </w:r>
      <w:r w:rsidRPr="00743A84">
        <w:rPr>
          <w:spacing w:val="-12"/>
        </w:rPr>
        <w:t xml:space="preserve"> </w:t>
      </w:r>
      <w:r w:rsidRPr="00743A84">
        <w:t>a</w:t>
      </w:r>
      <w:r w:rsidRPr="00743A84">
        <w:rPr>
          <w:spacing w:val="-10"/>
        </w:rPr>
        <w:t xml:space="preserve"> </w:t>
      </w:r>
      <w:r w:rsidRPr="00743A84">
        <w:t>condemning</w:t>
      </w:r>
      <w:r w:rsidRPr="00743A84">
        <w:rPr>
          <w:spacing w:val="-11"/>
        </w:rPr>
        <w:t xml:space="preserve"> </w:t>
      </w:r>
      <w:r w:rsidRPr="00743A84">
        <w:t>authority</w:t>
      </w:r>
      <w:r w:rsidRPr="00743A84">
        <w:rPr>
          <w:spacing w:val="-14"/>
        </w:rPr>
        <w:t xml:space="preserve"> </w:t>
      </w:r>
      <w:r w:rsidRPr="00743A84">
        <w:t>takes</w:t>
      </w:r>
      <w:r w:rsidRPr="00743A84">
        <w:rPr>
          <w:spacing w:val="-11"/>
        </w:rPr>
        <w:t xml:space="preserve"> </w:t>
      </w:r>
      <w:r w:rsidRPr="00743A84">
        <w:t>title</w:t>
      </w:r>
      <w:r w:rsidRPr="00743A84">
        <w:rPr>
          <w:spacing w:val="-10"/>
        </w:rPr>
        <w:t xml:space="preserve"> </w:t>
      </w:r>
      <w:r w:rsidRPr="00743A84">
        <w:t>by</w:t>
      </w:r>
      <w:r w:rsidRPr="00743A84">
        <w:rPr>
          <w:spacing w:val="-14"/>
        </w:rPr>
        <w:t xml:space="preserve"> </w:t>
      </w:r>
      <w:r w:rsidRPr="00743A84">
        <w:t>eminent</w:t>
      </w:r>
      <w:r w:rsidRPr="00743A84">
        <w:rPr>
          <w:spacing w:val="-10"/>
        </w:rPr>
        <w:t xml:space="preserve"> </w:t>
      </w:r>
      <w:r w:rsidRPr="00743A84">
        <w:t>domain</w:t>
      </w:r>
      <w:r w:rsidRPr="00743A84">
        <w:rPr>
          <w:spacing w:val="-11"/>
        </w:rPr>
        <w:t xml:space="preserve"> </w:t>
      </w:r>
      <w:r w:rsidRPr="00743A84">
        <w:t>or</w:t>
      </w:r>
      <w:r w:rsidRPr="00743A84">
        <w:rPr>
          <w:spacing w:val="-9"/>
        </w:rPr>
        <w:t xml:space="preserve"> </w:t>
      </w:r>
      <w:r w:rsidRPr="00743A84">
        <w:t>by</w:t>
      </w:r>
      <w:r w:rsidRPr="00743A84">
        <w:rPr>
          <w:spacing w:val="-11"/>
        </w:rPr>
        <w:t xml:space="preserve"> </w:t>
      </w:r>
      <w:r w:rsidRPr="00743A84">
        <w:t>agreement</w:t>
      </w:r>
      <w:r w:rsidRPr="00743A84">
        <w:rPr>
          <w:spacing w:val="-10"/>
        </w:rPr>
        <w:t xml:space="preserve"> </w:t>
      </w:r>
      <w:r w:rsidRPr="00743A84">
        <w:t>in</w:t>
      </w:r>
      <w:r w:rsidRPr="00743A84">
        <w:rPr>
          <w:spacing w:val="-11"/>
        </w:rPr>
        <w:t xml:space="preserve"> </w:t>
      </w:r>
      <w:r w:rsidRPr="00743A84">
        <w:t>lieu</w:t>
      </w:r>
      <w:r w:rsidRPr="00743A84">
        <w:rPr>
          <w:spacing w:val="-11"/>
        </w:rPr>
        <w:t xml:space="preserve"> </w:t>
      </w:r>
      <w:r w:rsidRPr="00743A84">
        <w:t>thereof</w:t>
      </w:r>
      <w:r w:rsidRPr="00743A84">
        <w:rPr>
          <w:spacing w:val="-12"/>
        </w:rPr>
        <w:t xml:space="preserve"> </w:t>
      </w:r>
      <w:r w:rsidRPr="00743A84">
        <w:t>to</w:t>
      </w:r>
      <w:r w:rsidRPr="00743A84">
        <w:rPr>
          <w:spacing w:val="-9"/>
        </w:rPr>
        <w:t xml:space="preserve"> </w:t>
      </w:r>
      <w:r w:rsidRPr="00743A84">
        <w:t>the</w:t>
      </w:r>
      <w:r w:rsidRPr="00743A84">
        <w:rPr>
          <w:spacing w:val="-10"/>
        </w:rPr>
        <w:t xml:space="preserve"> </w:t>
      </w:r>
      <w:r w:rsidRPr="00743A84">
        <w:t>entire</w:t>
      </w:r>
      <w:r w:rsidRPr="00743A84">
        <w:rPr>
          <w:spacing w:val="-10"/>
        </w:rPr>
        <w:t xml:space="preserve"> </w:t>
      </w:r>
      <w:r w:rsidRPr="00743A84">
        <w:t>Building or a portion sufficient to render the Premises unsuitable for Tenant’s use, then either party may elect to terminate</w:t>
      </w:r>
      <w:r w:rsidRPr="00743A84">
        <w:rPr>
          <w:spacing w:val="-6"/>
        </w:rPr>
        <w:t xml:space="preserve"> </w:t>
      </w:r>
      <w:r w:rsidRPr="00743A84">
        <w:t>this</w:t>
      </w:r>
      <w:r w:rsidRPr="00743A84">
        <w:rPr>
          <w:spacing w:val="-5"/>
        </w:rPr>
        <w:t xml:space="preserve"> </w:t>
      </w:r>
      <w:r w:rsidRPr="00743A84">
        <w:t>Lease</w:t>
      </w:r>
      <w:r w:rsidRPr="00743A84">
        <w:rPr>
          <w:spacing w:val="-6"/>
        </w:rPr>
        <w:t xml:space="preserve"> </w:t>
      </w:r>
      <w:r w:rsidRPr="00743A84">
        <w:t>effective</w:t>
      </w:r>
      <w:r w:rsidRPr="00743A84">
        <w:rPr>
          <w:spacing w:val="-6"/>
        </w:rPr>
        <w:t xml:space="preserve"> </w:t>
      </w:r>
      <w:r w:rsidRPr="00743A84">
        <w:t>on</w:t>
      </w:r>
      <w:r w:rsidRPr="00743A84">
        <w:rPr>
          <w:spacing w:val="-8"/>
        </w:rPr>
        <w:t xml:space="preserve"> </w:t>
      </w:r>
      <w:r w:rsidRPr="00743A84">
        <w:t>the</w:t>
      </w:r>
      <w:r w:rsidRPr="00743A84">
        <w:rPr>
          <w:spacing w:val="-6"/>
        </w:rPr>
        <w:t xml:space="preserve"> </w:t>
      </w:r>
      <w:r w:rsidRPr="00743A84">
        <w:t>date</w:t>
      </w:r>
      <w:r w:rsidRPr="00743A84">
        <w:rPr>
          <w:spacing w:val="-6"/>
        </w:rPr>
        <w:t xml:space="preserve"> </w:t>
      </w:r>
      <w:r w:rsidRPr="00743A84">
        <w:t>that</w:t>
      </w:r>
      <w:r w:rsidRPr="00743A84">
        <w:rPr>
          <w:spacing w:val="-7"/>
        </w:rPr>
        <w:t xml:space="preserve"> </w:t>
      </w:r>
      <w:r w:rsidRPr="00743A84">
        <w:t>possession</w:t>
      </w:r>
      <w:r w:rsidRPr="00743A84">
        <w:rPr>
          <w:spacing w:val="-8"/>
        </w:rPr>
        <w:t xml:space="preserve"> </w:t>
      </w:r>
      <w:r w:rsidRPr="00743A84">
        <w:t>is</w:t>
      </w:r>
      <w:r w:rsidRPr="00743A84">
        <w:rPr>
          <w:spacing w:val="-7"/>
        </w:rPr>
        <w:t xml:space="preserve"> </w:t>
      </w:r>
      <w:r w:rsidRPr="00743A84">
        <w:t>taken</w:t>
      </w:r>
      <w:r w:rsidRPr="00743A84">
        <w:rPr>
          <w:spacing w:val="-8"/>
        </w:rPr>
        <w:t xml:space="preserve"> </w:t>
      </w:r>
      <w:r w:rsidRPr="00743A84">
        <w:t>by</w:t>
      </w:r>
      <w:r w:rsidRPr="00743A84">
        <w:rPr>
          <w:spacing w:val="-10"/>
        </w:rPr>
        <w:t xml:space="preserve"> </w:t>
      </w:r>
      <w:r w:rsidRPr="00743A84">
        <w:t>the</w:t>
      </w:r>
      <w:r w:rsidRPr="00743A84">
        <w:rPr>
          <w:spacing w:val="-6"/>
        </w:rPr>
        <w:t xml:space="preserve"> </w:t>
      </w:r>
      <w:r w:rsidRPr="00743A84">
        <w:t>condemning</w:t>
      </w:r>
      <w:r w:rsidRPr="00743A84">
        <w:rPr>
          <w:spacing w:val="-8"/>
        </w:rPr>
        <w:t xml:space="preserve"> </w:t>
      </w:r>
      <w:r w:rsidRPr="00743A84">
        <w:t>authority.</w:t>
      </w:r>
      <w:r w:rsidRPr="00743A84">
        <w:rPr>
          <w:spacing w:val="39"/>
        </w:rPr>
        <w:t xml:space="preserve"> </w:t>
      </w:r>
      <w:r w:rsidRPr="00743A84">
        <w:t>If</w:t>
      </w:r>
      <w:r w:rsidRPr="00743A84">
        <w:rPr>
          <w:spacing w:val="-8"/>
        </w:rPr>
        <w:t xml:space="preserve"> </w:t>
      </w:r>
      <w:r w:rsidRPr="00743A84">
        <w:t>this</w:t>
      </w:r>
      <w:r w:rsidRPr="00743A84">
        <w:rPr>
          <w:spacing w:val="-7"/>
        </w:rPr>
        <w:t xml:space="preserve"> </w:t>
      </w:r>
      <w:r w:rsidRPr="00743A84">
        <w:t>Lease is not terminated, then Base Rent shall be reduced for the remainder of the term in an amount proportionate to the reduction in area of the Premises caused by the taking. All condemnation proceeds shall belong to Landlord,</w:t>
      </w:r>
      <w:r w:rsidRPr="00743A84">
        <w:rPr>
          <w:spacing w:val="-11"/>
        </w:rPr>
        <w:t xml:space="preserve"> </w:t>
      </w:r>
      <w:r w:rsidRPr="00743A84">
        <w:t>and</w:t>
      </w:r>
      <w:r w:rsidRPr="00743A84">
        <w:rPr>
          <w:spacing w:val="-12"/>
        </w:rPr>
        <w:t xml:space="preserve"> </w:t>
      </w:r>
      <w:r w:rsidRPr="00743A84">
        <w:t>Tenant</w:t>
      </w:r>
      <w:r w:rsidRPr="00743A84">
        <w:rPr>
          <w:spacing w:val="-11"/>
        </w:rPr>
        <w:t xml:space="preserve"> </w:t>
      </w:r>
      <w:r w:rsidRPr="00743A84">
        <w:t>shall</w:t>
      </w:r>
      <w:r w:rsidRPr="00743A84">
        <w:rPr>
          <w:spacing w:val="-9"/>
        </w:rPr>
        <w:t xml:space="preserve"> </w:t>
      </w:r>
      <w:r w:rsidRPr="00743A84">
        <w:t>have</w:t>
      </w:r>
      <w:r w:rsidRPr="00743A84">
        <w:rPr>
          <w:spacing w:val="-11"/>
        </w:rPr>
        <w:t xml:space="preserve"> </w:t>
      </w:r>
      <w:r w:rsidRPr="00743A84">
        <w:t>no</w:t>
      </w:r>
      <w:r w:rsidRPr="00743A84">
        <w:rPr>
          <w:spacing w:val="-10"/>
        </w:rPr>
        <w:t xml:space="preserve"> </w:t>
      </w:r>
      <w:r w:rsidRPr="00743A84">
        <w:t>claim</w:t>
      </w:r>
      <w:r w:rsidRPr="00743A84">
        <w:rPr>
          <w:spacing w:val="-13"/>
        </w:rPr>
        <w:t xml:space="preserve"> </w:t>
      </w:r>
      <w:r w:rsidRPr="00743A84">
        <w:t>against</w:t>
      </w:r>
      <w:r w:rsidRPr="00743A84">
        <w:rPr>
          <w:spacing w:val="-9"/>
        </w:rPr>
        <w:t xml:space="preserve"> </w:t>
      </w:r>
      <w:r w:rsidRPr="00743A84">
        <w:t>Landlord</w:t>
      </w:r>
      <w:r w:rsidRPr="00743A84">
        <w:rPr>
          <w:spacing w:val="-10"/>
        </w:rPr>
        <w:t xml:space="preserve"> </w:t>
      </w:r>
      <w:r w:rsidRPr="00743A84">
        <w:t>or</w:t>
      </w:r>
      <w:r w:rsidRPr="00743A84">
        <w:rPr>
          <w:spacing w:val="-10"/>
        </w:rPr>
        <w:t xml:space="preserve"> </w:t>
      </w:r>
      <w:r w:rsidRPr="00743A84">
        <w:t>the</w:t>
      </w:r>
      <w:r w:rsidRPr="00743A84">
        <w:rPr>
          <w:spacing w:val="-11"/>
        </w:rPr>
        <w:t xml:space="preserve"> </w:t>
      </w:r>
      <w:r w:rsidRPr="00743A84">
        <w:t>condemnation</w:t>
      </w:r>
      <w:r w:rsidRPr="00743A84">
        <w:rPr>
          <w:spacing w:val="-12"/>
        </w:rPr>
        <w:t xml:space="preserve"> </w:t>
      </w:r>
      <w:r w:rsidRPr="00743A84">
        <w:t>award</w:t>
      </w:r>
      <w:r w:rsidRPr="00743A84">
        <w:rPr>
          <w:spacing w:val="-10"/>
        </w:rPr>
        <w:t xml:space="preserve"> </w:t>
      </w:r>
      <w:r w:rsidRPr="00743A84">
        <w:t>because</w:t>
      </w:r>
      <w:r w:rsidRPr="00743A84">
        <w:rPr>
          <w:spacing w:val="-11"/>
        </w:rPr>
        <w:t xml:space="preserve"> </w:t>
      </w:r>
      <w:r w:rsidRPr="00743A84">
        <w:t>of</w:t>
      </w:r>
      <w:r w:rsidRPr="00743A84">
        <w:rPr>
          <w:spacing w:val="-13"/>
        </w:rPr>
        <w:t xml:space="preserve"> </w:t>
      </w:r>
      <w:r w:rsidRPr="00743A84">
        <w:t>the</w:t>
      </w:r>
      <w:r w:rsidRPr="00743A84">
        <w:rPr>
          <w:spacing w:val="-11"/>
        </w:rPr>
        <w:t xml:space="preserve"> </w:t>
      </w:r>
      <w:r w:rsidRPr="00743A84">
        <w:t>taking.</w:t>
      </w:r>
    </w:p>
    <w:p w:rsidR="00566ED4" w:rsidRPr="00743A84" w:rsidRDefault="00566ED4">
      <w:pPr>
        <w:pStyle w:val="BodyText"/>
        <w:spacing w:before="9"/>
      </w:pPr>
    </w:p>
    <w:p w:rsidR="00566ED4" w:rsidRPr="00743A84" w:rsidRDefault="00920D11">
      <w:pPr>
        <w:pStyle w:val="Heading1"/>
        <w:tabs>
          <w:tab w:val="left" w:pos="2038"/>
        </w:tabs>
        <w:ind w:left="1318"/>
      </w:pPr>
      <w:bookmarkStart w:id="59" w:name="_TOC_250014"/>
      <w:r w:rsidRPr="00743A84">
        <w:t>10.1</w:t>
      </w:r>
      <w:r w:rsidRPr="00743A84">
        <w:tab/>
        <w:t>Assignment and</w:t>
      </w:r>
      <w:r w:rsidRPr="00743A84">
        <w:rPr>
          <w:spacing w:val="-13"/>
        </w:rPr>
        <w:t xml:space="preserve"> </w:t>
      </w:r>
      <w:bookmarkEnd w:id="59"/>
      <w:r w:rsidRPr="00743A84">
        <w:t>Subletting.</w:t>
      </w:r>
    </w:p>
    <w:p w:rsidR="00566ED4" w:rsidRPr="00743A84" w:rsidRDefault="00920D11">
      <w:pPr>
        <w:pStyle w:val="BodyText"/>
        <w:ind w:left="2038" w:right="118"/>
        <w:jc w:val="both"/>
      </w:pPr>
      <w:r w:rsidRPr="00743A84">
        <w:t>Tenant shall not assign or encumber its interest under this Lease or sublet all or any portion of the Premises without</w:t>
      </w:r>
      <w:r w:rsidRPr="00743A84">
        <w:rPr>
          <w:spacing w:val="-7"/>
        </w:rPr>
        <w:t xml:space="preserve"> </w:t>
      </w:r>
      <w:r w:rsidRPr="00743A84">
        <w:t>first</w:t>
      </w:r>
      <w:r w:rsidRPr="00743A84">
        <w:rPr>
          <w:spacing w:val="-7"/>
        </w:rPr>
        <w:t xml:space="preserve"> </w:t>
      </w:r>
      <w:r w:rsidRPr="00743A84">
        <w:t>obtaining</w:t>
      </w:r>
      <w:r w:rsidRPr="00743A84">
        <w:rPr>
          <w:spacing w:val="-8"/>
        </w:rPr>
        <w:t xml:space="preserve"> </w:t>
      </w:r>
      <w:r w:rsidRPr="00743A84">
        <w:t>Landlord’s</w:t>
      </w:r>
      <w:r w:rsidRPr="00743A84">
        <w:rPr>
          <w:spacing w:val="-7"/>
        </w:rPr>
        <w:t xml:space="preserve"> </w:t>
      </w:r>
      <w:r w:rsidRPr="00743A84">
        <w:t>consent</w:t>
      </w:r>
      <w:r w:rsidRPr="00743A84">
        <w:rPr>
          <w:spacing w:val="-7"/>
        </w:rPr>
        <w:t xml:space="preserve"> </w:t>
      </w:r>
      <w:r w:rsidRPr="00743A84">
        <w:t>in</w:t>
      </w:r>
      <w:r w:rsidRPr="00743A84">
        <w:rPr>
          <w:spacing w:val="-5"/>
        </w:rPr>
        <w:t xml:space="preserve"> </w:t>
      </w:r>
      <w:r w:rsidRPr="00743A84">
        <w:t>writing.</w:t>
      </w:r>
      <w:r w:rsidRPr="00743A84">
        <w:rPr>
          <w:spacing w:val="39"/>
        </w:rPr>
        <w:t xml:space="preserve"> </w:t>
      </w:r>
      <w:r w:rsidRPr="00743A84">
        <w:t>This</w:t>
      </w:r>
      <w:r w:rsidRPr="00743A84">
        <w:rPr>
          <w:spacing w:val="-7"/>
        </w:rPr>
        <w:t xml:space="preserve"> </w:t>
      </w:r>
      <w:r w:rsidRPr="00743A84">
        <w:t>provision</w:t>
      </w:r>
      <w:r w:rsidRPr="00743A84">
        <w:rPr>
          <w:spacing w:val="-8"/>
        </w:rPr>
        <w:t xml:space="preserve"> </w:t>
      </w:r>
      <w:r w:rsidRPr="00743A84">
        <w:t>shall</w:t>
      </w:r>
      <w:r w:rsidRPr="00743A84">
        <w:rPr>
          <w:spacing w:val="-7"/>
        </w:rPr>
        <w:t xml:space="preserve"> </w:t>
      </w:r>
      <w:r w:rsidRPr="00743A84">
        <w:t>apply</w:t>
      </w:r>
      <w:r w:rsidRPr="00743A84">
        <w:rPr>
          <w:spacing w:val="-9"/>
        </w:rPr>
        <w:t xml:space="preserve"> </w:t>
      </w:r>
      <w:r w:rsidRPr="00743A84">
        <w:t>to</w:t>
      </w:r>
      <w:r w:rsidRPr="00743A84">
        <w:rPr>
          <w:spacing w:val="-5"/>
        </w:rPr>
        <w:t xml:space="preserve"> </w:t>
      </w:r>
      <w:r w:rsidRPr="00743A84">
        <w:t>all</w:t>
      </w:r>
      <w:r w:rsidRPr="00743A84">
        <w:rPr>
          <w:spacing w:val="-7"/>
        </w:rPr>
        <w:t xml:space="preserve"> </w:t>
      </w:r>
      <w:r w:rsidRPr="00743A84">
        <w:t>transfers</w:t>
      </w:r>
      <w:r w:rsidRPr="00743A84">
        <w:rPr>
          <w:spacing w:val="-7"/>
        </w:rPr>
        <w:t xml:space="preserve"> </w:t>
      </w:r>
      <w:r w:rsidRPr="00743A84">
        <w:t>by</w:t>
      </w:r>
      <w:r w:rsidRPr="00743A84">
        <w:rPr>
          <w:spacing w:val="-9"/>
        </w:rPr>
        <w:t xml:space="preserve"> </w:t>
      </w:r>
      <w:r w:rsidRPr="00743A84">
        <w:t>operation of</w:t>
      </w:r>
      <w:r w:rsidRPr="00743A84">
        <w:rPr>
          <w:spacing w:val="-9"/>
        </w:rPr>
        <w:t xml:space="preserve"> </w:t>
      </w:r>
      <w:r w:rsidRPr="00743A84">
        <w:t>law,</w:t>
      </w:r>
      <w:r w:rsidRPr="00743A84">
        <w:rPr>
          <w:spacing w:val="-7"/>
        </w:rPr>
        <w:t xml:space="preserve"> </w:t>
      </w:r>
      <w:r w:rsidRPr="00743A84">
        <w:t>and</w:t>
      </w:r>
      <w:r w:rsidRPr="00743A84">
        <w:rPr>
          <w:spacing w:val="-7"/>
        </w:rPr>
        <w:t xml:space="preserve"> </w:t>
      </w:r>
      <w:r w:rsidRPr="00743A84">
        <w:t>to</w:t>
      </w:r>
      <w:r w:rsidRPr="00743A84">
        <w:rPr>
          <w:spacing w:val="-7"/>
        </w:rPr>
        <w:t xml:space="preserve"> </w:t>
      </w:r>
      <w:r w:rsidRPr="00743A84">
        <w:t>all</w:t>
      </w:r>
      <w:r w:rsidRPr="00743A84">
        <w:rPr>
          <w:spacing w:val="-6"/>
        </w:rPr>
        <w:t xml:space="preserve"> </w:t>
      </w:r>
      <w:r w:rsidRPr="00743A84">
        <w:t>mergers</w:t>
      </w:r>
      <w:r w:rsidRPr="00743A84">
        <w:rPr>
          <w:spacing w:val="-6"/>
        </w:rPr>
        <w:t xml:space="preserve"> </w:t>
      </w:r>
      <w:r w:rsidRPr="00743A84">
        <w:t>and</w:t>
      </w:r>
      <w:r w:rsidRPr="00743A84">
        <w:rPr>
          <w:spacing w:val="-4"/>
        </w:rPr>
        <w:t xml:space="preserve"> </w:t>
      </w:r>
      <w:r w:rsidRPr="00743A84">
        <w:t>changes</w:t>
      </w:r>
      <w:r w:rsidRPr="00743A84">
        <w:rPr>
          <w:spacing w:val="-6"/>
        </w:rPr>
        <w:t xml:space="preserve"> </w:t>
      </w:r>
      <w:r w:rsidRPr="00743A84">
        <w:t>in</w:t>
      </w:r>
      <w:r w:rsidRPr="00743A84">
        <w:rPr>
          <w:spacing w:val="-7"/>
        </w:rPr>
        <w:t xml:space="preserve"> </w:t>
      </w:r>
      <w:r w:rsidRPr="00743A84">
        <w:t>control</w:t>
      </w:r>
      <w:r w:rsidRPr="00743A84">
        <w:rPr>
          <w:spacing w:val="-8"/>
        </w:rPr>
        <w:t xml:space="preserve"> </w:t>
      </w:r>
      <w:r w:rsidRPr="00743A84">
        <w:t>of</w:t>
      </w:r>
      <w:r w:rsidRPr="00743A84">
        <w:rPr>
          <w:spacing w:val="-9"/>
        </w:rPr>
        <w:t xml:space="preserve"> </w:t>
      </w:r>
      <w:r w:rsidRPr="00743A84">
        <w:t>Tenant,</w:t>
      </w:r>
      <w:r w:rsidRPr="00743A84">
        <w:rPr>
          <w:spacing w:val="-5"/>
        </w:rPr>
        <w:t xml:space="preserve"> </w:t>
      </w:r>
      <w:r w:rsidRPr="00743A84">
        <w:t>all</w:t>
      </w:r>
      <w:r w:rsidRPr="00743A84">
        <w:rPr>
          <w:spacing w:val="-8"/>
        </w:rPr>
        <w:t xml:space="preserve"> </w:t>
      </w:r>
      <w:r w:rsidRPr="00743A84">
        <w:t>of</w:t>
      </w:r>
      <w:r w:rsidRPr="00743A84">
        <w:rPr>
          <w:spacing w:val="-7"/>
        </w:rPr>
        <w:t xml:space="preserve"> </w:t>
      </w:r>
      <w:r w:rsidRPr="00743A84">
        <w:t>which</w:t>
      </w:r>
      <w:r w:rsidRPr="00743A84">
        <w:rPr>
          <w:spacing w:val="-9"/>
        </w:rPr>
        <w:t xml:space="preserve"> </w:t>
      </w:r>
      <w:r w:rsidRPr="00743A84">
        <w:t>shall</w:t>
      </w:r>
      <w:r w:rsidRPr="00743A84">
        <w:rPr>
          <w:spacing w:val="-6"/>
        </w:rPr>
        <w:t xml:space="preserve"> </w:t>
      </w:r>
      <w:r w:rsidRPr="00743A84">
        <w:t>be</w:t>
      </w:r>
      <w:r w:rsidRPr="00743A84">
        <w:rPr>
          <w:spacing w:val="-7"/>
        </w:rPr>
        <w:t xml:space="preserve"> </w:t>
      </w:r>
      <w:r w:rsidRPr="00743A84">
        <w:t>deemed</w:t>
      </w:r>
      <w:r w:rsidRPr="00743A84">
        <w:rPr>
          <w:spacing w:val="-7"/>
        </w:rPr>
        <w:t xml:space="preserve"> </w:t>
      </w:r>
      <w:r w:rsidRPr="00743A84">
        <w:t>assignments</w:t>
      </w:r>
      <w:r w:rsidRPr="00743A84">
        <w:rPr>
          <w:spacing w:val="-6"/>
        </w:rPr>
        <w:t xml:space="preserve"> </w:t>
      </w:r>
      <w:r w:rsidRPr="00743A84">
        <w:t>for</w:t>
      </w:r>
      <w:r w:rsidRPr="00743A84">
        <w:rPr>
          <w:spacing w:val="-7"/>
        </w:rPr>
        <w:t xml:space="preserve"> </w:t>
      </w:r>
      <w:r w:rsidRPr="00743A84">
        <w:t xml:space="preserve">the purposes of this Section. No assignment shall relieve Tenant of its obligation to pay Rent or perform other obligations required by this Lease, and no consent to one assignment or subletting shall be </w:t>
      </w:r>
      <w:proofErr w:type="gramStart"/>
      <w:r w:rsidRPr="00743A84">
        <w:t>a consent</w:t>
      </w:r>
      <w:proofErr w:type="gramEnd"/>
      <w:r w:rsidRPr="00743A84">
        <w:t xml:space="preserve"> to any further</w:t>
      </w:r>
      <w:r w:rsidRPr="00743A84">
        <w:rPr>
          <w:spacing w:val="-8"/>
        </w:rPr>
        <w:t xml:space="preserve"> </w:t>
      </w:r>
      <w:r w:rsidRPr="00743A84">
        <w:t>assignment</w:t>
      </w:r>
      <w:r w:rsidRPr="00743A84">
        <w:rPr>
          <w:spacing w:val="-9"/>
        </w:rPr>
        <w:t xml:space="preserve"> </w:t>
      </w:r>
      <w:r w:rsidRPr="00743A84">
        <w:t>or</w:t>
      </w:r>
      <w:r w:rsidRPr="00743A84">
        <w:rPr>
          <w:spacing w:val="-8"/>
        </w:rPr>
        <w:t xml:space="preserve"> </w:t>
      </w:r>
      <w:r w:rsidRPr="00743A84">
        <w:t>subletting.</w:t>
      </w:r>
      <w:r w:rsidRPr="00743A84">
        <w:rPr>
          <w:spacing w:val="33"/>
        </w:rPr>
        <w:t xml:space="preserve"> </w:t>
      </w:r>
      <w:r w:rsidRPr="00743A84">
        <w:t>If</w:t>
      </w:r>
      <w:r w:rsidRPr="00743A84">
        <w:rPr>
          <w:spacing w:val="-10"/>
        </w:rPr>
        <w:t xml:space="preserve"> </w:t>
      </w:r>
      <w:r w:rsidRPr="00743A84">
        <w:t>Tenant</w:t>
      </w:r>
      <w:r w:rsidRPr="00743A84">
        <w:rPr>
          <w:spacing w:val="-9"/>
        </w:rPr>
        <w:t xml:space="preserve"> </w:t>
      </w:r>
      <w:r w:rsidRPr="00743A84">
        <w:t>proposes</w:t>
      </w:r>
      <w:r w:rsidRPr="00743A84">
        <w:rPr>
          <w:spacing w:val="-10"/>
        </w:rPr>
        <w:t xml:space="preserve"> </w:t>
      </w:r>
      <w:r w:rsidRPr="00743A84">
        <w:t>a</w:t>
      </w:r>
      <w:r w:rsidRPr="00743A84">
        <w:rPr>
          <w:spacing w:val="-8"/>
        </w:rPr>
        <w:t xml:space="preserve"> </w:t>
      </w:r>
      <w:r w:rsidRPr="00743A84">
        <w:t>subletting</w:t>
      </w:r>
      <w:r w:rsidRPr="00743A84">
        <w:rPr>
          <w:spacing w:val="-10"/>
        </w:rPr>
        <w:t xml:space="preserve"> </w:t>
      </w:r>
      <w:r w:rsidRPr="00743A84">
        <w:t>or</w:t>
      </w:r>
      <w:r w:rsidRPr="00743A84">
        <w:rPr>
          <w:spacing w:val="-8"/>
        </w:rPr>
        <w:t xml:space="preserve"> </w:t>
      </w:r>
      <w:r w:rsidRPr="00743A84">
        <w:t>assignment</w:t>
      </w:r>
      <w:r w:rsidRPr="00743A84">
        <w:rPr>
          <w:spacing w:val="-9"/>
        </w:rPr>
        <w:t xml:space="preserve"> </w:t>
      </w:r>
      <w:r w:rsidRPr="00743A84">
        <w:t>for</w:t>
      </w:r>
      <w:r w:rsidRPr="00743A84">
        <w:rPr>
          <w:spacing w:val="-7"/>
        </w:rPr>
        <w:t xml:space="preserve"> </w:t>
      </w:r>
      <w:r w:rsidRPr="00743A84">
        <w:t>which</w:t>
      </w:r>
      <w:r w:rsidRPr="00743A84">
        <w:rPr>
          <w:spacing w:val="-10"/>
        </w:rPr>
        <w:t xml:space="preserve"> </w:t>
      </w:r>
      <w:r w:rsidRPr="00743A84">
        <w:t>Landlord's</w:t>
      </w:r>
      <w:r w:rsidRPr="00743A84">
        <w:rPr>
          <w:spacing w:val="-10"/>
        </w:rPr>
        <w:t xml:space="preserve"> </w:t>
      </w:r>
      <w:r w:rsidRPr="00743A84">
        <w:t xml:space="preserve">consent is required, Landlord shall have the option of terminating this Lease and dealing directly with the proposed subtenant or assignee, or any third party. If Landlord does not terminate this Lease, Landlord shall not unreasonably withhold its consent to any assignment or subletting provided the effective rental paid by the subtenant or assignee is not less than the current scheduled rental rate of the Building for comparable space and the proposed Tenant is compatible with Landlord’s normal standards for the Building. If an assignment or subletting is permitted, fifty percent (50%) of any net profit, or the net value of any other consideration received by Tenant as a result of such transaction, shall be paid to Landlord promptly following its receipt by Tenant. Tenant shall pay a nonrefundable fee in the amount of Seven Hundred Fifty Dollars ($750) </w:t>
      </w:r>
      <w:r w:rsidRPr="00743A84">
        <w:rPr>
          <w:spacing w:val="-3"/>
        </w:rPr>
        <w:t xml:space="preserve">to </w:t>
      </w:r>
      <w:r w:rsidRPr="00743A84">
        <w:t>Landlord</w:t>
      </w:r>
      <w:r w:rsidRPr="00743A84">
        <w:rPr>
          <w:spacing w:val="-5"/>
        </w:rPr>
        <w:t xml:space="preserve"> </w:t>
      </w:r>
      <w:r w:rsidRPr="00743A84">
        <w:t>at</w:t>
      </w:r>
      <w:r w:rsidRPr="00743A84">
        <w:rPr>
          <w:spacing w:val="-7"/>
        </w:rPr>
        <w:t xml:space="preserve"> </w:t>
      </w:r>
      <w:r w:rsidRPr="00743A84">
        <w:t>the</w:t>
      </w:r>
      <w:r w:rsidRPr="00743A84">
        <w:rPr>
          <w:spacing w:val="-6"/>
        </w:rPr>
        <w:t xml:space="preserve"> </w:t>
      </w:r>
      <w:r w:rsidRPr="00743A84">
        <w:t>time</w:t>
      </w:r>
      <w:r w:rsidRPr="00743A84">
        <w:rPr>
          <w:spacing w:val="-6"/>
        </w:rPr>
        <w:t xml:space="preserve"> </w:t>
      </w:r>
      <w:r w:rsidRPr="00743A84">
        <w:t>of</w:t>
      </w:r>
      <w:r w:rsidRPr="00743A84">
        <w:rPr>
          <w:spacing w:val="-8"/>
        </w:rPr>
        <w:t xml:space="preserve"> </w:t>
      </w:r>
      <w:r w:rsidRPr="00743A84">
        <w:t>any</w:t>
      </w:r>
      <w:r w:rsidRPr="00743A84">
        <w:rPr>
          <w:spacing w:val="-10"/>
        </w:rPr>
        <w:t xml:space="preserve"> </w:t>
      </w:r>
      <w:r w:rsidRPr="00743A84">
        <w:t>request</w:t>
      </w:r>
      <w:r w:rsidRPr="00743A84">
        <w:rPr>
          <w:spacing w:val="-7"/>
        </w:rPr>
        <w:t xml:space="preserve"> </w:t>
      </w:r>
      <w:r w:rsidRPr="00743A84">
        <w:t>for</w:t>
      </w:r>
      <w:r w:rsidRPr="00743A84">
        <w:rPr>
          <w:spacing w:val="-6"/>
        </w:rPr>
        <w:t xml:space="preserve"> </w:t>
      </w:r>
      <w:r w:rsidRPr="00743A84">
        <w:t>assignment</w:t>
      </w:r>
      <w:r w:rsidRPr="00743A84">
        <w:rPr>
          <w:spacing w:val="-7"/>
        </w:rPr>
        <w:t xml:space="preserve"> </w:t>
      </w:r>
      <w:r w:rsidRPr="00743A84">
        <w:t>or</w:t>
      </w:r>
      <w:r w:rsidRPr="00743A84">
        <w:rPr>
          <w:spacing w:val="-6"/>
        </w:rPr>
        <w:t xml:space="preserve"> </w:t>
      </w:r>
      <w:r w:rsidRPr="00743A84">
        <w:t>subletting,</w:t>
      </w:r>
      <w:r w:rsidRPr="00743A84">
        <w:rPr>
          <w:spacing w:val="-6"/>
        </w:rPr>
        <w:t xml:space="preserve"> </w:t>
      </w:r>
      <w:r w:rsidRPr="00743A84">
        <w:t>regardless</w:t>
      </w:r>
      <w:r w:rsidRPr="00743A84">
        <w:rPr>
          <w:spacing w:val="-7"/>
        </w:rPr>
        <w:t xml:space="preserve"> </w:t>
      </w:r>
      <w:r w:rsidRPr="00743A84">
        <w:t>of</w:t>
      </w:r>
      <w:r w:rsidRPr="00743A84">
        <w:rPr>
          <w:spacing w:val="-6"/>
        </w:rPr>
        <w:t xml:space="preserve"> </w:t>
      </w:r>
      <w:r w:rsidRPr="00743A84">
        <w:t>whether</w:t>
      </w:r>
      <w:r w:rsidRPr="00743A84">
        <w:rPr>
          <w:spacing w:val="-6"/>
        </w:rPr>
        <w:t xml:space="preserve"> </w:t>
      </w:r>
      <w:r w:rsidRPr="00743A84">
        <w:t>Landlord’s</w:t>
      </w:r>
      <w:r w:rsidRPr="00743A84">
        <w:rPr>
          <w:spacing w:val="-7"/>
        </w:rPr>
        <w:t xml:space="preserve"> </w:t>
      </w:r>
      <w:r w:rsidRPr="00743A84">
        <w:t>consent</w:t>
      </w:r>
      <w:r w:rsidRPr="00743A84">
        <w:rPr>
          <w:spacing w:val="-7"/>
        </w:rPr>
        <w:t xml:space="preserve"> </w:t>
      </w:r>
      <w:r w:rsidRPr="00743A84">
        <w:t>is granted,</w:t>
      </w:r>
      <w:r w:rsidRPr="00743A84">
        <w:rPr>
          <w:spacing w:val="36"/>
        </w:rPr>
        <w:t xml:space="preserve"> </w:t>
      </w:r>
      <w:r w:rsidRPr="00743A84">
        <w:t>and</w:t>
      </w:r>
      <w:r w:rsidRPr="00743A84">
        <w:rPr>
          <w:spacing w:val="37"/>
        </w:rPr>
        <w:t xml:space="preserve"> </w:t>
      </w:r>
      <w:r w:rsidRPr="00743A84">
        <w:t>shall</w:t>
      </w:r>
      <w:r w:rsidRPr="00743A84">
        <w:rPr>
          <w:spacing w:val="36"/>
        </w:rPr>
        <w:t xml:space="preserve"> </w:t>
      </w:r>
      <w:r w:rsidRPr="00743A84">
        <w:t>also</w:t>
      </w:r>
      <w:r w:rsidRPr="00743A84">
        <w:rPr>
          <w:spacing w:val="37"/>
        </w:rPr>
        <w:t xml:space="preserve"> </w:t>
      </w:r>
      <w:r w:rsidRPr="00743A84">
        <w:t>pay</w:t>
      </w:r>
      <w:r w:rsidRPr="00743A84">
        <w:rPr>
          <w:spacing w:val="32"/>
        </w:rPr>
        <w:t xml:space="preserve"> </w:t>
      </w:r>
      <w:r w:rsidRPr="00743A84">
        <w:t>reasonable</w:t>
      </w:r>
      <w:r w:rsidRPr="00743A84">
        <w:rPr>
          <w:spacing w:val="36"/>
        </w:rPr>
        <w:t xml:space="preserve"> </w:t>
      </w:r>
      <w:r w:rsidRPr="00743A84">
        <w:t>attorneys’,</w:t>
      </w:r>
      <w:r w:rsidRPr="00743A84">
        <w:rPr>
          <w:spacing w:val="36"/>
        </w:rPr>
        <w:t xml:space="preserve"> </w:t>
      </w:r>
      <w:r w:rsidRPr="00743A84">
        <w:t>accountants’</w:t>
      </w:r>
      <w:r w:rsidRPr="00743A84">
        <w:rPr>
          <w:spacing w:val="34"/>
        </w:rPr>
        <w:t xml:space="preserve"> </w:t>
      </w:r>
      <w:r w:rsidRPr="00743A84">
        <w:t>and</w:t>
      </w:r>
      <w:r w:rsidRPr="00743A84">
        <w:rPr>
          <w:spacing w:val="37"/>
        </w:rPr>
        <w:t xml:space="preserve"> </w:t>
      </w:r>
      <w:r w:rsidRPr="00743A84">
        <w:t>other</w:t>
      </w:r>
      <w:r w:rsidRPr="00743A84">
        <w:rPr>
          <w:spacing w:val="37"/>
        </w:rPr>
        <w:t xml:space="preserve"> </w:t>
      </w:r>
      <w:r w:rsidRPr="00743A84">
        <w:t>professional</w:t>
      </w:r>
      <w:r w:rsidRPr="00743A84">
        <w:rPr>
          <w:spacing w:val="38"/>
        </w:rPr>
        <w:t xml:space="preserve"> </w:t>
      </w:r>
      <w:r w:rsidRPr="00743A84">
        <w:t>fees</w:t>
      </w:r>
      <w:r w:rsidRPr="00743A84">
        <w:rPr>
          <w:spacing w:val="35"/>
        </w:rPr>
        <w:t xml:space="preserve"> </w:t>
      </w:r>
      <w:r w:rsidRPr="00743A84">
        <w:t>incurred</w:t>
      </w:r>
      <w:r w:rsidRPr="00743A84">
        <w:rPr>
          <w:spacing w:val="37"/>
        </w:rPr>
        <w:t xml:space="preserve"> </w:t>
      </w:r>
      <w:r w:rsidRPr="00743A84">
        <w:t>in</w:t>
      </w:r>
    </w:p>
    <w:p w:rsidR="00566ED4" w:rsidRPr="00743A84" w:rsidRDefault="00566ED4">
      <w:pPr>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2039" w:right="114"/>
        <w:jc w:val="both"/>
      </w:pPr>
      <w:proofErr w:type="gramStart"/>
      <w:r w:rsidRPr="00743A84">
        <w:t>connection</w:t>
      </w:r>
      <w:proofErr w:type="gramEnd"/>
      <w:r w:rsidRPr="00743A84">
        <w:t xml:space="preserve"> with any such request, regardless of whether Landlord’s consent is granted. It shall not be unreasonable for Landlord to withhold consent to a proposed sublease or an assignment (a) if the character, reputation, experience, credit, financial strength or business of the proposed </w:t>
      </w:r>
      <w:proofErr w:type="spellStart"/>
      <w:r w:rsidRPr="00743A84">
        <w:t>sublessee</w:t>
      </w:r>
      <w:proofErr w:type="spellEnd"/>
      <w:r w:rsidRPr="00743A84">
        <w:t xml:space="preserve"> or assignee is unacceptable</w:t>
      </w:r>
      <w:r w:rsidRPr="00743A84">
        <w:rPr>
          <w:spacing w:val="-5"/>
        </w:rPr>
        <w:t xml:space="preserve"> </w:t>
      </w:r>
      <w:r w:rsidRPr="00743A84">
        <w:t>to</w:t>
      </w:r>
      <w:r w:rsidRPr="00743A84">
        <w:rPr>
          <w:spacing w:val="-4"/>
        </w:rPr>
        <w:t xml:space="preserve"> </w:t>
      </w:r>
      <w:r w:rsidRPr="00743A84">
        <w:t>Landlord,</w:t>
      </w:r>
      <w:r w:rsidRPr="00743A84">
        <w:rPr>
          <w:spacing w:val="-5"/>
        </w:rPr>
        <w:t xml:space="preserve"> </w:t>
      </w:r>
      <w:r w:rsidRPr="00743A84">
        <w:t>or</w:t>
      </w:r>
      <w:r w:rsidRPr="00743A84">
        <w:rPr>
          <w:spacing w:val="-7"/>
        </w:rPr>
        <w:t xml:space="preserve"> </w:t>
      </w:r>
      <w:r w:rsidRPr="00743A84">
        <w:t>(b)</w:t>
      </w:r>
      <w:r w:rsidRPr="00743A84">
        <w:rPr>
          <w:spacing w:val="-2"/>
        </w:rPr>
        <w:t xml:space="preserve"> </w:t>
      </w:r>
      <w:r w:rsidRPr="00743A84">
        <w:t>if</w:t>
      </w:r>
      <w:r w:rsidRPr="00743A84">
        <w:rPr>
          <w:spacing w:val="-7"/>
        </w:rPr>
        <w:t xml:space="preserve"> </w:t>
      </w:r>
      <w:r w:rsidRPr="00743A84">
        <w:t>the</w:t>
      </w:r>
      <w:r w:rsidRPr="00743A84">
        <w:rPr>
          <w:spacing w:val="-5"/>
        </w:rPr>
        <w:t xml:space="preserve"> </w:t>
      </w:r>
      <w:r w:rsidRPr="00743A84">
        <w:t>proposed</w:t>
      </w:r>
      <w:r w:rsidRPr="00743A84">
        <w:rPr>
          <w:spacing w:val="-7"/>
        </w:rPr>
        <w:t xml:space="preserve"> </w:t>
      </w:r>
      <w:r w:rsidRPr="00743A84">
        <w:t>use</w:t>
      </w:r>
      <w:r w:rsidRPr="00743A84">
        <w:rPr>
          <w:spacing w:val="-5"/>
        </w:rPr>
        <w:t xml:space="preserve"> </w:t>
      </w:r>
      <w:r w:rsidRPr="00743A84">
        <w:t>of</w:t>
      </w:r>
      <w:r w:rsidRPr="00743A84">
        <w:rPr>
          <w:spacing w:val="-7"/>
        </w:rPr>
        <w:t xml:space="preserve"> </w:t>
      </w:r>
      <w:r w:rsidRPr="00743A84">
        <w:t>the</w:t>
      </w:r>
      <w:r w:rsidRPr="00743A84">
        <w:rPr>
          <w:spacing w:val="-5"/>
        </w:rPr>
        <w:t xml:space="preserve"> </w:t>
      </w:r>
      <w:r w:rsidRPr="00743A84">
        <w:t>Premises</w:t>
      </w:r>
      <w:r w:rsidRPr="00743A84">
        <w:rPr>
          <w:spacing w:val="-6"/>
        </w:rPr>
        <w:t xml:space="preserve"> </w:t>
      </w:r>
      <w:r w:rsidRPr="00743A84">
        <w:t>by</w:t>
      </w:r>
      <w:r w:rsidRPr="00743A84">
        <w:rPr>
          <w:spacing w:val="-9"/>
        </w:rPr>
        <w:t xml:space="preserve"> </w:t>
      </w:r>
      <w:r w:rsidRPr="00743A84">
        <w:t>the</w:t>
      </w:r>
      <w:r w:rsidRPr="00743A84">
        <w:rPr>
          <w:spacing w:val="-5"/>
        </w:rPr>
        <w:t xml:space="preserve"> </w:t>
      </w:r>
      <w:r w:rsidRPr="00743A84">
        <w:t>proposed</w:t>
      </w:r>
      <w:r w:rsidRPr="00743A84">
        <w:rPr>
          <w:spacing w:val="-4"/>
        </w:rPr>
        <w:t xml:space="preserve"> </w:t>
      </w:r>
      <w:proofErr w:type="spellStart"/>
      <w:r w:rsidRPr="00743A84">
        <w:t>sublessee</w:t>
      </w:r>
      <w:proofErr w:type="spellEnd"/>
      <w:r w:rsidRPr="00743A84">
        <w:rPr>
          <w:spacing w:val="-5"/>
        </w:rPr>
        <w:t xml:space="preserve"> </w:t>
      </w:r>
      <w:r w:rsidRPr="00743A84">
        <w:t>or</w:t>
      </w:r>
      <w:r w:rsidRPr="00743A84">
        <w:rPr>
          <w:spacing w:val="-5"/>
        </w:rPr>
        <w:t xml:space="preserve"> </w:t>
      </w:r>
      <w:r w:rsidRPr="00743A84">
        <w:t>assignee</w:t>
      </w:r>
      <w:r w:rsidRPr="00743A84">
        <w:rPr>
          <w:spacing w:val="-5"/>
        </w:rPr>
        <w:t xml:space="preserve"> </w:t>
      </w:r>
      <w:r w:rsidRPr="00743A84">
        <w:t xml:space="preserve">is not a permitted use of the Premises authorized by this Lease, or (c) if in the Landlord’s business judgment, the Premises will be adversely impacted by the proposed </w:t>
      </w:r>
      <w:proofErr w:type="spellStart"/>
      <w:r w:rsidRPr="00743A84">
        <w:t>sublessee</w:t>
      </w:r>
      <w:proofErr w:type="spellEnd"/>
      <w:r w:rsidRPr="00743A84">
        <w:t xml:space="preserve"> or assignee, or (d) if the proposed </w:t>
      </w:r>
      <w:proofErr w:type="spellStart"/>
      <w:r w:rsidRPr="00743A84">
        <w:t>sublessee</w:t>
      </w:r>
      <w:proofErr w:type="spellEnd"/>
      <w:r w:rsidRPr="00743A84">
        <w:rPr>
          <w:spacing w:val="-12"/>
        </w:rPr>
        <w:t xml:space="preserve"> </w:t>
      </w:r>
      <w:r w:rsidRPr="00743A84">
        <w:t>or</w:t>
      </w:r>
      <w:r w:rsidRPr="00743A84">
        <w:rPr>
          <w:spacing w:val="-12"/>
        </w:rPr>
        <w:t xml:space="preserve"> </w:t>
      </w:r>
      <w:r w:rsidRPr="00743A84">
        <w:t>assignee</w:t>
      </w:r>
      <w:r w:rsidRPr="00743A84">
        <w:rPr>
          <w:spacing w:val="-12"/>
        </w:rPr>
        <w:t xml:space="preserve"> </w:t>
      </w:r>
      <w:r w:rsidRPr="00743A84">
        <w:t>is</w:t>
      </w:r>
      <w:r w:rsidRPr="00743A84">
        <w:rPr>
          <w:spacing w:val="-13"/>
        </w:rPr>
        <w:t xml:space="preserve"> </w:t>
      </w:r>
      <w:r w:rsidRPr="00743A84">
        <w:t>a</w:t>
      </w:r>
      <w:r w:rsidRPr="00743A84">
        <w:rPr>
          <w:spacing w:val="-12"/>
        </w:rPr>
        <w:t xml:space="preserve"> </w:t>
      </w:r>
      <w:r w:rsidRPr="00743A84">
        <w:t>former</w:t>
      </w:r>
      <w:r w:rsidRPr="00743A84">
        <w:rPr>
          <w:spacing w:val="-12"/>
        </w:rPr>
        <w:t xml:space="preserve"> </w:t>
      </w:r>
      <w:r w:rsidRPr="00743A84">
        <w:t>tenant</w:t>
      </w:r>
      <w:r w:rsidRPr="00743A84">
        <w:rPr>
          <w:spacing w:val="-13"/>
        </w:rPr>
        <w:t xml:space="preserve"> </w:t>
      </w:r>
      <w:r w:rsidRPr="00743A84">
        <w:t>of</w:t>
      </w:r>
      <w:r w:rsidRPr="00743A84">
        <w:rPr>
          <w:spacing w:val="-14"/>
        </w:rPr>
        <w:t xml:space="preserve"> </w:t>
      </w:r>
      <w:r w:rsidRPr="00743A84">
        <w:t>the</w:t>
      </w:r>
      <w:r w:rsidRPr="00743A84">
        <w:rPr>
          <w:spacing w:val="-12"/>
        </w:rPr>
        <w:t xml:space="preserve"> </w:t>
      </w:r>
      <w:r w:rsidRPr="00743A84">
        <w:t>Property</w:t>
      </w:r>
      <w:r w:rsidRPr="00743A84">
        <w:rPr>
          <w:spacing w:val="-14"/>
        </w:rPr>
        <w:t xml:space="preserve"> </w:t>
      </w:r>
      <w:r w:rsidRPr="00743A84">
        <w:t>within</w:t>
      </w:r>
      <w:r w:rsidRPr="00743A84">
        <w:rPr>
          <w:spacing w:val="-14"/>
        </w:rPr>
        <w:t xml:space="preserve"> </w:t>
      </w:r>
      <w:r w:rsidRPr="00743A84">
        <w:t>the</w:t>
      </w:r>
      <w:r w:rsidRPr="00743A84">
        <w:rPr>
          <w:spacing w:val="-12"/>
        </w:rPr>
        <w:t xml:space="preserve"> </w:t>
      </w:r>
      <w:r w:rsidRPr="00743A84">
        <w:t>last</w:t>
      </w:r>
      <w:r w:rsidRPr="00743A84">
        <w:rPr>
          <w:spacing w:val="-13"/>
        </w:rPr>
        <w:t xml:space="preserve"> </w:t>
      </w:r>
      <w:r w:rsidRPr="00743A84">
        <w:t>twelve</w:t>
      </w:r>
      <w:r w:rsidRPr="00743A84">
        <w:rPr>
          <w:spacing w:val="-4"/>
        </w:rPr>
        <w:t xml:space="preserve"> </w:t>
      </w:r>
      <w:r w:rsidRPr="00743A84">
        <w:t>(12)</w:t>
      </w:r>
      <w:r w:rsidRPr="00743A84">
        <w:rPr>
          <w:spacing w:val="-9"/>
        </w:rPr>
        <w:t xml:space="preserve"> </w:t>
      </w:r>
      <w:r w:rsidRPr="00743A84">
        <w:t>months</w:t>
      </w:r>
      <w:r w:rsidRPr="00743A84">
        <w:rPr>
          <w:spacing w:val="-13"/>
        </w:rPr>
        <w:t xml:space="preserve"> </w:t>
      </w:r>
      <w:r w:rsidRPr="00743A84">
        <w:t>prior</w:t>
      </w:r>
      <w:r w:rsidRPr="00743A84">
        <w:rPr>
          <w:spacing w:val="-12"/>
        </w:rPr>
        <w:t xml:space="preserve"> </w:t>
      </w:r>
      <w:r w:rsidRPr="00743A84">
        <w:t>to</w:t>
      </w:r>
      <w:r w:rsidRPr="00743A84">
        <w:rPr>
          <w:spacing w:val="-11"/>
        </w:rPr>
        <w:t xml:space="preserve"> </w:t>
      </w:r>
      <w:r w:rsidRPr="00743A84">
        <w:t>the</w:t>
      </w:r>
      <w:r w:rsidRPr="00743A84">
        <w:rPr>
          <w:spacing w:val="-12"/>
        </w:rPr>
        <w:t xml:space="preserve"> </w:t>
      </w:r>
      <w:r w:rsidRPr="00743A84">
        <w:t xml:space="preserve">request, or (e) if the proposed </w:t>
      </w:r>
      <w:proofErr w:type="spellStart"/>
      <w:r w:rsidRPr="00743A84">
        <w:t>sublessee</w:t>
      </w:r>
      <w:proofErr w:type="spellEnd"/>
      <w:r w:rsidRPr="00743A84">
        <w:t xml:space="preserve"> or assignee does not expressly assume and agree in writing to be bound by all</w:t>
      </w:r>
      <w:r w:rsidRPr="00743A84">
        <w:rPr>
          <w:spacing w:val="-6"/>
        </w:rPr>
        <w:t xml:space="preserve"> </w:t>
      </w:r>
      <w:r w:rsidRPr="00743A84">
        <w:t>of</w:t>
      </w:r>
      <w:r w:rsidRPr="00743A84">
        <w:rPr>
          <w:spacing w:val="-7"/>
        </w:rPr>
        <w:t xml:space="preserve"> </w:t>
      </w:r>
      <w:r w:rsidRPr="00743A84">
        <w:t>Tenant’s</w:t>
      </w:r>
      <w:r w:rsidRPr="00743A84">
        <w:rPr>
          <w:spacing w:val="-6"/>
        </w:rPr>
        <w:t xml:space="preserve"> </w:t>
      </w:r>
      <w:r w:rsidRPr="00743A84">
        <w:t>obligations</w:t>
      </w:r>
      <w:r w:rsidRPr="00743A84">
        <w:rPr>
          <w:spacing w:val="-6"/>
        </w:rPr>
        <w:t xml:space="preserve"> </w:t>
      </w:r>
      <w:r w:rsidRPr="00743A84">
        <w:t>under</w:t>
      </w:r>
      <w:r w:rsidRPr="00743A84">
        <w:rPr>
          <w:spacing w:val="-5"/>
        </w:rPr>
        <w:t xml:space="preserve"> </w:t>
      </w:r>
      <w:r w:rsidRPr="00743A84">
        <w:t>this</w:t>
      </w:r>
      <w:r w:rsidRPr="00743A84">
        <w:rPr>
          <w:spacing w:val="-4"/>
        </w:rPr>
        <w:t xml:space="preserve"> </w:t>
      </w:r>
      <w:r w:rsidRPr="00743A84">
        <w:t>Lease</w:t>
      </w:r>
      <w:r w:rsidRPr="00743A84">
        <w:rPr>
          <w:spacing w:val="-5"/>
        </w:rPr>
        <w:t xml:space="preserve"> </w:t>
      </w:r>
      <w:r w:rsidRPr="00743A84">
        <w:t>and,</w:t>
      </w:r>
      <w:r w:rsidRPr="00743A84">
        <w:rPr>
          <w:spacing w:val="-5"/>
        </w:rPr>
        <w:t xml:space="preserve"> </w:t>
      </w:r>
      <w:r w:rsidRPr="00743A84">
        <w:t>in</w:t>
      </w:r>
      <w:r w:rsidRPr="00743A84">
        <w:rPr>
          <w:spacing w:val="-7"/>
        </w:rPr>
        <w:t xml:space="preserve"> </w:t>
      </w:r>
      <w:r w:rsidRPr="00743A84">
        <w:t>the</w:t>
      </w:r>
      <w:r w:rsidRPr="00743A84">
        <w:rPr>
          <w:spacing w:val="-5"/>
        </w:rPr>
        <w:t xml:space="preserve"> </w:t>
      </w:r>
      <w:r w:rsidRPr="00743A84">
        <w:t>event</w:t>
      </w:r>
      <w:r w:rsidRPr="00743A84">
        <w:rPr>
          <w:spacing w:val="-3"/>
        </w:rPr>
        <w:t xml:space="preserve"> </w:t>
      </w:r>
      <w:r w:rsidRPr="00743A84">
        <w:t>of</w:t>
      </w:r>
      <w:r w:rsidRPr="00743A84">
        <w:rPr>
          <w:spacing w:val="-7"/>
        </w:rPr>
        <w:t xml:space="preserve"> </w:t>
      </w:r>
      <w:r w:rsidRPr="00743A84">
        <w:t>an</w:t>
      </w:r>
      <w:r w:rsidRPr="00743A84">
        <w:rPr>
          <w:spacing w:val="-7"/>
        </w:rPr>
        <w:t xml:space="preserve"> </w:t>
      </w:r>
      <w:r w:rsidRPr="00743A84">
        <w:t>assignment,</w:t>
      </w:r>
      <w:r w:rsidRPr="00743A84">
        <w:rPr>
          <w:spacing w:val="-5"/>
        </w:rPr>
        <w:t xml:space="preserve"> </w:t>
      </w:r>
      <w:r w:rsidRPr="00743A84">
        <w:t>be</w:t>
      </w:r>
      <w:r w:rsidRPr="00743A84">
        <w:rPr>
          <w:spacing w:val="-5"/>
        </w:rPr>
        <w:t xml:space="preserve"> </w:t>
      </w:r>
      <w:r w:rsidRPr="00743A84">
        <w:t>directly</w:t>
      </w:r>
      <w:r w:rsidRPr="00743A84">
        <w:rPr>
          <w:spacing w:val="-9"/>
        </w:rPr>
        <w:t xml:space="preserve"> </w:t>
      </w:r>
      <w:r w:rsidRPr="00743A84">
        <w:t>responsible</w:t>
      </w:r>
      <w:r w:rsidRPr="00743A84">
        <w:rPr>
          <w:spacing w:val="-5"/>
        </w:rPr>
        <w:t xml:space="preserve"> </w:t>
      </w:r>
      <w:r w:rsidRPr="00743A84">
        <w:t>for</w:t>
      </w:r>
      <w:r w:rsidRPr="00743A84">
        <w:rPr>
          <w:spacing w:val="-5"/>
        </w:rPr>
        <w:t xml:space="preserve"> </w:t>
      </w:r>
      <w:r w:rsidRPr="00743A84">
        <w:t>all of</w:t>
      </w:r>
      <w:r w:rsidRPr="00743A84">
        <w:rPr>
          <w:spacing w:val="-6"/>
        </w:rPr>
        <w:t xml:space="preserve"> </w:t>
      </w:r>
      <w:r w:rsidRPr="00743A84">
        <w:t>Tenant’s</w:t>
      </w:r>
      <w:r w:rsidRPr="00743A84">
        <w:rPr>
          <w:spacing w:val="-5"/>
        </w:rPr>
        <w:t xml:space="preserve"> </w:t>
      </w:r>
      <w:r w:rsidRPr="00743A84">
        <w:t>obligations</w:t>
      </w:r>
      <w:r w:rsidRPr="00743A84">
        <w:rPr>
          <w:spacing w:val="-5"/>
        </w:rPr>
        <w:t xml:space="preserve"> </w:t>
      </w:r>
      <w:r w:rsidRPr="00743A84">
        <w:t>under</w:t>
      </w:r>
      <w:r w:rsidRPr="00743A84">
        <w:rPr>
          <w:spacing w:val="-4"/>
        </w:rPr>
        <w:t xml:space="preserve"> </w:t>
      </w:r>
      <w:r w:rsidRPr="00743A84">
        <w:t>this</w:t>
      </w:r>
      <w:r w:rsidRPr="00743A84">
        <w:rPr>
          <w:spacing w:val="-3"/>
        </w:rPr>
        <w:t xml:space="preserve"> </w:t>
      </w:r>
      <w:r w:rsidRPr="00743A84">
        <w:t>Lease,</w:t>
      </w:r>
      <w:r w:rsidRPr="00743A84">
        <w:rPr>
          <w:spacing w:val="-4"/>
        </w:rPr>
        <w:t xml:space="preserve"> </w:t>
      </w:r>
      <w:r w:rsidRPr="00743A84">
        <w:t>or</w:t>
      </w:r>
      <w:r w:rsidRPr="00743A84">
        <w:rPr>
          <w:spacing w:val="-4"/>
        </w:rPr>
        <w:t xml:space="preserve"> </w:t>
      </w:r>
      <w:r w:rsidRPr="00743A84">
        <w:t>(f)</w:t>
      </w:r>
      <w:r w:rsidRPr="00743A84">
        <w:rPr>
          <w:spacing w:val="-1"/>
        </w:rPr>
        <w:t xml:space="preserve"> </w:t>
      </w:r>
      <w:r w:rsidRPr="00743A84">
        <w:t>if</w:t>
      </w:r>
      <w:r w:rsidRPr="00743A84">
        <w:rPr>
          <w:spacing w:val="-6"/>
        </w:rPr>
        <w:t xml:space="preserve"> </w:t>
      </w:r>
      <w:r w:rsidRPr="00743A84">
        <w:t>Tenant</w:t>
      </w:r>
      <w:r w:rsidRPr="00743A84">
        <w:rPr>
          <w:spacing w:val="-5"/>
        </w:rPr>
        <w:t xml:space="preserve"> </w:t>
      </w:r>
      <w:r w:rsidRPr="00743A84">
        <w:t>is</w:t>
      </w:r>
      <w:r w:rsidRPr="00743A84">
        <w:rPr>
          <w:spacing w:val="-3"/>
        </w:rPr>
        <w:t xml:space="preserve"> </w:t>
      </w:r>
      <w:r w:rsidRPr="00743A84">
        <w:t>in</w:t>
      </w:r>
      <w:r w:rsidRPr="00743A84">
        <w:rPr>
          <w:spacing w:val="-6"/>
        </w:rPr>
        <w:t xml:space="preserve"> </w:t>
      </w:r>
      <w:r w:rsidRPr="00743A84">
        <w:t>breach</w:t>
      </w:r>
      <w:r w:rsidRPr="00743A84">
        <w:rPr>
          <w:spacing w:val="-6"/>
        </w:rPr>
        <w:t xml:space="preserve"> </w:t>
      </w:r>
      <w:r w:rsidRPr="00743A84">
        <w:t>or</w:t>
      </w:r>
      <w:r w:rsidRPr="00743A84">
        <w:rPr>
          <w:spacing w:val="-4"/>
        </w:rPr>
        <w:t xml:space="preserve"> </w:t>
      </w:r>
      <w:r w:rsidRPr="00743A84">
        <w:t>default</w:t>
      </w:r>
      <w:r w:rsidRPr="00743A84">
        <w:rPr>
          <w:spacing w:val="-5"/>
        </w:rPr>
        <w:t xml:space="preserve"> </w:t>
      </w:r>
      <w:r w:rsidRPr="00743A84">
        <w:t>under</w:t>
      </w:r>
      <w:r w:rsidRPr="00743A84">
        <w:rPr>
          <w:spacing w:val="-4"/>
        </w:rPr>
        <w:t xml:space="preserve"> </w:t>
      </w:r>
      <w:r w:rsidRPr="00743A84">
        <w:t>this</w:t>
      </w:r>
      <w:r w:rsidRPr="00743A84">
        <w:rPr>
          <w:spacing w:val="-3"/>
        </w:rPr>
        <w:t xml:space="preserve"> </w:t>
      </w:r>
      <w:r w:rsidRPr="00743A84">
        <w:t>Lease,</w:t>
      </w:r>
      <w:r w:rsidRPr="00743A84">
        <w:rPr>
          <w:spacing w:val="-4"/>
        </w:rPr>
        <w:t xml:space="preserve"> </w:t>
      </w:r>
      <w:r w:rsidRPr="00743A84">
        <w:t>or</w:t>
      </w:r>
      <w:r w:rsidRPr="00743A84">
        <w:rPr>
          <w:spacing w:val="-4"/>
        </w:rPr>
        <w:t xml:space="preserve"> </w:t>
      </w:r>
      <w:r w:rsidRPr="00743A84">
        <w:t>has</w:t>
      </w:r>
      <w:r w:rsidRPr="00743A84">
        <w:rPr>
          <w:spacing w:val="-5"/>
        </w:rPr>
        <w:t xml:space="preserve"> </w:t>
      </w:r>
      <w:r w:rsidRPr="00743A84">
        <w:t>been within breach or default within the past six months prior to the request of any of terms, covenants, or conditions of this</w:t>
      </w:r>
      <w:r w:rsidRPr="00743A84">
        <w:rPr>
          <w:spacing w:val="-14"/>
        </w:rPr>
        <w:t xml:space="preserve"> </w:t>
      </w:r>
      <w:r w:rsidRPr="00743A84">
        <w:t>Lease.</w:t>
      </w:r>
    </w:p>
    <w:p w:rsidR="00566ED4" w:rsidRPr="00743A84" w:rsidRDefault="00566ED4">
      <w:pPr>
        <w:pStyle w:val="BodyText"/>
        <w:spacing w:before="9"/>
      </w:pPr>
    </w:p>
    <w:p w:rsidR="00566ED4" w:rsidRPr="00743A84" w:rsidRDefault="00920D11">
      <w:pPr>
        <w:pStyle w:val="Heading1"/>
        <w:numPr>
          <w:ilvl w:val="1"/>
          <w:numId w:val="16"/>
        </w:numPr>
        <w:tabs>
          <w:tab w:val="left" w:pos="2039"/>
          <w:tab w:val="left" w:pos="2040"/>
        </w:tabs>
        <w:spacing w:before="1"/>
      </w:pPr>
      <w:bookmarkStart w:id="60" w:name="11.1_Default."/>
      <w:bookmarkStart w:id="61" w:name="_TOC_250013"/>
      <w:bookmarkEnd w:id="60"/>
      <w:proofErr w:type="gramStart"/>
      <w:r w:rsidRPr="00743A84">
        <w:t>D</w:t>
      </w:r>
      <w:bookmarkEnd w:id="61"/>
      <w:r w:rsidRPr="00743A84">
        <w:t>efault.</w:t>
      </w:r>
      <w:proofErr w:type="gramEnd"/>
    </w:p>
    <w:p w:rsidR="00566ED4" w:rsidRPr="00743A84" w:rsidRDefault="00920D11">
      <w:pPr>
        <w:pStyle w:val="BodyText"/>
        <w:ind w:left="2039" w:right="215"/>
      </w:pPr>
      <w:r w:rsidRPr="00743A84">
        <w:t>Any of the following shall constitute an Event of Default by Tenant under this Lease (time of performance being of the essence of this Lease):</w:t>
      </w:r>
    </w:p>
    <w:p w:rsidR="00566ED4" w:rsidRPr="00743A84" w:rsidRDefault="00566ED4">
      <w:pPr>
        <w:pStyle w:val="BodyText"/>
        <w:spacing w:before="9"/>
      </w:pPr>
    </w:p>
    <w:p w:rsidR="00566ED4" w:rsidRPr="00743A84" w:rsidRDefault="00920D11">
      <w:pPr>
        <w:pStyle w:val="ListParagraph"/>
        <w:numPr>
          <w:ilvl w:val="2"/>
          <w:numId w:val="16"/>
        </w:numPr>
        <w:tabs>
          <w:tab w:val="left" w:pos="2759"/>
          <w:tab w:val="left" w:pos="2760"/>
        </w:tabs>
        <w:ind w:right="417" w:firstLine="0"/>
        <w:rPr>
          <w:sz w:val="20"/>
        </w:rPr>
      </w:pPr>
      <w:r w:rsidRPr="00743A84">
        <w:rPr>
          <w:sz w:val="20"/>
        </w:rPr>
        <w:t>Tenant’s failure to pay Rent or any other charge under this Lease within ten (10) days after it is due.</w:t>
      </w:r>
    </w:p>
    <w:p w:rsidR="00566ED4" w:rsidRPr="00743A84" w:rsidRDefault="00566ED4">
      <w:pPr>
        <w:pStyle w:val="BodyText"/>
        <w:spacing w:before="7"/>
      </w:pPr>
    </w:p>
    <w:p w:rsidR="00566ED4" w:rsidRPr="00743A84" w:rsidRDefault="00920D11">
      <w:pPr>
        <w:pStyle w:val="ListParagraph"/>
        <w:numPr>
          <w:ilvl w:val="2"/>
          <w:numId w:val="16"/>
        </w:numPr>
        <w:tabs>
          <w:tab w:val="left" w:pos="2760"/>
        </w:tabs>
        <w:ind w:left="2039" w:right="118" w:firstLine="1"/>
        <w:jc w:val="both"/>
        <w:rPr>
          <w:sz w:val="20"/>
        </w:rPr>
      </w:pPr>
      <w:r w:rsidRPr="00743A84">
        <w:rPr>
          <w:sz w:val="20"/>
        </w:rPr>
        <w:t>Tenant’s failure to comply with any other term or condition within twenty (20) days following written notice from Landlord specifying the noncompliance. If such noncompliance cannot be cured within the twenty (20)-day period, this provision shall be satisfied if Tenant commences correction within such period</w:t>
      </w:r>
      <w:r w:rsidRPr="00743A84">
        <w:rPr>
          <w:spacing w:val="-2"/>
          <w:sz w:val="20"/>
        </w:rPr>
        <w:t xml:space="preserve"> </w:t>
      </w:r>
      <w:r w:rsidRPr="00743A84">
        <w:rPr>
          <w:sz w:val="20"/>
        </w:rPr>
        <w:t>and</w:t>
      </w:r>
      <w:r w:rsidRPr="00743A84">
        <w:rPr>
          <w:spacing w:val="-2"/>
          <w:sz w:val="20"/>
        </w:rPr>
        <w:t xml:space="preserve"> </w:t>
      </w:r>
      <w:r w:rsidRPr="00743A84">
        <w:rPr>
          <w:sz w:val="20"/>
        </w:rPr>
        <w:t>thereafter</w:t>
      </w:r>
      <w:r w:rsidRPr="00743A84">
        <w:rPr>
          <w:spacing w:val="-2"/>
          <w:sz w:val="20"/>
        </w:rPr>
        <w:t xml:space="preserve"> </w:t>
      </w:r>
      <w:r w:rsidRPr="00743A84">
        <w:rPr>
          <w:sz w:val="20"/>
        </w:rPr>
        <w:t>proceeds</w:t>
      </w:r>
      <w:r w:rsidRPr="00743A84">
        <w:rPr>
          <w:spacing w:val="-6"/>
          <w:sz w:val="20"/>
        </w:rPr>
        <w:t xml:space="preserve"> </w:t>
      </w:r>
      <w:r w:rsidRPr="00743A84">
        <w:rPr>
          <w:sz w:val="20"/>
        </w:rPr>
        <w:t>in</w:t>
      </w:r>
      <w:r w:rsidRPr="00743A84">
        <w:rPr>
          <w:spacing w:val="-4"/>
          <w:sz w:val="20"/>
        </w:rPr>
        <w:t xml:space="preserve"> </w:t>
      </w:r>
      <w:r w:rsidRPr="00743A84">
        <w:rPr>
          <w:sz w:val="20"/>
        </w:rPr>
        <w:t>good</w:t>
      </w:r>
      <w:r w:rsidRPr="00743A84">
        <w:rPr>
          <w:spacing w:val="-2"/>
          <w:sz w:val="20"/>
        </w:rPr>
        <w:t xml:space="preserve"> </w:t>
      </w:r>
      <w:r w:rsidRPr="00743A84">
        <w:rPr>
          <w:sz w:val="20"/>
        </w:rPr>
        <w:t>faith</w:t>
      </w:r>
      <w:r w:rsidRPr="00743A84">
        <w:rPr>
          <w:spacing w:val="-4"/>
          <w:sz w:val="20"/>
        </w:rPr>
        <w:t xml:space="preserve"> </w:t>
      </w:r>
      <w:r w:rsidRPr="00743A84">
        <w:rPr>
          <w:sz w:val="20"/>
        </w:rPr>
        <w:t>and with</w:t>
      </w:r>
      <w:r w:rsidRPr="00743A84">
        <w:rPr>
          <w:spacing w:val="-4"/>
          <w:sz w:val="20"/>
        </w:rPr>
        <w:t xml:space="preserve"> </w:t>
      </w:r>
      <w:r w:rsidRPr="00743A84">
        <w:rPr>
          <w:sz w:val="20"/>
        </w:rPr>
        <w:t>reasonable</w:t>
      </w:r>
      <w:r w:rsidRPr="00743A84">
        <w:rPr>
          <w:spacing w:val="-3"/>
          <w:sz w:val="20"/>
        </w:rPr>
        <w:t xml:space="preserve"> </w:t>
      </w:r>
      <w:r w:rsidRPr="00743A84">
        <w:rPr>
          <w:sz w:val="20"/>
        </w:rPr>
        <w:t>diligence</w:t>
      </w:r>
      <w:r w:rsidRPr="00743A84">
        <w:rPr>
          <w:spacing w:val="-3"/>
          <w:sz w:val="20"/>
        </w:rPr>
        <w:t xml:space="preserve"> </w:t>
      </w:r>
      <w:r w:rsidRPr="00743A84">
        <w:rPr>
          <w:sz w:val="20"/>
        </w:rPr>
        <w:t>to</w:t>
      </w:r>
      <w:r w:rsidRPr="00743A84">
        <w:rPr>
          <w:spacing w:val="-2"/>
          <w:sz w:val="20"/>
        </w:rPr>
        <w:t xml:space="preserve"> </w:t>
      </w:r>
      <w:r w:rsidRPr="00743A84">
        <w:rPr>
          <w:sz w:val="20"/>
        </w:rPr>
        <w:t>complete</w:t>
      </w:r>
      <w:r w:rsidRPr="00743A84">
        <w:rPr>
          <w:spacing w:val="-3"/>
          <w:sz w:val="20"/>
        </w:rPr>
        <w:t xml:space="preserve"> </w:t>
      </w:r>
      <w:r w:rsidRPr="00743A84">
        <w:rPr>
          <w:sz w:val="20"/>
        </w:rPr>
        <w:t>correction</w:t>
      </w:r>
      <w:r w:rsidRPr="00743A84">
        <w:rPr>
          <w:spacing w:val="-4"/>
          <w:sz w:val="20"/>
        </w:rPr>
        <w:t xml:space="preserve"> </w:t>
      </w:r>
      <w:r w:rsidRPr="00743A84">
        <w:rPr>
          <w:sz w:val="20"/>
        </w:rPr>
        <w:t>as</w:t>
      </w:r>
      <w:r w:rsidRPr="00743A84">
        <w:rPr>
          <w:spacing w:val="-4"/>
          <w:sz w:val="20"/>
        </w:rPr>
        <w:t xml:space="preserve"> </w:t>
      </w:r>
      <w:r w:rsidRPr="00743A84">
        <w:rPr>
          <w:sz w:val="20"/>
        </w:rPr>
        <w:t>soon</w:t>
      </w:r>
      <w:r w:rsidRPr="00743A84">
        <w:rPr>
          <w:spacing w:val="-4"/>
          <w:sz w:val="20"/>
        </w:rPr>
        <w:t xml:space="preserve"> </w:t>
      </w:r>
      <w:r w:rsidRPr="00743A84">
        <w:rPr>
          <w:sz w:val="20"/>
        </w:rPr>
        <w:t>as possible</w:t>
      </w:r>
      <w:r w:rsidRPr="00743A84">
        <w:rPr>
          <w:spacing w:val="-3"/>
          <w:sz w:val="20"/>
        </w:rPr>
        <w:t xml:space="preserve"> </w:t>
      </w:r>
      <w:r w:rsidRPr="00743A84">
        <w:rPr>
          <w:sz w:val="20"/>
        </w:rPr>
        <w:t>but</w:t>
      </w:r>
      <w:r w:rsidRPr="00743A84">
        <w:rPr>
          <w:spacing w:val="-3"/>
          <w:sz w:val="20"/>
        </w:rPr>
        <w:t xml:space="preserve"> </w:t>
      </w:r>
      <w:r w:rsidRPr="00743A84">
        <w:rPr>
          <w:sz w:val="20"/>
        </w:rPr>
        <w:t>not</w:t>
      </w:r>
      <w:r w:rsidRPr="00743A84">
        <w:rPr>
          <w:spacing w:val="-3"/>
          <w:sz w:val="20"/>
        </w:rPr>
        <w:t xml:space="preserve"> </w:t>
      </w:r>
      <w:r w:rsidRPr="00743A84">
        <w:rPr>
          <w:sz w:val="20"/>
        </w:rPr>
        <w:t>later</w:t>
      </w:r>
      <w:r w:rsidRPr="00743A84">
        <w:rPr>
          <w:spacing w:val="-3"/>
          <w:sz w:val="20"/>
        </w:rPr>
        <w:t xml:space="preserve"> </w:t>
      </w:r>
      <w:r w:rsidRPr="00743A84">
        <w:rPr>
          <w:sz w:val="20"/>
        </w:rPr>
        <w:t>than</w:t>
      </w:r>
      <w:r w:rsidRPr="00743A84">
        <w:rPr>
          <w:spacing w:val="-3"/>
          <w:sz w:val="20"/>
        </w:rPr>
        <w:t xml:space="preserve"> </w:t>
      </w:r>
      <w:r w:rsidRPr="00743A84">
        <w:rPr>
          <w:sz w:val="20"/>
        </w:rPr>
        <w:t>ninety</w:t>
      </w:r>
      <w:r w:rsidRPr="00743A84">
        <w:rPr>
          <w:spacing w:val="-7"/>
          <w:sz w:val="20"/>
        </w:rPr>
        <w:t xml:space="preserve"> </w:t>
      </w:r>
      <w:r w:rsidRPr="00743A84">
        <w:rPr>
          <w:sz w:val="20"/>
        </w:rPr>
        <w:t>(90)</w:t>
      </w:r>
      <w:r w:rsidRPr="00743A84">
        <w:rPr>
          <w:spacing w:val="-3"/>
          <w:sz w:val="20"/>
        </w:rPr>
        <w:t xml:space="preserve"> </w:t>
      </w:r>
      <w:r w:rsidRPr="00743A84">
        <w:rPr>
          <w:sz w:val="20"/>
        </w:rPr>
        <w:t>days</w:t>
      </w:r>
      <w:r w:rsidRPr="00743A84">
        <w:rPr>
          <w:spacing w:val="-4"/>
          <w:sz w:val="20"/>
        </w:rPr>
        <w:t xml:space="preserve"> </w:t>
      </w:r>
      <w:r w:rsidRPr="00743A84">
        <w:rPr>
          <w:sz w:val="20"/>
        </w:rPr>
        <w:t>after</w:t>
      </w:r>
      <w:r w:rsidRPr="00743A84">
        <w:rPr>
          <w:spacing w:val="-3"/>
          <w:sz w:val="20"/>
        </w:rPr>
        <w:t xml:space="preserve"> </w:t>
      </w:r>
      <w:r w:rsidRPr="00743A84">
        <w:rPr>
          <w:sz w:val="20"/>
        </w:rPr>
        <w:t>the</w:t>
      </w:r>
      <w:r w:rsidRPr="00743A84">
        <w:rPr>
          <w:spacing w:val="-3"/>
          <w:sz w:val="20"/>
        </w:rPr>
        <w:t xml:space="preserve"> </w:t>
      </w:r>
      <w:r w:rsidRPr="00743A84">
        <w:rPr>
          <w:sz w:val="20"/>
        </w:rPr>
        <w:t>date</w:t>
      </w:r>
      <w:r w:rsidRPr="00743A84">
        <w:rPr>
          <w:spacing w:val="-3"/>
          <w:sz w:val="20"/>
        </w:rPr>
        <w:t xml:space="preserve"> </w:t>
      </w:r>
      <w:r w:rsidRPr="00743A84">
        <w:rPr>
          <w:sz w:val="20"/>
        </w:rPr>
        <w:t>of</w:t>
      </w:r>
      <w:r w:rsidRPr="00743A84">
        <w:rPr>
          <w:spacing w:val="-3"/>
          <w:sz w:val="20"/>
        </w:rPr>
        <w:t xml:space="preserve"> </w:t>
      </w:r>
      <w:r w:rsidRPr="00743A84">
        <w:rPr>
          <w:sz w:val="20"/>
        </w:rPr>
        <w:t>Landlord's</w:t>
      </w:r>
      <w:r w:rsidRPr="00743A84">
        <w:rPr>
          <w:spacing w:val="-4"/>
          <w:sz w:val="20"/>
        </w:rPr>
        <w:t xml:space="preserve"> </w:t>
      </w:r>
      <w:r w:rsidRPr="00743A84">
        <w:rPr>
          <w:sz w:val="20"/>
        </w:rPr>
        <w:t>notice.</w:t>
      </w:r>
    </w:p>
    <w:p w:rsidR="00566ED4" w:rsidRPr="00743A84" w:rsidRDefault="00566ED4">
      <w:pPr>
        <w:pStyle w:val="BodyText"/>
        <w:spacing w:before="7"/>
      </w:pPr>
    </w:p>
    <w:p w:rsidR="00566ED4" w:rsidRPr="00743A84" w:rsidRDefault="00920D11">
      <w:pPr>
        <w:pStyle w:val="ListParagraph"/>
        <w:numPr>
          <w:ilvl w:val="2"/>
          <w:numId w:val="16"/>
        </w:numPr>
        <w:tabs>
          <w:tab w:val="left" w:pos="2760"/>
        </w:tabs>
        <w:ind w:left="2039" w:right="117" w:firstLine="0"/>
        <w:jc w:val="both"/>
        <w:rPr>
          <w:sz w:val="20"/>
        </w:rPr>
      </w:pPr>
      <w:r w:rsidRPr="00743A84">
        <w:rPr>
          <w:sz w:val="20"/>
        </w:rPr>
        <w:t>Failure of Tenant to execute the documents described in Section 16.1 or 16.3 within the time required under such Sections; failure of Tenant to provide or maintain the insurance required of Tenant pursuant hereto; or failure of Tenant to comply with any Laws as required pursuant hereto within twenty- four (24) hours after written demand by</w:t>
      </w:r>
      <w:r w:rsidRPr="00743A84">
        <w:rPr>
          <w:spacing w:val="-22"/>
          <w:sz w:val="20"/>
        </w:rPr>
        <w:t xml:space="preserve"> </w:t>
      </w:r>
      <w:r w:rsidRPr="00743A84">
        <w:rPr>
          <w:sz w:val="20"/>
        </w:rPr>
        <w:t>Landlord.</w:t>
      </w:r>
    </w:p>
    <w:p w:rsidR="00566ED4" w:rsidRPr="00743A84" w:rsidRDefault="00566ED4">
      <w:pPr>
        <w:pStyle w:val="BodyText"/>
        <w:spacing w:before="9"/>
      </w:pPr>
    </w:p>
    <w:p w:rsidR="00566ED4" w:rsidRPr="00743A84" w:rsidRDefault="00920D11">
      <w:pPr>
        <w:pStyle w:val="ListParagraph"/>
        <w:numPr>
          <w:ilvl w:val="2"/>
          <w:numId w:val="16"/>
        </w:numPr>
        <w:tabs>
          <w:tab w:val="left" w:pos="2760"/>
        </w:tabs>
        <w:ind w:left="2039" w:right="119" w:firstLine="0"/>
        <w:jc w:val="both"/>
        <w:rPr>
          <w:sz w:val="20"/>
        </w:rPr>
      </w:pPr>
      <w:r w:rsidRPr="00743A84">
        <w:rPr>
          <w:sz w:val="20"/>
        </w:rPr>
        <w:t>Tenant’s insolvency, business failure or assignment for the benefit of its creditors. Tenant’s commencement</w:t>
      </w:r>
      <w:r w:rsidRPr="00743A84">
        <w:rPr>
          <w:spacing w:val="-5"/>
          <w:sz w:val="20"/>
        </w:rPr>
        <w:t xml:space="preserve"> </w:t>
      </w:r>
      <w:r w:rsidRPr="00743A84">
        <w:rPr>
          <w:sz w:val="20"/>
        </w:rPr>
        <w:t>of</w:t>
      </w:r>
      <w:r w:rsidRPr="00743A84">
        <w:rPr>
          <w:spacing w:val="-6"/>
          <w:sz w:val="20"/>
        </w:rPr>
        <w:t xml:space="preserve"> </w:t>
      </w:r>
      <w:r w:rsidRPr="00743A84">
        <w:rPr>
          <w:sz w:val="20"/>
        </w:rPr>
        <w:t>proceedings</w:t>
      </w:r>
      <w:r w:rsidRPr="00743A84">
        <w:rPr>
          <w:spacing w:val="-5"/>
          <w:sz w:val="20"/>
        </w:rPr>
        <w:t xml:space="preserve"> </w:t>
      </w:r>
      <w:r w:rsidRPr="00743A84">
        <w:rPr>
          <w:sz w:val="20"/>
        </w:rPr>
        <w:t>under</w:t>
      </w:r>
      <w:r w:rsidRPr="00743A84">
        <w:rPr>
          <w:spacing w:val="-4"/>
          <w:sz w:val="20"/>
        </w:rPr>
        <w:t xml:space="preserve"> </w:t>
      </w:r>
      <w:r w:rsidRPr="00743A84">
        <w:rPr>
          <w:sz w:val="20"/>
        </w:rPr>
        <w:t>any</w:t>
      </w:r>
      <w:r w:rsidRPr="00743A84">
        <w:rPr>
          <w:spacing w:val="-6"/>
          <w:sz w:val="20"/>
        </w:rPr>
        <w:t xml:space="preserve"> </w:t>
      </w:r>
      <w:r w:rsidRPr="00743A84">
        <w:rPr>
          <w:sz w:val="20"/>
        </w:rPr>
        <w:t>provision</w:t>
      </w:r>
      <w:r w:rsidRPr="00743A84">
        <w:rPr>
          <w:spacing w:val="-6"/>
          <w:sz w:val="20"/>
        </w:rPr>
        <w:t xml:space="preserve"> </w:t>
      </w:r>
      <w:r w:rsidRPr="00743A84">
        <w:rPr>
          <w:sz w:val="20"/>
        </w:rPr>
        <w:t>of</w:t>
      </w:r>
      <w:r w:rsidRPr="00743A84">
        <w:rPr>
          <w:spacing w:val="-6"/>
          <w:sz w:val="20"/>
        </w:rPr>
        <w:t xml:space="preserve"> </w:t>
      </w:r>
      <w:r w:rsidRPr="00743A84">
        <w:rPr>
          <w:sz w:val="20"/>
        </w:rPr>
        <w:t>any</w:t>
      </w:r>
      <w:r w:rsidRPr="00743A84">
        <w:rPr>
          <w:spacing w:val="-8"/>
          <w:sz w:val="20"/>
        </w:rPr>
        <w:t xml:space="preserve"> </w:t>
      </w:r>
      <w:r w:rsidRPr="00743A84">
        <w:rPr>
          <w:sz w:val="20"/>
        </w:rPr>
        <w:t>bankruptcy</w:t>
      </w:r>
      <w:r w:rsidRPr="00743A84">
        <w:rPr>
          <w:spacing w:val="-8"/>
          <w:sz w:val="20"/>
        </w:rPr>
        <w:t xml:space="preserve"> </w:t>
      </w:r>
      <w:r w:rsidRPr="00743A84">
        <w:rPr>
          <w:sz w:val="20"/>
        </w:rPr>
        <w:t>or</w:t>
      </w:r>
      <w:r w:rsidRPr="00743A84">
        <w:rPr>
          <w:spacing w:val="-4"/>
          <w:sz w:val="20"/>
        </w:rPr>
        <w:t xml:space="preserve"> </w:t>
      </w:r>
      <w:r w:rsidRPr="00743A84">
        <w:rPr>
          <w:sz w:val="20"/>
        </w:rPr>
        <w:t>insolvency</w:t>
      </w:r>
      <w:r w:rsidRPr="00743A84">
        <w:rPr>
          <w:spacing w:val="-6"/>
          <w:sz w:val="20"/>
        </w:rPr>
        <w:t xml:space="preserve"> </w:t>
      </w:r>
      <w:r w:rsidRPr="00743A84">
        <w:rPr>
          <w:sz w:val="20"/>
        </w:rPr>
        <w:t>law</w:t>
      </w:r>
      <w:r w:rsidRPr="00743A84">
        <w:rPr>
          <w:spacing w:val="-7"/>
          <w:sz w:val="20"/>
        </w:rPr>
        <w:t xml:space="preserve"> </w:t>
      </w:r>
      <w:r w:rsidRPr="00743A84">
        <w:rPr>
          <w:sz w:val="20"/>
        </w:rPr>
        <w:t>or</w:t>
      </w:r>
      <w:r w:rsidRPr="00743A84">
        <w:rPr>
          <w:spacing w:val="-4"/>
          <w:sz w:val="20"/>
        </w:rPr>
        <w:t xml:space="preserve"> </w:t>
      </w:r>
      <w:r w:rsidRPr="00743A84">
        <w:rPr>
          <w:sz w:val="20"/>
        </w:rPr>
        <w:t>failure</w:t>
      </w:r>
      <w:r w:rsidRPr="00743A84">
        <w:rPr>
          <w:spacing w:val="-4"/>
          <w:sz w:val="20"/>
        </w:rPr>
        <w:t xml:space="preserve"> </w:t>
      </w:r>
      <w:r w:rsidRPr="00743A84">
        <w:rPr>
          <w:sz w:val="20"/>
        </w:rPr>
        <w:t>to</w:t>
      </w:r>
      <w:r w:rsidRPr="00743A84">
        <w:rPr>
          <w:spacing w:val="-3"/>
          <w:sz w:val="20"/>
        </w:rPr>
        <w:t xml:space="preserve"> </w:t>
      </w:r>
      <w:r w:rsidRPr="00743A84">
        <w:rPr>
          <w:sz w:val="20"/>
        </w:rPr>
        <w:t>obtain dismissal of any petition filed against it under such laws within the time required to answer; or the appointment</w:t>
      </w:r>
      <w:r w:rsidRPr="00743A84">
        <w:rPr>
          <w:spacing w:val="-3"/>
          <w:sz w:val="20"/>
        </w:rPr>
        <w:t xml:space="preserve"> </w:t>
      </w:r>
      <w:r w:rsidRPr="00743A84">
        <w:rPr>
          <w:sz w:val="20"/>
        </w:rPr>
        <w:t>of</w:t>
      </w:r>
      <w:r w:rsidRPr="00743A84">
        <w:rPr>
          <w:spacing w:val="-5"/>
          <w:sz w:val="20"/>
        </w:rPr>
        <w:t xml:space="preserve"> </w:t>
      </w:r>
      <w:r w:rsidRPr="00743A84">
        <w:rPr>
          <w:sz w:val="20"/>
        </w:rPr>
        <w:t>a</w:t>
      </w:r>
      <w:r w:rsidRPr="00743A84">
        <w:rPr>
          <w:spacing w:val="-3"/>
          <w:sz w:val="20"/>
        </w:rPr>
        <w:t xml:space="preserve"> </w:t>
      </w:r>
      <w:r w:rsidRPr="00743A84">
        <w:rPr>
          <w:sz w:val="20"/>
        </w:rPr>
        <w:t>receiver</w:t>
      </w:r>
      <w:r w:rsidRPr="00743A84">
        <w:rPr>
          <w:spacing w:val="-2"/>
          <w:sz w:val="20"/>
        </w:rPr>
        <w:t xml:space="preserve"> </w:t>
      </w:r>
      <w:r w:rsidRPr="00743A84">
        <w:rPr>
          <w:sz w:val="20"/>
        </w:rPr>
        <w:t>for all</w:t>
      </w:r>
      <w:r w:rsidRPr="00743A84">
        <w:rPr>
          <w:spacing w:val="-4"/>
          <w:sz w:val="20"/>
        </w:rPr>
        <w:t xml:space="preserve"> </w:t>
      </w:r>
      <w:r w:rsidRPr="00743A84">
        <w:rPr>
          <w:sz w:val="20"/>
        </w:rPr>
        <w:t>or</w:t>
      </w:r>
      <w:r w:rsidRPr="00743A84">
        <w:rPr>
          <w:spacing w:val="-2"/>
          <w:sz w:val="20"/>
        </w:rPr>
        <w:t xml:space="preserve"> </w:t>
      </w:r>
      <w:r w:rsidRPr="00743A84">
        <w:rPr>
          <w:sz w:val="20"/>
        </w:rPr>
        <w:t>any</w:t>
      </w:r>
      <w:r w:rsidRPr="00743A84">
        <w:rPr>
          <w:spacing w:val="-7"/>
          <w:sz w:val="20"/>
        </w:rPr>
        <w:t xml:space="preserve"> </w:t>
      </w:r>
      <w:r w:rsidRPr="00743A84">
        <w:rPr>
          <w:sz w:val="20"/>
        </w:rPr>
        <w:t>portion</w:t>
      </w:r>
      <w:r w:rsidRPr="00743A84">
        <w:rPr>
          <w:spacing w:val="-4"/>
          <w:sz w:val="20"/>
        </w:rPr>
        <w:t xml:space="preserve"> </w:t>
      </w:r>
      <w:r w:rsidRPr="00743A84">
        <w:rPr>
          <w:sz w:val="20"/>
        </w:rPr>
        <w:t>of</w:t>
      </w:r>
      <w:r w:rsidRPr="00743A84">
        <w:rPr>
          <w:spacing w:val="-5"/>
          <w:sz w:val="20"/>
        </w:rPr>
        <w:t xml:space="preserve"> </w:t>
      </w:r>
      <w:r w:rsidRPr="00743A84">
        <w:rPr>
          <w:sz w:val="20"/>
        </w:rPr>
        <w:t>Tenant’s</w:t>
      </w:r>
      <w:r w:rsidRPr="00743A84">
        <w:rPr>
          <w:spacing w:val="-1"/>
          <w:sz w:val="20"/>
        </w:rPr>
        <w:t xml:space="preserve"> </w:t>
      </w:r>
      <w:r w:rsidRPr="00743A84">
        <w:rPr>
          <w:sz w:val="20"/>
        </w:rPr>
        <w:t>properties</w:t>
      </w:r>
      <w:r w:rsidRPr="00743A84">
        <w:rPr>
          <w:spacing w:val="-4"/>
          <w:sz w:val="20"/>
        </w:rPr>
        <w:t xml:space="preserve"> </w:t>
      </w:r>
      <w:r w:rsidRPr="00743A84">
        <w:rPr>
          <w:sz w:val="20"/>
        </w:rPr>
        <w:t>or</w:t>
      </w:r>
      <w:r w:rsidRPr="00743A84">
        <w:rPr>
          <w:spacing w:val="-2"/>
          <w:sz w:val="20"/>
        </w:rPr>
        <w:t xml:space="preserve"> </w:t>
      </w:r>
      <w:r w:rsidRPr="00743A84">
        <w:rPr>
          <w:sz w:val="20"/>
        </w:rPr>
        <w:t>financial</w:t>
      </w:r>
      <w:r w:rsidRPr="00743A84">
        <w:rPr>
          <w:spacing w:val="-3"/>
          <w:sz w:val="20"/>
        </w:rPr>
        <w:t xml:space="preserve"> </w:t>
      </w:r>
      <w:r w:rsidRPr="00743A84">
        <w:rPr>
          <w:sz w:val="20"/>
        </w:rPr>
        <w:t>records.</w:t>
      </w:r>
    </w:p>
    <w:p w:rsidR="00566ED4" w:rsidRPr="00743A84" w:rsidRDefault="00566ED4">
      <w:pPr>
        <w:pStyle w:val="BodyText"/>
        <w:spacing w:before="9"/>
      </w:pPr>
    </w:p>
    <w:p w:rsidR="00566ED4" w:rsidRPr="00743A84" w:rsidRDefault="00920D11">
      <w:pPr>
        <w:pStyle w:val="ListParagraph"/>
        <w:numPr>
          <w:ilvl w:val="2"/>
          <w:numId w:val="16"/>
        </w:numPr>
        <w:tabs>
          <w:tab w:val="left" w:pos="2760"/>
        </w:tabs>
        <w:ind w:left="2759"/>
        <w:jc w:val="both"/>
        <w:rPr>
          <w:sz w:val="20"/>
        </w:rPr>
      </w:pPr>
      <w:r w:rsidRPr="00743A84">
        <w:rPr>
          <w:sz w:val="20"/>
        </w:rPr>
        <w:t>Assignment or subletting by Tenant in violation of Section</w:t>
      </w:r>
      <w:r w:rsidRPr="00743A84">
        <w:rPr>
          <w:spacing w:val="-23"/>
          <w:sz w:val="20"/>
        </w:rPr>
        <w:t xml:space="preserve"> </w:t>
      </w:r>
      <w:r w:rsidRPr="00743A84">
        <w:rPr>
          <w:sz w:val="20"/>
        </w:rPr>
        <w:t>10.1.</w:t>
      </w:r>
    </w:p>
    <w:p w:rsidR="00566ED4" w:rsidRPr="00743A84" w:rsidRDefault="00566ED4">
      <w:pPr>
        <w:pStyle w:val="BodyText"/>
        <w:spacing w:before="9"/>
      </w:pPr>
    </w:p>
    <w:p w:rsidR="00566ED4" w:rsidRPr="00743A84" w:rsidRDefault="00920D11">
      <w:pPr>
        <w:pStyle w:val="ListParagraph"/>
        <w:numPr>
          <w:ilvl w:val="2"/>
          <w:numId w:val="16"/>
        </w:numPr>
        <w:tabs>
          <w:tab w:val="left" w:pos="2759"/>
          <w:tab w:val="left" w:pos="2760"/>
        </w:tabs>
        <w:ind w:left="2039" w:right="463" w:firstLine="0"/>
        <w:rPr>
          <w:sz w:val="20"/>
        </w:rPr>
      </w:pPr>
      <w:r w:rsidRPr="00743A84">
        <w:rPr>
          <w:sz w:val="20"/>
        </w:rPr>
        <w:t>Vacation or abandonment of the Premises without the written consent of Landlord or failure to occupy</w:t>
      </w:r>
      <w:r w:rsidRPr="00743A84">
        <w:rPr>
          <w:spacing w:val="-7"/>
          <w:sz w:val="20"/>
        </w:rPr>
        <w:t xml:space="preserve"> </w:t>
      </w:r>
      <w:r w:rsidRPr="00743A84">
        <w:rPr>
          <w:sz w:val="20"/>
        </w:rPr>
        <w:t>the</w:t>
      </w:r>
      <w:r w:rsidRPr="00743A84">
        <w:rPr>
          <w:spacing w:val="-4"/>
          <w:sz w:val="20"/>
        </w:rPr>
        <w:t xml:space="preserve"> </w:t>
      </w:r>
      <w:r w:rsidRPr="00743A84">
        <w:rPr>
          <w:sz w:val="20"/>
        </w:rPr>
        <w:t>Premises</w:t>
      </w:r>
      <w:r w:rsidRPr="00743A84">
        <w:rPr>
          <w:spacing w:val="-2"/>
          <w:sz w:val="20"/>
        </w:rPr>
        <w:t xml:space="preserve"> </w:t>
      </w:r>
      <w:r w:rsidRPr="00743A84">
        <w:rPr>
          <w:sz w:val="20"/>
        </w:rPr>
        <w:t>within</w:t>
      </w:r>
      <w:r w:rsidRPr="00743A84">
        <w:rPr>
          <w:spacing w:val="-4"/>
          <w:sz w:val="20"/>
        </w:rPr>
        <w:t xml:space="preserve"> </w:t>
      </w:r>
      <w:r w:rsidRPr="00743A84">
        <w:rPr>
          <w:sz w:val="20"/>
        </w:rPr>
        <w:t>twenty</w:t>
      </w:r>
      <w:r w:rsidRPr="00743A84">
        <w:rPr>
          <w:spacing w:val="-7"/>
          <w:sz w:val="20"/>
        </w:rPr>
        <w:t xml:space="preserve"> </w:t>
      </w:r>
      <w:r w:rsidRPr="00743A84">
        <w:rPr>
          <w:sz w:val="20"/>
        </w:rPr>
        <w:t>(20)</w:t>
      </w:r>
      <w:r w:rsidRPr="00743A84">
        <w:rPr>
          <w:spacing w:val="-3"/>
          <w:sz w:val="20"/>
        </w:rPr>
        <w:t xml:space="preserve"> </w:t>
      </w:r>
      <w:r w:rsidRPr="00743A84">
        <w:rPr>
          <w:sz w:val="20"/>
        </w:rPr>
        <w:t>days</w:t>
      </w:r>
      <w:r w:rsidRPr="00743A84">
        <w:rPr>
          <w:spacing w:val="-4"/>
          <w:sz w:val="20"/>
        </w:rPr>
        <w:t xml:space="preserve"> </w:t>
      </w:r>
      <w:r w:rsidRPr="00743A84">
        <w:rPr>
          <w:sz w:val="20"/>
        </w:rPr>
        <w:t>after</w:t>
      </w:r>
      <w:r w:rsidRPr="00743A84">
        <w:rPr>
          <w:spacing w:val="-1"/>
          <w:sz w:val="20"/>
        </w:rPr>
        <w:t xml:space="preserve"> </w:t>
      </w:r>
      <w:r w:rsidRPr="00743A84">
        <w:rPr>
          <w:sz w:val="20"/>
        </w:rPr>
        <w:t>notice</w:t>
      </w:r>
      <w:r w:rsidRPr="00743A84">
        <w:rPr>
          <w:spacing w:val="-4"/>
          <w:sz w:val="20"/>
        </w:rPr>
        <w:t xml:space="preserve"> </w:t>
      </w:r>
      <w:r w:rsidRPr="00743A84">
        <w:rPr>
          <w:sz w:val="20"/>
        </w:rPr>
        <w:t>from</w:t>
      </w:r>
      <w:r w:rsidRPr="00743A84">
        <w:rPr>
          <w:spacing w:val="-3"/>
          <w:sz w:val="20"/>
        </w:rPr>
        <w:t xml:space="preserve"> </w:t>
      </w:r>
      <w:r w:rsidRPr="00743A84">
        <w:rPr>
          <w:sz w:val="20"/>
        </w:rPr>
        <w:t>Landlord</w:t>
      </w:r>
      <w:r w:rsidRPr="00743A84">
        <w:rPr>
          <w:spacing w:val="-3"/>
          <w:sz w:val="20"/>
        </w:rPr>
        <w:t xml:space="preserve"> </w:t>
      </w:r>
      <w:r w:rsidRPr="00743A84">
        <w:rPr>
          <w:sz w:val="20"/>
        </w:rPr>
        <w:t>tendering</w:t>
      </w:r>
      <w:r w:rsidRPr="00743A84">
        <w:rPr>
          <w:spacing w:val="-4"/>
          <w:sz w:val="20"/>
        </w:rPr>
        <w:t xml:space="preserve"> </w:t>
      </w:r>
      <w:r w:rsidRPr="00743A84">
        <w:rPr>
          <w:sz w:val="20"/>
        </w:rPr>
        <w:t>possession.</w:t>
      </w:r>
    </w:p>
    <w:p w:rsidR="00566ED4" w:rsidRPr="00743A84" w:rsidRDefault="00566ED4">
      <w:pPr>
        <w:pStyle w:val="BodyText"/>
        <w:spacing w:before="7"/>
      </w:pPr>
    </w:p>
    <w:p w:rsidR="00566ED4" w:rsidRPr="00743A84" w:rsidRDefault="00920D11">
      <w:pPr>
        <w:pStyle w:val="Heading1"/>
        <w:numPr>
          <w:ilvl w:val="1"/>
          <w:numId w:val="16"/>
        </w:numPr>
        <w:tabs>
          <w:tab w:val="left" w:pos="2038"/>
          <w:tab w:val="left" w:pos="2039"/>
        </w:tabs>
        <w:ind w:left="2039"/>
      </w:pPr>
      <w:bookmarkStart w:id="62" w:name="11.2_Remedies_for_Default."/>
      <w:bookmarkStart w:id="63" w:name="_TOC_250012"/>
      <w:bookmarkEnd w:id="62"/>
      <w:proofErr w:type="gramStart"/>
      <w:r w:rsidRPr="00743A84">
        <w:t>Remedies for</w:t>
      </w:r>
      <w:r w:rsidRPr="00743A84">
        <w:rPr>
          <w:spacing w:val="-10"/>
        </w:rPr>
        <w:t xml:space="preserve"> </w:t>
      </w:r>
      <w:bookmarkEnd w:id="63"/>
      <w:r w:rsidRPr="00743A84">
        <w:t>Default.</w:t>
      </w:r>
      <w:proofErr w:type="gramEnd"/>
    </w:p>
    <w:p w:rsidR="00566ED4" w:rsidRPr="00743A84" w:rsidRDefault="00920D11">
      <w:pPr>
        <w:pStyle w:val="BodyText"/>
        <w:ind w:left="2039" w:right="332"/>
      </w:pPr>
      <w:r w:rsidRPr="00743A84">
        <w:t>Upon occurrence of an Event of Default as described in Section 11.1, Landlord shall have the right to the following remedies, which are intended to be cumulative and in addition to any other remedies provided under applicable law or under this Lease:</w:t>
      </w:r>
    </w:p>
    <w:p w:rsidR="00566ED4" w:rsidRPr="00743A84" w:rsidRDefault="00566ED4">
      <w:pPr>
        <w:pStyle w:val="BodyText"/>
        <w:spacing w:before="10"/>
      </w:pPr>
    </w:p>
    <w:p w:rsidR="00566ED4" w:rsidRPr="00743A84" w:rsidRDefault="00920D11">
      <w:pPr>
        <w:pStyle w:val="ListParagraph"/>
        <w:numPr>
          <w:ilvl w:val="2"/>
          <w:numId w:val="16"/>
        </w:numPr>
        <w:tabs>
          <w:tab w:val="left" w:pos="2759"/>
        </w:tabs>
        <w:ind w:left="2039" w:right="117" w:firstLine="0"/>
        <w:jc w:val="both"/>
        <w:rPr>
          <w:sz w:val="20"/>
        </w:rPr>
      </w:pPr>
      <w:r w:rsidRPr="00743A84">
        <w:rPr>
          <w:sz w:val="20"/>
        </w:rPr>
        <w:t>Landlord</w:t>
      </w:r>
      <w:r w:rsidRPr="00743A84">
        <w:rPr>
          <w:spacing w:val="-15"/>
          <w:sz w:val="20"/>
        </w:rPr>
        <w:t xml:space="preserve"> </w:t>
      </w:r>
      <w:r w:rsidRPr="00743A84">
        <w:rPr>
          <w:sz w:val="20"/>
        </w:rPr>
        <w:t>may</w:t>
      </w:r>
      <w:r w:rsidRPr="00743A84">
        <w:rPr>
          <w:spacing w:val="-19"/>
          <w:sz w:val="20"/>
        </w:rPr>
        <w:t xml:space="preserve"> </w:t>
      </w:r>
      <w:r w:rsidRPr="00743A84">
        <w:rPr>
          <w:sz w:val="20"/>
        </w:rPr>
        <w:t>at</w:t>
      </w:r>
      <w:r w:rsidRPr="00743A84">
        <w:rPr>
          <w:spacing w:val="-16"/>
          <w:sz w:val="20"/>
        </w:rPr>
        <w:t xml:space="preserve"> </w:t>
      </w:r>
      <w:r w:rsidRPr="00743A84">
        <w:rPr>
          <w:sz w:val="20"/>
        </w:rPr>
        <w:t>its</w:t>
      </w:r>
      <w:r w:rsidRPr="00743A84">
        <w:rPr>
          <w:spacing w:val="-16"/>
          <w:sz w:val="20"/>
        </w:rPr>
        <w:t xml:space="preserve"> </w:t>
      </w:r>
      <w:r w:rsidRPr="00743A84">
        <w:rPr>
          <w:sz w:val="20"/>
        </w:rPr>
        <w:t>option</w:t>
      </w:r>
      <w:r w:rsidRPr="00743A84">
        <w:rPr>
          <w:spacing w:val="-16"/>
          <w:sz w:val="20"/>
        </w:rPr>
        <w:t xml:space="preserve"> </w:t>
      </w:r>
      <w:r w:rsidRPr="00743A84">
        <w:rPr>
          <w:sz w:val="20"/>
        </w:rPr>
        <w:t>terminate</w:t>
      </w:r>
      <w:r w:rsidRPr="00743A84">
        <w:rPr>
          <w:spacing w:val="-16"/>
          <w:sz w:val="20"/>
        </w:rPr>
        <w:t xml:space="preserve"> </w:t>
      </w:r>
      <w:r w:rsidRPr="00743A84">
        <w:rPr>
          <w:sz w:val="20"/>
        </w:rPr>
        <w:t>this</w:t>
      </w:r>
      <w:r w:rsidRPr="00743A84">
        <w:rPr>
          <w:spacing w:val="-16"/>
          <w:sz w:val="20"/>
        </w:rPr>
        <w:t xml:space="preserve"> </w:t>
      </w:r>
      <w:r w:rsidRPr="00743A84">
        <w:rPr>
          <w:sz w:val="20"/>
        </w:rPr>
        <w:t>Lease,</w:t>
      </w:r>
      <w:r w:rsidRPr="00743A84">
        <w:rPr>
          <w:spacing w:val="-13"/>
          <w:sz w:val="20"/>
        </w:rPr>
        <w:t xml:space="preserve"> </w:t>
      </w:r>
      <w:r w:rsidRPr="00743A84">
        <w:rPr>
          <w:sz w:val="20"/>
        </w:rPr>
        <w:t>without</w:t>
      </w:r>
      <w:r w:rsidRPr="00743A84">
        <w:rPr>
          <w:spacing w:val="-16"/>
          <w:sz w:val="20"/>
        </w:rPr>
        <w:t xml:space="preserve"> </w:t>
      </w:r>
      <w:r w:rsidRPr="00743A84">
        <w:rPr>
          <w:sz w:val="20"/>
        </w:rPr>
        <w:t>prejudice</w:t>
      </w:r>
      <w:r w:rsidRPr="00743A84">
        <w:rPr>
          <w:spacing w:val="-16"/>
          <w:sz w:val="20"/>
        </w:rPr>
        <w:t xml:space="preserve"> </w:t>
      </w:r>
      <w:r w:rsidRPr="00743A84">
        <w:rPr>
          <w:sz w:val="20"/>
        </w:rPr>
        <w:t>to</w:t>
      </w:r>
      <w:r w:rsidRPr="00743A84">
        <w:rPr>
          <w:spacing w:val="-15"/>
          <w:sz w:val="20"/>
        </w:rPr>
        <w:t xml:space="preserve"> </w:t>
      </w:r>
      <w:r w:rsidRPr="00743A84">
        <w:rPr>
          <w:sz w:val="20"/>
        </w:rPr>
        <w:t>its</w:t>
      </w:r>
      <w:r w:rsidRPr="00743A84">
        <w:rPr>
          <w:spacing w:val="-16"/>
          <w:sz w:val="20"/>
        </w:rPr>
        <w:t xml:space="preserve"> </w:t>
      </w:r>
      <w:r w:rsidRPr="00743A84">
        <w:rPr>
          <w:sz w:val="20"/>
        </w:rPr>
        <w:t>right</w:t>
      </w:r>
      <w:r w:rsidRPr="00743A84">
        <w:rPr>
          <w:spacing w:val="-16"/>
          <w:sz w:val="20"/>
        </w:rPr>
        <w:t xml:space="preserve"> </w:t>
      </w:r>
      <w:r w:rsidRPr="00743A84">
        <w:rPr>
          <w:sz w:val="20"/>
        </w:rPr>
        <w:t>to</w:t>
      </w:r>
      <w:r w:rsidRPr="00743A84">
        <w:rPr>
          <w:spacing w:val="-15"/>
          <w:sz w:val="20"/>
        </w:rPr>
        <w:t xml:space="preserve"> </w:t>
      </w:r>
      <w:r w:rsidRPr="00743A84">
        <w:rPr>
          <w:sz w:val="20"/>
        </w:rPr>
        <w:t>damages</w:t>
      </w:r>
      <w:r w:rsidRPr="00743A84">
        <w:rPr>
          <w:spacing w:val="-14"/>
          <w:sz w:val="20"/>
        </w:rPr>
        <w:t xml:space="preserve"> </w:t>
      </w:r>
      <w:r w:rsidRPr="00743A84">
        <w:rPr>
          <w:sz w:val="20"/>
        </w:rPr>
        <w:t>for</w:t>
      </w:r>
      <w:r w:rsidRPr="00743A84">
        <w:rPr>
          <w:spacing w:val="-17"/>
          <w:sz w:val="20"/>
        </w:rPr>
        <w:t xml:space="preserve"> </w:t>
      </w:r>
      <w:r w:rsidRPr="00743A84">
        <w:rPr>
          <w:sz w:val="20"/>
        </w:rPr>
        <w:t xml:space="preserve">Tenant's breach. With or without termination, Landlord may retake possession of the Premises (with or without use of legal process) and may use or </w:t>
      </w:r>
      <w:proofErr w:type="spellStart"/>
      <w:r w:rsidRPr="00743A84">
        <w:rPr>
          <w:sz w:val="20"/>
        </w:rPr>
        <w:t>relet</w:t>
      </w:r>
      <w:proofErr w:type="spellEnd"/>
      <w:r w:rsidRPr="00743A84">
        <w:rPr>
          <w:sz w:val="20"/>
        </w:rPr>
        <w:t xml:space="preserve"> the Premises without accepting a surrender or waiving the right to damages.</w:t>
      </w:r>
      <w:r w:rsidRPr="00743A84">
        <w:rPr>
          <w:spacing w:val="35"/>
          <w:sz w:val="20"/>
        </w:rPr>
        <w:t xml:space="preserve"> </w:t>
      </w:r>
      <w:r w:rsidRPr="00743A84">
        <w:rPr>
          <w:sz w:val="20"/>
        </w:rPr>
        <w:t>Following</w:t>
      </w:r>
      <w:r w:rsidRPr="00743A84">
        <w:rPr>
          <w:spacing w:val="-9"/>
          <w:sz w:val="20"/>
        </w:rPr>
        <w:t xml:space="preserve"> </w:t>
      </w:r>
      <w:r w:rsidRPr="00743A84">
        <w:rPr>
          <w:sz w:val="20"/>
        </w:rPr>
        <w:t>such</w:t>
      </w:r>
      <w:r w:rsidRPr="00743A84">
        <w:rPr>
          <w:spacing w:val="-9"/>
          <w:sz w:val="20"/>
        </w:rPr>
        <w:t xml:space="preserve"> </w:t>
      </w:r>
      <w:r w:rsidRPr="00743A84">
        <w:rPr>
          <w:sz w:val="20"/>
        </w:rPr>
        <w:t>retaking</w:t>
      </w:r>
      <w:r w:rsidRPr="00743A84">
        <w:rPr>
          <w:spacing w:val="-9"/>
          <w:sz w:val="20"/>
        </w:rPr>
        <w:t xml:space="preserve"> </w:t>
      </w:r>
      <w:r w:rsidRPr="00743A84">
        <w:rPr>
          <w:sz w:val="20"/>
        </w:rPr>
        <w:t>of</w:t>
      </w:r>
      <w:r w:rsidRPr="00743A84">
        <w:rPr>
          <w:spacing w:val="-9"/>
          <w:sz w:val="20"/>
        </w:rPr>
        <w:t xml:space="preserve"> </w:t>
      </w:r>
      <w:r w:rsidRPr="00743A84">
        <w:rPr>
          <w:sz w:val="20"/>
        </w:rPr>
        <w:t>possession,</w:t>
      </w:r>
      <w:r w:rsidRPr="00743A84">
        <w:rPr>
          <w:spacing w:val="-7"/>
          <w:sz w:val="20"/>
        </w:rPr>
        <w:t xml:space="preserve"> </w:t>
      </w:r>
      <w:r w:rsidRPr="00743A84">
        <w:rPr>
          <w:sz w:val="20"/>
        </w:rPr>
        <w:t>efforts</w:t>
      </w:r>
      <w:r w:rsidRPr="00743A84">
        <w:rPr>
          <w:spacing w:val="-9"/>
          <w:sz w:val="20"/>
        </w:rPr>
        <w:t xml:space="preserve"> </w:t>
      </w:r>
      <w:r w:rsidRPr="00743A84">
        <w:rPr>
          <w:sz w:val="20"/>
        </w:rPr>
        <w:t>by</w:t>
      </w:r>
      <w:r w:rsidRPr="00743A84">
        <w:rPr>
          <w:spacing w:val="-9"/>
          <w:sz w:val="20"/>
        </w:rPr>
        <w:t xml:space="preserve"> </w:t>
      </w:r>
      <w:r w:rsidRPr="00743A84">
        <w:rPr>
          <w:sz w:val="20"/>
        </w:rPr>
        <w:t>Landlord</w:t>
      </w:r>
      <w:r w:rsidRPr="00743A84">
        <w:rPr>
          <w:spacing w:val="-7"/>
          <w:sz w:val="20"/>
        </w:rPr>
        <w:t xml:space="preserve"> </w:t>
      </w:r>
      <w:r w:rsidRPr="00743A84">
        <w:rPr>
          <w:sz w:val="20"/>
        </w:rPr>
        <w:t>to</w:t>
      </w:r>
      <w:r w:rsidRPr="00743A84">
        <w:rPr>
          <w:spacing w:val="-7"/>
          <w:sz w:val="20"/>
        </w:rPr>
        <w:t xml:space="preserve"> </w:t>
      </w:r>
      <w:proofErr w:type="spellStart"/>
      <w:r w:rsidRPr="00743A84">
        <w:rPr>
          <w:sz w:val="20"/>
        </w:rPr>
        <w:t>relet</w:t>
      </w:r>
      <w:proofErr w:type="spellEnd"/>
      <w:r w:rsidRPr="00743A84">
        <w:rPr>
          <w:spacing w:val="-8"/>
          <w:sz w:val="20"/>
        </w:rPr>
        <w:t xml:space="preserve"> </w:t>
      </w:r>
      <w:r w:rsidRPr="00743A84">
        <w:rPr>
          <w:sz w:val="20"/>
        </w:rPr>
        <w:t>the</w:t>
      </w:r>
      <w:r w:rsidRPr="00743A84">
        <w:rPr>
          <w:spacing w:val="-10"/>
          <w:sz w:val="20"/>
        </w:rPr>
        <w:t xml:space="preserve"> </w:t>
      </w:r>
      <w:r w:rsidRPr="00743A84">
        <w:rPr>
          <w:sz w:val="20"/>
        </w:rPr>
        <w:t>Premises</w:t>
      </w:r>
      <w:r w:rsidRPr="00743A84">
        <w:rPr>
          <w:spacing w:val="-7"/>
          <w:sz w:val="20"/>
        </w:rPr>
        <w:t xml:space="preserve"> </w:t>
      </w:r>
      <w:r w:rsidRPr="00743A84">
        <w:rPr>
          <w:sz w:val="20"/>
        </w:rPr>
        <w:t>shall</w:t>
      </w:r>
      <w:r w:rsidRPr="00743A84">
        <w:rPr>
          <w:spacing w:val="-8"/>
          <w:sz w:val="20"/>
        </w:rPr>
        <w:t xml:space="preserve"> </w:t>
      </w:r>
      <w:r w:rsidRPr="00743A84">
        <w:rPr>
          <w:sz w:val="20"/>
        </w:rPr>
        <w:t>be</w:t>
      </w:r>
      <w:r w:rsidRPr="00743A84">
        <w:rPr>
          <w:spacing w:val="-7"/>
          <w:sz w:val="20"/>
        </w:rPr>
        <w:t xml:space="preserve"> </w:t>
      </w:r>
      <w:r w:rsidRPr="00743A84">
        <w:rPr>
          <w:sz w:val="20"/>
        </w:rPr>
        <w:t>sufficient if Landlord follows its usual procedures for finding tenants for the space at rates not less than the current rates for other comparable space in the Building. If Landlord has other vacant space in the Building, prospective tenants may be placed in such other space without prejudice to Landlord’s claim to damages or loss of rentals from</w:t>
      </w:r>
      <w:r w:rsidRPr="00743A84">
        <w:rPr>
          <w:spacing w:val="-16"/>
          <w:sz w:val="20"/>
        </w:rPr>
        <w:t xml:space="preserve"> </w:t>
      </w:r>
      <w:r w:rsidRPr="00743A84">
        <w:rPr>
          <w:sz w:val="20"/>
        </w:rPr>
        <w:t>Tenant.</w:t>
      </w:r>
    </w:p>
    <w:p w:rsidR="00566ED4" w:rsidRPr="00743A84" w:rsidRDefault="00566ED4">
      <w:pPr>
        <w:jc w:val="both"/>
        <w:rPr>
          <w:sz w:val="20"/>
        </w:rPr>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ListParagraph"/>
        <w:numPr>
          <w:ilvl w:val="2"/>
          <w:numId w:val="16"/>
        </w:numPr>
        <w:tabs>
          <w:tab w:val="left" w:pos="2760"/>
        </w:tabs>
        <w:ind w:left="2759" w:hanging="719"/>
        <w:jc w:val="both"/>
        <w:rPr>
          <w:sz w:val="20"/>
        </w:rPr>
      </w:pPr>
      <w:r w:rsidRPr="00743A84">
        <w:rPr>
          <w:sz w:val="20"/>
        </w:rPr>
        <w:t>Landlord</w:t>
      </w:r>
      <w:r w:rsidRPr="00743A84">
        <w:rPr>
          <w:spacing w:val="-5"/>
          <w:sz w:val="20"/>
        </w:rPr>
        <w:t xml:space="preserve"> </w:t>
      </w:r>
      <w:r w:rsidRPr="00743A84">
        <w:rPr>
          <w:sz w:val="20"/>
        </w:rPr>
        <w:t>may</w:t>
      </w:r>
      <w:r w:rsidRPr="00743A84">
        <w:rPr>
          <w:spacing w:val="-9"/>
          <w:sz w:val="20"/>
        </w:rPr>
        <w:t xml:space="preserve"> </w:t>
      </w:r>
      <w:r w:rsidRPr="00743A84">
        <w:rPr>
          <w:sz w:val="20"/>
        </w:rPr>
        <w:t>recover</w:t>
      </w:r>
      <w:r w:rsidRPr="00743A84">
        <w:rPr>
          <w:spacing w:val="-6"/>
          <w:sz w:val="20"/>
        </w:rPr>
        <w:t xml:space="preserve"> </w:t>
      </w:r>
      <w:r w:rsidRPr="00743A84">
        <w:rPr>
          <w:sz w:val="20"/>
        </w:rPr>
        <w:t>all</w:t>
      </w:r>
      <w:r w:rsidRPr="00743A84">
        <w:rPr>
          <w:spacing w:val="-7"/>
          <w:sz w:val="20"/>
        </w:rPr>
        <w:t xml:space="preserve"> </w:t>
      </w:r>
      <w:r w:rsidRPr="00743A84">
        <w:rPr>
          <w:sz w:val="20"/>
        </w:rPr>
        <w:t>damages</w:t>
      </w:r>
      <w:r w:rsidRPr="00743A84">
        <w:rPr>
          <w:spacing w:val="-7"/>
          <w:sz w:val="20"/>
        </w:rPr>
        <w:t xml:space="preserve"> </w:t>
      </w:r>
      <w:r w:rsidRPr="00743A84">
        <w:rPr>
          <w:sz w:val="20"/>
        </w:rPr>
        <w:t>caused</w:t>
      </w:r>
      <w:r w:rsidRPr="00743A84">
        <w:rPr>
          <w:spacing w:val="-5"/>
          <w:sz w:val="20"/>
        </w:rPr>
        <w:t xml:space="preserve"> </w:t>
      </w:r>
      <w:r w:rsidRPr="00743A84">
        <w:rPr>
          <w:sz w:val="20"/>
        </w:rPr>
        <w:t>by</w:t>
      </w:r>
      <w:r w:rsidRPr="00743A84">
        <w:rPr>
          <w:spacing w:val="-9"/>
          <w:sz w:val="20"/>
        </w:rPr>
        <w:t xml:space="preserve"> </w:t>
      </w:r>
      <w:r w:rsidRPr="00743A84">
        <w:rPr>
          <w:sz w:val="20"/>
        </w:rPr>
        <w:t>Tenant’s</w:t>
      </w:r>
      <w:r w:rsidRPr="00743A84">
        <w:rPr>
          <w:spacing w:val="-7"/>
          <w:sz w:val="20"/>
        </w:rPr>
        <w:t xml:space="preserve"> </w:t>
      </w:r>
      <w:r w:rsidRPr="00743A84">
        <w:rPr>
          <w:sz w:val="20"/>
        </w:rPr>
        <w:t>default</w:t>
      </w:r>
      <w:r w:rsidRPr="00743A84">
        <w:rPr>
          <w:spacing w:val="-7"/>
          <w:sz w:val="20"/>
        </w:rPr>
        <w:t xml:space="preserve"> </w:t>
      </w:r>
      <w:r w:rsidRPr="00743A84">
        <w:rPr>
          <w:sz w:val="20"/>
        </w:rPr>
        <w:t>that</w:t>
      </w:r>
      <w:r w:rsidRPr="00743A84">
        <w:rPr>
          <w:spacing w:val="-7"/>
          <w:sz w:val="20"/>
        </w:rPr>
        <w:t xml:space="preserve"> </w:t>
      </w:r>
      <w:r w:rsidRPr="00743A84">
        <w:rPr>
          <w:sz w:val="20"/>
        </w:rPr>
        <w:t>shall</w:t>
      </w:r>
      <w:r w:rsidRPr="00743A84">
        <w:rPr>
          <w:spacing w:val="-7"/>
          <w:sz w:val="20"/>
        </w:rPr>
        <w:t xml:space="preserve"> </w:t>
      </w:r>
      <w:r w:rsidRPr="00743A84">
        <w:rPr>
          <w:sz w:val="20"/>
        </w:rPr>
        <w:t>include</w:t>
      </w:r>
      <w:r w:rsidRPr="00743A84">
        <w:rPr>
          <w:spacing w:val="-6"/>
          <w:sz w:val="20"/>
        </w:rPr>
        <w:t xml:space="preserve"> </w:t>
      </w:r>
      <w:r w:rsidRPr="00743A84">
        <w:rPr>
          <w:sz w:val="20"/>
        </w:rPr>
        <w:t>an</w:t>
      </w:r>
      <w:r w:rsidRPr="00743A84">
        <w:rPr>
          <w:spacing w:val="-7"/>
          <w:sz w:val="20"/>
        </w:rPr>
        <w:t xml:space="preserve"> </w:t>
      </w:r>
      <w:r w:rsidRPr="00743A84">
        <w:rPr>
          <w:sz w:val="20"/>
        </w:rPr>
        <w:t>amount</w:t>
      </w:r>
      <w:r w:rsidRPr="00743A84">
        <w:rPr>
          <w:spacing w:val="-7"/>
          <w:sz w:val="20"/>
        </w:rPr>
        <w:t xml:space="preserve"> </w:t>
      </w:r>
      <w:r w:rsidRPr="00743A84">
        <w:rPr>
          <w:sz w:val="20"/>
        </w:rPr>
        <w:t>equal</w:t>
      </w:r>
      <w:r w:rsidRPr="00743A84">
        <w:rPr>
          <w:spacing w:val="-7"/>
          <w:sz w:val="20"/>
        </w:rPr>
        <w:t xml:space="preserve"> </w:t>
      </w:r>
      <w:r w:rsidRPr="00743A84">
        <w:rPr>
          <w:sz w:val="20"/>
        </w:rPr>
        <w:t>to</w:t>
      </w:r>
    </w:p>
    <w:p w:rsidR="00566ED4" w:rsidRPr="00743A84" w:rsidRDefault="00920D11">
      <w:pPr>
        <w:pStyle w:val="BodyText"/>
        <w:ind w:left="2039" w:right="114"/>
        <w:jc w:val="both"/>
      </w:pPr>
      <w:r w:rsidRPr="00743A84">
        <w:t>(a)</w:t>
      </w:r>
      <w:r w:rsidRPr="00743A84">
        <w:rPr>
          <w:spacing w:val="-2"/>
        </w:rPr>
        <w:t xml:space="preserve"> </w:t>
      </w:r>
      <w:r w:rsidRPr="00743A84">
        <w:t>all</w:t>
      </w:r>
      <w:r w:rsidRPr="00743A84">
        <w:rPr>
          <w:spacing w:val="-6"/>
        </w:rPr>
        <w:t xml:space="preserve"> </w:t>
      </w:r>
      <w:r w:rsidRPr="00743A84">
        <w:t>Rent</w:t>
      </w:r>
      <w:r w:rsidRPr="00743A84">
        <w:rPr>
          <w:spacing w:val="-6"/>
        </w:rPr>
        <w:t xml:space="preserve"> </w:t>
      </w:r>
      <w:r w:rsidRPr="00743A84">
        <w:t>lost</w:t>
      </w:r>
      <w:r w:rsidRPr="00743A84">
        <w:rPr>
          <w:spacing w:val="-6"/>
        </w:rPr>
        <w:t xml:space="preserve"> </w:t>
      </w:r>
      <w:r w:rsidRPr="00743A84">
        <w:t>through</w:t>
      </w:r>
      <w:r w:rsidRPr="00743A84">
        <w:rPr>
          <w:spacing w:val="-7"/>
        </w:rPr>
        <w:t xml:space="preserve"> </w:t>
      </w:r>
      <w:r w:rsidRPr="00743A84">
        <w:t>the</w:t>
      </w:r>
      <w:r w:rsidRPr="00743A84">
        <w:rPr>
          <w:spacing w:val="-5"/>
        </w:rPr>
        <w:t xml:space="preserve"> </w:t>
      </w:r>
      <w:r w:rsidRPr="00743A84">
        <w:t>date</w:t>
      </w:r>
      <w:r w:rsidRPr="00743A84">
        <w:rPr>
          <w:spacing w:val="-5"/>
        </w:rPr>
        <w:t xml:space="preserve"> </w:t>
      </w:r>
      <w:r w:rsidRPr="00743A84">
        <w:t>that,</w:t>
      </w:r>
      <w:r w:rsidRPr="00743A84">
        <w:rPr>
          <w:spacing w:val="-2"/>
        </w:rPr>
        <w:t xml:space="preserve"> </w:t>
      </w:r>
      <w:r w:rsidRPr="00743A84">
        <w:t>with</w:t>
      </w:r>
      <w:r w:rsidRPr="00743A84">
        <w:rPr>
          <w:spacing w:val="-7"/>
        </w:rPr>
        <w:t xml:space="preserve"> </w:t>
      </w:r>
      <w:r w:rsidRPr="00743A84">
        <w:t>commercially</w:t>
      </w:r>
      <w:r w:rsidRPr="00743A84">
        <w:rPr>
          <w:spacing w:val="-7"/>
        </w:rPr>
        <w:t xml:space="preserve"> </w:t>
      </w:r>
      <w:r w:rsidRPr="00743A84">
        <w:t>reasonable</w:t>
      </w:r>
      <w:r w:rsidRPr="00743A84">
        <w:rPr>
          <w:spacing w:val="-5"/>
        </w:rPr>
        <w:t xml:space="preserve"> </w:t>
      </w:r>
      <w:r w:rsidRPr="00743A84">
        <w:t>efforts,</w:t>
      </w:r>
      <w:r w:rsidRPr="00743A84">
        <w:rPr>
          <w:spacing w:val="-2"/>
        </w:rPr>
        <w:t xml:space="preserve"> </w:t>
      </w:r>
      <w:r w:rsidRPr="00743A84">
        <w:t>Landlord</w:t>
      </w:r>
      <w:r w:rsidRPr="00743A84">
        <w:rPr>
          <w:spacing w:val="-4"/>
        </w:rPr>
        <w:t xml:space="preserve"> </w:t>
      </w:r>
      <w:r w:rsidRPr="00743A84">
        <w:t>should</w:t>
      </w:r>
      <w:r w:rsidRPr="00743A84">
        <w:rPr>
          <w:spacing w:val="-5"/>
        </w:rPr>
        <w:t xml:space="preserve"> </w:t>
      </w:r>
      <w:r w:rsidRPr="00743A84">
        <w:t>be</w:t>
      </w:r>
      <w:r w:rsidRPr="00743A84">
        <w:rPr>
          <w:spacing w:val="-5"/>
        </w:rPr>
        <w:t xml:space="preserve"> </w:t>
      </w:r>
      <w:r w:rsidRPr="00743A84">
        <w:t>able</w:t>
      </w:r>
      <w:r w:rsidRPr="00743A84">
        <w:rPr>
          <w:spacing w:val="-5"/>
        </w:rPr>
        <w:t xml:space="preserve"> </w:t>
      </w:r>
      <w:r w:rsidRPr="00743A84">
        <w:t>to</w:t>
      </w:r>
      <w:r w:rsidRPr="00743A84">
        <w:rPr>
          <w:spacing w:val="-4"/>
        </w:rPr>
        <w:t xml:space="preserve"> </w:t>
      </w:r>
      <w:proofErr w:type="spellStart"/>
      <w:r w:rsidRPr="00743A84">
        <w:t>relet</w:t>
      </w:r>
      <w:proofErr w:type="spellEnd"/>
      <w:r w:rsidRPr="00743A84">
        <w:t xml:space="preserve"> the Premises to one or more suitable replacement tenants and such replacement tenants shall begin paying Rent, including monthly Base Rent, plus (b) the difference between the Rent provided under this Lease for the remainder of the Term less the amount that can reasonably be expected to be earned in Rent from replacement tenants, discounted at the federal discount rate published by the Federal Bank, San Francisco office, at the time of the Event of Default. In addition, Landlord shall be entitled to recover all costs of </w:t>
      </w:r>
      <w:proofErr w:type="spellStart"/>
      <w:r w:rsidRPr="00743A84">
        <w:t>reletting</w:t>
      </w:r>
      <w:proofErr w:type="spellEnd"/>
      <w:r w:rsidRPr="00743A84">
        <w:t xml:space="preserve"> including, but not limited to, the cost of removing any tenant improvements, personal property, rubbish and debris left on the Premises by Tenant, the cost of preparing the space for </w:t>
      </w:r>
      <w:proofErr w:type="spellStart"/>
      <w:r w:rsidRPr="00743A84">
        <w:t>reletting</w:t>
      </w:r>
      <w:proofErr w:type="spellEnd"/>
      <w:r w:rsidRPr="00743A84">
        <w:t>, and the cost of all leasing commissions, tenant improvements, free rent periods, and all other tenant concessions reasonably</w:t>
      </w:r>
      <w:r w:rsidRPr="00743A84">
        <w:rPr>
          <w:spacing w:val="-14"/>
        </w:rPr>
        <w:t xml:space="preserve"> </w:t>
      </w:r>
      <w:r w:rsidRPr="00743A84">
        <w:t>incurred</w:t>
      </w:r>
      <w:r w:rsidRPr="00743A84">
        <w:rPr>
          <w:spacing w:val="-9"/>
        </w:rPr>
        <w:t xml:space="preserve"> </w:t>
      </w:r>
      <w:r w:rsidRPr="00743A84">
        <w:t>by</w:t>
      </w:r>
      <w:r w:rsidRPr="00743A84">
        <w:rPr>
          <w:spacing w:val="-11"/>
        </w:rPr>
        <w:t xml:space="preserve"> </w:t>
      </w:r>
      <w:r w:rsidRPr="00743A84">
        <w:t>Landlord</w:t>
      </w:r>
      <w:r w:rsidRPr="00743A84">
        <w:rPr>
          <w:spacing w:val="-9"/>
        </w:rPr>
        <w:t xml:space="preserve"> </w:t>
      </w:r>
      <w:r w:rsidRPr="00743A84">
        <w:t>in</w:t>
      </w:r>
      <w:r w:rsidRPr="00743A84">
        <w:rPr>
          <w:spacing w:val="-11"/>
        </w:rPr>
        <w:t xml:space="preserve"> </w:t>
      </w:r>
      <w:proofErr w:type="spellStart"/>
      <w:r w:rsidRPr="00743A84">
        <w:t>reletting</w:t>
      </w:r>
      <w:proofErr w:type="spellEnd"/>
      <w:r w:rsidRPr="00743A84">
        <w:rPr>
          <w:spacing w:val="-11"/>
        </w:rPr>
        <w:t xml:space="preserve"> </w:t>
      </w:r>
      <w:r w:rsidRPr="00743A84">
        <w:t>the</w:t>
      </w:r>
      <w:r w:rsidRPr="00743A84">
        <w:rPr>
          <w:spacing w:val="-10"/>
        </w:rPr>
        <w:t xml:space="preserve"> </w:t>
      </w:r>
      <w:r w:rsidRPr="00743A84">
        <w:t>Premises</w:t>
      </w:r>
      <w:r w:rsidRPr="00743A84">
        <w:rPr>
          <w:spacing w:val="-11"/>
        </w:rPr>
        <w:t xml:space="preserve"> </w:t>
      </w:r>
      <w:r w:rsidRPr="00743A84">
        <w:t>to</w:t>
      </w:r>
      <w:r w:rsidRPr="00743A84">
        <w:rPr>
          <w:spacing w:val="-7"/>
        </w:rPr>
        <w:t xml:space="preserve"> </w:t>
      </w:r>
      <w:r w:rsidRPr="00743A84">
        <w:t>one</w:t>
      </w:r>
      <w:r w:rsidRPr="00743A84">
        <w:rPr>
          <w:spacing w:val="-10"/>
        </w:rPr>
        <w:t xml:space="preserve"> </w:t>
      </w:r>
      <w:r w:rsidRPr="00743A84">
        <w:t>or</w:t>
      </w:r>
      <w:r w:rsidRPr="00743A84">
        <w:rPr>
          <w:spacing w:val="-7"/>
        </w:rPr>
        <w:t xml:space="preserve"> </w:t>
      </w:r>
      <w:r w:rsidRPr="00743A84">
        <w:t>more</w:t>
      </w:r>
      <w:r w:rsidRPr="00743A84">
        <w:rPr>
          <w:spacing w:val="-10"/>
        </w:rPr>
        <w:t xml:space="preserve"> </w:t>
      </w:r>
      <w:r w:rsidRPr="00743A84">
        <w:t>replacement</w:t>
      </w:r>
      <w:r w:rsidRPr="00743A84">
        <w:rPr>
          <w:spacing w:val="-10"/>
        </w:rPr>
        <w:t xml:space="preserve"> </w:t>
      </w:r>
      <w:r w:rsidRPr="00743A84">
        <w:t>tenants.</w:t>
      </w:r>
      <w:r w:rsidRPr="00743A84">
        <w:rPr>
          <w:spacing w:val="31"/>
        </w:rPr>
        <w:t xml:space="preserve"> </w:t>
      </w:r>
      <w:r w:rsidRPr="00743A84">
        <w:t>Landlord</w:t>
      </w:r>
      <w:r w:rsidRPr="00743A84">
        <w:rPr>
          <w:spacing w:val="-7"/>
        </w:rPr>
        <w:t xml:space="preserve"> </w:t>
      </w:r>
      <w:r w:rsidRPr="00743A84">
        <w:t>may sue periodically to recover damages as they occur throughout the Lease term, and no action for accrued damages</w:t>
      </w:r>
      <w:r w:rsidRPr="00743A84">
        <w:rPr>
          <w:spacing w:val="-6"/>
        </w:rPr>
        <w:t xml:space="preserve"> </w:t>
      </w:r>
      <w:r w:rsidRPr="00743A84">
        <w:t>shall</w:t>
      </w:r>
      <w:r w:rsidRPr="00743A84">
        <w:rPr>
          <w:spacing w:val="-6"/>
        </w:rPr>
        <w:t xml:space="preserve"> </w:t>
      </w:r>
      <w:r w:rsidRPr="00743A84">
        <w:t>bar</w:t>
      </w:r>
      <w:r w:rsidRPr="00743A84">
        <w:rPr>
          <w:spacing w:val="-5"/>
        </w:rPr>
        <w:t xml:space="preserve"> </w:t>
      </w:r>
      <w:r w:rsidRPr="00743A84">
        <w:t>a</w:t>
      </w:r>
      <w:r w:rsidRPr="00743A84">
        <w:rPr>
          <w:spacing w:val="-5"/>
        </w:rPr>
        <w:t xml:space="preserve"> </w:t>
      </w:r>
      <w:r w:rsidRPr="00743A84">
        <w:t>later</w:t>
      </w:r>
      <w:r w:rsidRPr="00743A84">
        <w:rPr>
          <w:spacing w:val="-5"/>
        </w:rPr>
        <w:t xml:space="preserve"> </w:t>
      </w:r>
      <w:r w:rsidRPr="00743A84">
        <w:t>action</w:t>
      </w:r>
      <w:r w:rsidRPr="00743A84">
        <w:rPr>
          <w:spacing w:val="-7"/>
        </w:rPr>
        <w:t xml:space="preserve"> </w:t>
      </w:r>
      <w:r w:rsidRPr="00743A84">
        <w:t>for</w:t>
      </w:r>
      <w:r w:rsidRPr="00743A84">
        <w:rPr>
          <w:spacing w:val="-5"/>
        </w:rPr>
        <w:t xml:space="preserve"> </w:t>
      </w:r>
      <w:r w:rsidRPr="00743A84">
        <w:t>damages</w:t>
      </w:r>
      <w:r w:rsidRPr="00743A84">
        <w:rPr>
          <w:spacing w:val="-4"/>
        </w:rPr>
        <w:t xml:space="preserve"> </w:t>
      </w:r>
      <w:r w:rsidRPr="00743A84">
        <w:t>subsequently</w:t>
      </w:r>
      <w:r w:rsidRPr="00743A84">
        <w:rPr>
          <w:spacing w:val="-7"/>
        </w:rPr>
        <w:t xml:space="preserve"> </w:t>
      </w:r>
      <w:r w:rsidRPr="00743A84">
        <w:t>accruing,</w:t>
      </w:r>
      <w:r w:rsidRPr="00743A84">
        <w:rPr>
          <w:spacing w:val="-5"/>
        </w:rPr>
        <w:t xml:space="preserve"> </w:t>
      </w:r>
      <w:r w:rsidRPr="00743A84">
        <w:t>or</w:t>
      </w:r>
      <w:r w:rsidRPr="00743A84">
        <w:rPr>
          <w:spacing w:val="-5"/>
        </w:rPr>
        <w:t xml:space="preserve"> </w:t>
      </w:r>
      <w:r w:rsidRPr="00743A84">
        <w:t>Landlord</w:t>
      </w:r>
      <w:r w:rsidRPr="00743A84">
        <w:rPr>
          <w:spacing w:val="-4"/>
        </w:rPr>
        <w:t xml:space="preserve"> </w:t>
      </w:r>
      <w:r w:rsidRPr="00743A84">
        <w:t>may</w:t>
      </w:r>
      <w:r w:rsidRPr="00743A84">
        <w:rPr>
          <w:spacing w:val="-7"/>
        </w:rPr>
        <w:t xml:space="preserve"> </w:t>
      </w:r>
      <w:r w:rsidRPr="00743A84">
        <w:t>elect</w:t>
      </w:r>
      <w:r w:rsidRPr="00743A84">
        <w:rPr>
          <w:spacing w:val="-3"/>
        </w:rPr>
        <w:t xml:space="preserve"> </w:t>
      </w:r>
      <w:r w:rsidRPr="00743A84">
        <w:t>in</w:t>
      </w:r>
      <w:r w:rsidRPr="00743A84">
        <w:rPr>
          <w:spacing w:val="-7"/>
        </w:rPr>
        <w:t xml:space="preserve"> </w:t>
      </w:r>
      <w:r w:rsidRPr="00743A84">
        <w:t>any</w:t>
      </w:r>
      <w:r w:rsidRPr="00743A84">
        <w:rPr>
          <w:spacing w:val="-7"/>
        </w:rPr>
        <w:t xml:space="preserve"> </w:t>
      </w:r>
      <w:r w:rsidRPr="00743A84">
        <w:t>one</w:t>
      </w:r>
      <w:r w:rsidRPr="00743A84">
        <w:rPr>
          <w:spacing w:val="-5"/>
        </w:rPr>
        <w:t xml:space="preserve"> </w:t>
      </w:r>
      <w:r w:rsidRPr="00743A84">
        <w:t>action to</w:t>
      </w:r>
      <w:r w:rsidRPr="00743A84">
        <w:rPr>
          <w:spacing w:val="-3"/>
        </w:rPr>
        <w:t xml:space="preserve"> </w:t>
      </w:r>
      <w:r w:rsidRPr="00743A84">
        <w:t>recover</w:t>
      </w:r>
      <w:r w:rsidRPr="00743A84">
        <w:rPr>
          <w:spacing w:val="-3"/>
        </w:rPr>
        <w:t xml:space="preserve"> </w:t>
      </w:r>
      <w:r w:rsidRPr="00743A84">
        <w:t>accrued</w:t>
      </w:r>
      <w:r w:rsidRPr="00743A84">
        <w:rPr>
          <w:spacing w:val="-3"/>
        </w:rPr>
        <w:t xml:space="preserve"> </w:t>
      </w:r>
      <w:r w:rsidRPr="00743A84">
        <w:t>damages,</w:t>
      </w:r>
      <w:r w:rsidRPr="00743A84">
        <w:rPr>
          <w:spacing w:val="-3"/>
        </w:rPr>
        <w:t xml:space="preserve"> </w:t>
      </w:r>
      <w:r w:rsidRPr="00743A84">
        <w:t>plus</w:t>
      </w:r>
      <w:r w:rsidRPr="00743A84">
        <w:rPr>
          <w:spacing w:val="-5"/>
        </w:rPr>
        <w:t xml:space="preserve"> </w:t>
      </w:r>
      <w:r w:rsidRPr="00743A84">
        <w:t>damages</w:t>
      </w:r>
      <w:r w:rsidRPr="00743A84">
        <w:rPr>
          <w:spacing w:val="-5"/>
        </w:rPr>
        <w:t xml:space="preserve"> </w:t>
      </w:r>
      <w:r w:rsidRPr="00743A84">
        <w:t>attributable</w:t>
      </w:r>
      <w:r w:rsidRPr="00743A84">
        <w:rPr>
          <w:spacing w:val="-4"/>
        </w:rPr>
        <w:t xml:space="preserve"> </w:t>
      </w:r>
      <w:r w:rsidRPr="00743A84">
        <w:t>to</w:t>
      </w:r>
      <w:r w:rsidRPr="00743A84">
        <w:rPr>
          <w:spacing w:val="-3"/>
        </w:rPr>
        <w:t xml:space="preserve"> </w:t>
      </w:r>
      <w:r w:rsidRPr="00743A84">
        <w:t>the</w:t>
      </w:r>
      <w:r w:rsidRPr="00743A84">
        <w:rPr>
          <w:spacing w:val="-1"/>
        </w:rPr>
        <w:t xml:space="preserve"> </w:t>
      </w:r>
      <w:r w:rsidRPr="00743A84">
        <w:t>remaining</w:t>
      </w:r>
      <w:r w:rsidRPr="00743A84">
        <w:rPr>
          <w:spacing w:val="-5"/>
        </w:rPr>
        <w:t xml:space="preserve"> </w:t>
      </w:r>
      <w:r w:rsidRPr="00743A84">
        <w:t>term</w:t>
      </w:r>
      <w:r w:rsidRPr="00743A84">
        <w:rPr>
          <w:spacing w:val="-8"/>
        </w:rPr>
        <w:t xml:space="preserve"> </w:t>
      </w:r>
      <w:r w:rsidRPr="00743A84">
        <w:t>of</w:t>
      </w:r>
      <w:r w:rsidRPr="00743A84">
        <w:rPr>
          <w:spacing w:val="-6"/>
        </w:rPr>
        <w:t xml:space="preserve"> </w:t>
      </w:r>
      <w:r w:rsidRPr="00743A84">
        <w:t>the</w:t>
      </w:r>
      <w:r w:rsidRPr="00743A84">
        <w:rPr>
          <w:spacing w:val="-1"/>
        </w:rPr>
        <w:t xml:space="preserve"> </w:t>
      </w:r>
      <w:r w:rsidRPr="00743A84">
        <w:t>Lease.</w:t>
      </w:r>
    </w:p>
    <w:p w:rsidR="00566ED4" w:rsidRPr="00743A84" w:rsidRDefault="00566ED4">
      <w:pPr>
        <w:pStyle w:val="BodyText"/>
        <w:spacing w:before="10"/>
      </w:pPr>
    </w:p>
    <w:p w:rsidR="00566ED4" w:rsidRPr="00743A84" w:rsidRDefault="00920D11">
      <w:pPr>
        <w:pStyle w:val="Heading1"/>
        <w:numPr>
          <w:ilvl w:val="1"/>
          <w:numId w:val="16"/>
        </w:numPr>
        <w:tabs>
          <w:tab w:val="left" w:pos="2039"/>
          <w:tab w:val="left" w:pos="2040"/>
        </w:tabs>
        <w:ind w:left="2039"/>
      </w:pPr>
      <w:bookmarkStart w:id="64" w:name="11.3_Right_to_Cure."/>
      <w:bookmarkStart w:id="65" w:name="_TOC_250011"/>
      <w:bookmarkEnd w:id="64"/>
      <w:proofErr w:type="gramStart"/>
      <w:r w:rsidRPr="00743A84">
        <w:t>Right to</w:t>
      </w:r>
      <w:r w:rsidRPr="00743A84">
        <w:rPr>
          <w:spacing w:val="-5"/>
        </w:rPr>
        <w:t xml:space="preserve"> </w:t>
      </w:r>
      <w:bookmarkEnd w:id="65"/>
      <w:r w:rsidRPr="00743A84">
        <w:t>Cure.</w:t>
      </w:r>
      <w:proofErr w:type="gramEnd"/>
    </w:p>
    <w:p w:rsidR="00566ED4" w:rsidRPr="00743A84" w:rsidRDefault="00920D11">
      <w:pPr>
        <w:pStyle w:val="BodyText"/>
        <w:ind w:left="2038" w:right="117"/>
        <w:jc w:val="both"/>
      </w:pPr>
      <w:r w:rsidRPr="00743A84">
        <w:t>Landlord may, but shall not be obligated to, make any payment or perform any obligation that Tenant has failed to perform when required under this Lease. All of Landlord's expenditures incurred to correct the failure to perform shall be reimbursed by Tenant upon demand with interest from the date of expenditure at the</w:t>
      </w:r>
      <w:r w:rsidRPr="00743A84">
        <w:rPr>
          <w:spacing w:val="-10"/>
        </w:rPr>
        <w:t xml:space="preserve"> </w:t>
      </w:r>
      <w:r w:rsidRPr="00743A84">
        <w:t>rate</w:t>
      </w:r>
      <w:r w:rsidRPr="00743A84">
        <w:rPr>
          <w:spacing w:val="-10"/>
        </w:rPr>
        <w:t xml:space="preserve"> </w:t>
      </w:r>
      <w:r w:rsidRPr="00743A84">
        <w:t>of</w:t>
      </w:r>
      <w:r w:rsidRPr="00743A84">
        <w:rPr>
          <w:spacing w:val="-12"/>
        </w:rPr>
        <w:t xml:space="preserve"> </w:t>
      </w:r>
      <w:r w:rsidRPr="00743A84">
        <w:t>one</w:t>
      </w:r>
      <w:r w:rsidRPr="00743A84">
        <w:rPr>
          <w:spacing w:val="-10"/>
        </w:rPr>
        <w:t xml:space="preserve"> </w:t>
      </w:r>
      <w:r w:rsidRPr="00743A84">
        <w:t>and</w:t>
      </w:r>
      <w:r w:rsidRPr="00743A84">
        <w:rPr>
          <w:spacing w:val="-10"/>
        </w:rPr>
        <w:t xml:space="preserve"> </w:t>
      </w:r>
      <w:r w:rsidRPr="00743A84">
        <w:t>one-half</w:t>
      </w:r>
      <w:r w:rsidRPr="00743A84">
        <w:rPr>
          <w:spacing w:val="-12"/>
        </w:rPr>
        <w:t xml:space="preserve"> </w:t>
      </w:r>
      <w:r w:rsidRPr="00743A84">
        <w:t>percent</w:t>
      </w:r>
      <w:r w:rsidRPr="00743A84">
        <w:rPr>
          <w:spacing w:val="-10"/>
        </w:rPr>
        <w:t xml:space="preserve"> </w:t>
      </w:r>
      <w:r w:rsidRPr="00743A84">
        <w:t>(1</w:t>
      </w:r>
      <w:r w:rsidRPr="00743A84">
        <w:rPr>
          <w:spacing w:val="-3"/>
        </w:rPr>
        <w:t xml:space="preserve"> </w:t>
      </w:r>
      <w:r w:rsidRPr="00743A84">
        <w:t>½%)</w:t>
      </w:r>
      <w:r w:rsidRPr="00743A84">
        <w:rPr>
          <w:spacing w:val="-10"/>
        </w:rPr>
        <w:t xml:space="preserve"> </w:t>
      </w:r>
      <w:r w:rsidRPr="00743A84">
        <w:t>per</w:t>
      </w:r>
      <w:r w:rsidRPr="00743A84">
        <w:rPr>
          <w:spacing w:val="-12"/>
        </w:rPr>
        <w:t xml:space="preserve"> </w:t>
      </w:r>
      <w:r w:rsidRPr="00743A84">
        <w:t>month.</w:t>
      </w:r>
      <w:r w:rsidRPr="00743A84">
        <w:rPr>
          <w:spacing w:val="30"/>
        </w:rPr>
        <w:t xml:space="preserve"> </w:t>
      </w:r>
      <w:r w:rsidRPr="00743A84">
        <w:t>Landlord's</w:t>
      </w:r>
      <w:r w:rsidRPr="00743A84">
        <w:rPr>
          <w:spacing w:val="-11"/>
        </w:rPr>
        <w:t xml:space="preserve"> </w:t>
      </w:r>
      <w:r w:rsidRPr="00743A84">
        <w:t>right</w:t>
      </w:r>
      <w:r w:rsidRPr="00743A84">
        <w:rPr>
          <w:spacing w:val="-10"/>
        </w:rPr>
        <w:t xml:space="preserve"> </w:t>
      </w:r>
      <w:r w:rsidRPr="00743A84">
        <w:t>to</w:t>
      </w:r>
      <w:r w:rsidRPr="00743A84">
        <w:rPr>
          <w:spacing w:val="-10"/>
        </w:rPr>
        <w:t xml:space="preserve"> </w:t>
      </w:r>
      <w:r w:rsidRPr="00743A84">
        <w:t>correct</w:t>
      </w:r>
      <w:r w:rsidRPr="00743A84">
        <w:rPr>
          <w:spacing w:val="-13"/>
        </w:rPr>
        <w:t xml:space="preserve"> </w:t>
      </w:r>
      <w:r w:rsidRPr="00743A84">
        <w:t>Tenant's</w:t>
      </w:r>
      <w:r w:rsidRPr="00743A84">
        <w:rPr>
          <w:spacing w:val="-11"/>
        </w:rPr>
        <w:t xml:space="preserve"> </w:t>
      </w:r>
      <w:r w:rsidRPr="00743A84">
        <w:t>failure</w:t>
      </w:r>
      <w:r w:rsidRPr="00743A84">
        <w:rPr>
          <w:spacing w:val="-10"/>
        </w:rPr>
        <w:t xml:space="preserve"> </w:t>
      </w:r>
      <w:r w:rsidRPr="00743A84">
        <w:t>to</w:t>
      </w:r>
      <w:r w:rsidRPr="00743A84">
        <w:rPr>
          <w:spacing w:val="-10"/>
        </w:rPr>
        <w:t xml:space="preserve"> </w:t>
      </w:r>
      <w:r w:rsidRPr="00743A84">
        <w:t>perform is for the sole protection of Landlord and the existence of this right shall not release Tenant from the obligation to perform all the covenants herein required to be performed by Tenant, or deprive Landlord of any other right Landlord may have by reason of default of this Lease by Tenant, whether or not Landlord exercises its right under this</w:t>
      </w:r>
      <w:r w:rsidRPr="00743A84">
        <w:rPr>
          <w:spacing w:val="-21"/>
        </w:rPr>
        <w:t xml:space="preserve"> </w:t>
      </w:r>
      <w:r w:rsidRPr="00743A84">
        <w:t>Section.</w:t>
      </w:r>
    </w:p>
    <w:p w:rsidR="00566ED4" w:rsidRPr="00743A84" w:rsidRDefault="00566ED4">
      <w:pPr>
        <w:pStyle w:val="BodyText"/>
        <w:spacing w:before="10"/>
      </w:pPr>
    </w:p>
    <w:p w:rsidR="00566ED4" w:rsidRPr="00743A84" w:rsidRDefault="00920D11">
      <w:pPr>
        <w:pStyle w:val="Heading1"/>
        <w:tabs>
          <w:tab w:val="left" w:pos="2038"/>
        </w:tabs>
        <w:ind w:left="1318"/>
      </w:pPr>
      <w:bookmarkStart w:id="66" w:name="_TOC_250010"/>
      <w:r w:rsidRPr="00743A84">
        <w:t>12.1</w:t>
      </w:r>
      <w:r w:rsidRPr="00743A84">
        <w:tab/>
        <w:t>Surrender;</w:t>
      </w:r>
      <w:r w:rsidRPr="00743A84">
        <w:rPr>
          <w:spacing w:val="-9"/>
        </w:rPr>
        <w:t xml:space="preserve"> </w:t>
      </w:r>
      <w:bookmarkEnd w:id="66"/>
      <w:r w:rsidRPr="00743A84">
        <w:t>Holdover.</w:t>
      </w:r>
    </w:p>
    <w:p w:rsidR="00566ED4" w:rsidRPr="00743A84" w:rsidRDefault="00920D11">
      <w:pPr>
        <w:pStyle w:val="BodyText"/>
        <w:ind w:left="2038" w:right="116"/>
        <w:jc w:val="both"/>
      </w:pPr>
      <w:r w:rsidRPr="00743A84">
        <w:t>On expiration or early termination of this Lease, Tenant shall deliver all keys to Landlord and surrender the Premises</w:t>
      </w:r>
      <w:r w:rsidRPr="00743A84">
        <w:rPr>
          <w:spacing w:val="-6"/>
        </w:rPr>
        <w:t xml:space="preserve"> </w:t>
      </w:r>
      <w:r w:rsidRPr="00743A84">
        <w:t>vacuumed,</w:t>
      </w:r>
      <w:r w:rsidRPr="00743A84">
        <w:rPr>
          <w:spacing w:val="-7"/>
        </w:rPr>
        <w:t xml:space="preserve"> </w:t>
      </w:r>
      <w:r w:rsidRPr="00743A84">
        <w:t>swept,</w:t>
      </w:r>
      <w:r w:rsidRPr="00743A84">
        <w:rPr>
          <w:spacing w:val="-7"/>
        </w:rPr>
        <w:t xml:space="preserve"> </w:t>
      </w:r>
      <w:r w:rsidRPr="00743A84">
        <w:t>and</w:t>
      </w:r>
      <w:r w:rsidRPr="00743A84">
        <w:rPr>
          <w:spacing w:val="-7"/>
        </w:rPr>
        <w:t xml:space="preserve"> </w:t>
      </w:r>
      <w:r w:rsidRPr="00743A84">
        <w:t>free</w:t>
      </w:r>
      <w:r w:rsidRPr="00743A84">
        <w:rPr>
          <w:spacing w:val="-7"/>
        </w:rPr>
        <w:t xml:space="preserve"> </w:t>
      </w:r>
      <w:r w:rsidRPr="00743A84">
        <w:t>of</w:t>
      </w:r>
      <w:r w:rsidRPr="00743A84">
        <w:rPr>
          <w:spacing w:val="-8"/>
        </w:rPr>
        <w:t xml:space="preserve"> </w:t>
      </w:r>
      <w:r w:rsidRPr="00743A84">
        <w:t>debris</w:t>
      </w:r>
      <w:r w:rsidRPr="00743A84">
        <w:rPr>
          <w:spacing w:val="-8"/>
        </w:rPr>
        <w:t xml:space="preserve"> </w:t>
      </w:r>
      <w:r w:rsidRPr="00743A84">
        <w:t>and</w:t>
      </w:r>
      <w:r w:rsidRPr="00743A84">
        <w:rPr>
          <w:spacing w:val="-7"/>
        </w:rPr>
        <w:t xml:space="preserve"> </w:t>
      </w:r>
      <w:r w:rsidRPr="00743A84">
        <w:t>in</w:t>
      </w:r>
      <w:r w:rsidRPr="00743A84">
        <w:rPr>
          <w:spacing w:val="-7"/>
        </w:rPr>
        <w:t xml:space="preserve"> </w:t>
      </w:r>
      <w:r w:rsidRPr="00743A84">
        <w:t>the</w:t>
      </w:r>
      <w:r w:rsidRPr="00743A84">
        <w:rPr>
          <w:spacing w:val="-5"/>
        </w:rPr>
        <w:t xml:space="preserve"> </w:t>
      </w:r>
      <w:r w:rsidRPr="00743A84">
        <w:t>same</w:t>
      </w:r>
      <w:r w:rsidRPr="00743A84">
        <w:rPr>
          <w:spacing w:val="-7"/>
        </w:rPr>
        <w:t xml:space="preserve"> </w:t>
      </w:r>
      <w:r w:rsidRPr="00743A84">
        <w:t>condition</w:t>
      </w:r>
      <w:r w:rsidRPr="00743A84">
        <w:rPr>
          <w:spacing w:val="-8"/>
        </w:rPr>
        <w:t xml:space="preserve"> </w:t>
      </w:r>
      <w:r w:rsidRPr="00743A84">
        <w:t>as</w:t>
      </w:r>
      <w:r w:rsidRPr="00743A84">
        <w:rPr>
          <w:spacing w:val="-8"/>
        </w:rPr>
        <w:t xml:space="preserve"> </w:t>
      </w:r>
      <w:r w:rsidRPr="00743A84">
        <w:t>at</w:t>
      </w:r>
      <w:r w:rsidRPr="00743A84">
        <w:rPr>
          <w:spacing w:val="-7"/>
        </w:rPr>
        <w:t xml:space="preserve"> </w:t>
      </w:r>
      <w:r w:rsidRPr="00743A84">
        <w:t>the</w:t>
      </w:r>
      <w:r w:rsidRPr="00743A84">
        <w:rPr>
          <w:spacing w:val="-7"/>
        </w:rPr>
        <w:t xml:space="preserve"> </w:t>
      </w:r>
      <w:r w:rsidRPr="00743A84">
        <w:t>commencement</w:t>
      </w:r>
      <w:r w:rsidRPr="00743A84">
        <w:rPr>
          <w:spacing w:val="-7"/>
        </w:rPr>
        <w:t xml:space="preserve"> </w:t>
      </w:r>
      <w:r w:rsidRPr="00743A84">
        <w:t>of</w:t>
      </w:r>
      <w:r w:rsidRPr="00743A84">
        <w:rPr>
          <w:spacing w:val="-8"/>
        </w:rPr>
        <w:t xml:space="preserve"> </w:t>
      </w:r>
      <w:r w:rsidRPr="00743A84">
        <w:t>the</w:t>
      </w:r>
      <w:r w:rsidRPr="00743A84">
        <w:rPr>
          <w:spacing w:val="-7"/>
        </w:rPr>
        <w:t xml:space="preserve"> </w:t>
      </w:r>
      <w:r w:rsidRPr="00743A84">
        <w:t>term subject only to reasonable wear from ordinary use. Tenant shall remove all its furnishings and trade fixtures that</w:t>
      </w:r>
      <w:r w:rsidRPr="00743A84">
        <w:rPr>
          <w:spacing w:val="-3"/>
        </w:rPr>
        <w:t xml:space="preserve"> </w:t>
      </w:r>
      <w:r w:rsidRPr="00743A84">
        <w:t>remain</w:t>
      </w:r>
      <w:r w:rsidRPr="00743A84">
        <w:rPr>
          <w:spacing w:val="-4"/>
        </w:rPr>
        <w:t xml:space="preserve"> </w:t>
      </w:r>
      <w:r w:rsidRPr="00743A84">
        <w:t>its</w:t>
      </w:r>
      <w:r w:rsidRPr="00743A84">
        <w:rPr>
          <w:spacing w:val="-4"/>
        </w:rPr>
        <w:t xml:space="preserve"> </w:t>
      </w:r>
      <w:r w:rsidRPr="00743A84">
        <w:t>property</w:t>
      </w:r>
      <w:r w:rsidRPr="00743A84">
        <w:rPr>
          <w:spacing w:val="-7"/>
        </w:rPr>
        <w:t xml:space="preserve"> </w:t>
      </w:r>
      <w:r w:rsidRPr="00743A84">
        <w:t>and</w:t>
      </w:r>
      <w:r w:rsidRPr="00743A84">
        <w:rPr>
          <w:spacing w:val="-2"/>
        </w:rPr>
        <w:t xml:space="preserve"> </w:t>
      </w:r>
      <w:r w:rsidRPr="00743A84">
        <w:t>any</w:t>
      </w:r>
      <w:r w:rsidRPr="00743A84">
        <w:rPr>
          <w:spacing w:val="-7"/>
        </w:rPr>
        <w:t xml:space="preserve"> </w:t>
      </w:r>
      <w:r w:rsidRPr="00743A84">
        <w:t>alterations,</w:t>
      </w:r>
      <w:r w:rsidRPr="00743A84">
        <w:rPr>
          <w:spacing w:val="-2"/>
        </w:rPr>
        <w:t xml:space="preserve"> </w:t>
      </w:r>
      <w:r w:rsidRPr="00743A84">
        <w:t>cables</w:t>
      </w:r>
      <w:r w:rsidRPr="00743A84">
        <w:rPr>
          <w:spacing w:val="-4"/>
        </w:rPr>
        <w:t xml:space="preserve"> </w:t>
      </w:r>
      <w:r w:rsidRPr="00743A84">
        <w:t>or</w:t>
      </w:r>
      <w:r w:rsidRPr="00743A84">
        <w:rPr>
          <w:spacing w:val="-2"/>
        </w:rPr>
        <w:t xml:space="preserve"> </w:t>
      </w:r>
      <w:r w:rsidRPr="00743A84">
        <w:t>conduits</w:t>
      </w:r>
      <w:r w:rsidRPr="00743A84">
        <w:rPr>
          <w:spacing w:val="-4"/>
        </w:rPr>
        <w:t xml:space="preserve"> </w:t>
      </w:r>
      <w:r w:rsidRPr="00743A84">
        <w:t>if</w:t>
      </w:r>
      <w:r w:rsidRPr="00743A84">
        <w:rPr>
          <w:spacing w:val="-5"/>
        </w:rPr>
        <w:t xml:space="preserve"> </w:t>
      </w:r>
      <w:r w:rsidRPr="00743A84">
        <w:t>required</w:t>
      </w:r>
      <w:r w:rsidRPr="00743A84">
        <w:rPr>
          <w:spacing w:val="-2"/>
        </w:rPr>
        <w:t xml:space="preserve"> </w:t>
      </w:r>
      <w:r w:rsidRPr="00743A84">
        <w:t>by</w:t>
      </w:r>
      <w:r w:rsidRPr="00743A84">
        <w:rPr>
          <w:spacing w:val="-7"/>
        </w:rPr>
        <w:t xml:space="preserve"> </w:t>
      </w:r>
      <w:r w:rsidRPr="00743A84">
        <w:t>Section</w:t>
      </w:r>
      <w:r w:rsidRPr="00743A84">
        <w:rPr>
          <w:spacing w:val="-4"/>
        </w:rPr>
        <w:t xml:space="preserve"> </w:t>
      </w:r>
      <w:r w:rsidRPr="00743A84">
        <w:t>6.2,</w:t>
      </w:r>
      <w:r w:rsidRPr="00743A84">
        <w:rPr>
          <w:spacing w:val="-2"/>
        </w:rPr>
        <w:t xml:space="preserve"> </w:t>
      </w:r>
      <w:r w:rsidRPr="00743A84">
        <w:t>and</w:t>
      </w:r>
      <w:r w:rsidRPr="00743A84">
        <w:rPr>
          <w:spacing w:val="-2"/>
        </w:rPr>
        <w:t xml:space="preserve"> </w:t>
      </w:r>
      <w:r w:rsidRPr="00743A84">
        <w:t>shall</w:t>
      </w:r>
      <w:r w:rsidRPr="00743A84">
        <w:rPr>
          <w:spacing w:val="-3"/>
        </w:rPr>
        <w:t xml:space="preserve"> </w:t>
      </w:r>
      <w:r w:rsidRPr="00743A84">
        <w:t>repair</w:t>
      </w:r>
      <w:r w:rsidRPr="00743A84">
        <w:rPr>
          <w:spacing w:val="-2"/>
        </w:rPr>
        <w:t xml:space="preserve"> </w:t>
      </w:r>
      <w:r w:rsidRPr="00743A84">
        <w:t>all damage resulting from such removal. Failure to remove shall be an abandonment of the property, and, following</w:t>
      </w:r>
      <w:r w:rsidRPr="00743A84">
        <w:rPr>
          <w:spacing w:val="-14"/>
        </w:rPr>
        <w:t xml:space="preserve"> </w:t>
      </w:r>
      <w:r w:rsidRPr="00743A84">
        <w:t>ten</w:t>
      </w:r>
      <w:r w:rsidRPr="00743A84">
        <w:rPr>
          <w:spacing w:val="-14"/>
        </w:rPr>
        <w:t xml:space="preserve"> </w:t>
      </w:r>
      <w:r w:rsidRPr="00743A84">
        <w:t>(10)</w:t>
      </w:r>
      <w:r w:rsidRPr="00743A84">
        <w:rPr>
          <w:spacing w:val="-12"/>
        </w:rPr>
        <w:t xml:space="preserve"> </w:t>
      </w:r>
      <w:r w:rsidRPr="00743A84">
        <w:t>days’</w:t>
      </w:r>
      <w:r w:rsidRPr="00743A84">
        <w:rPr>
          <w:spacing w:val="-12"/>
        </w:rPr>
        <w:t xml:space="preserve"> </w:t>
      </w:r>
      <w:r w:rsidRPr="00743A84">
        <w:t>written</w:t>
      </w:r>
      <w:r w:rsidRPr="00743A84">
        <w:rPr>
          <w:spacing w:val="-14"/>
        </w:rPr>
        <w:t xml:space="preserve"> </w:t>
      </w:r>
      <w:r w:rsidRPr="00743A84">
        <w:t>notice,</w:t>
      </w:r>
      <w:r w:rsidRPr="00743A84">
        <w:rPr>
          <w:spacing w:val="-10"/>
        </w:rPr>
        <w:t xml:space="preserve"> </w:t>
      </w:r>
      <w:r w:rsidRPr="00743A84">
        <w:t>Landlord</w:t>
      </w:r>
      <w:r w:rsidRPr="00743A84">
        <w:rPr>
          <w:spacing w:val="-9"/>
        </w:rPr>
        <w:t xml:space="preserve"> </w:t>
      </w:r>
      <w:r w:rsidRPr="00743A84">
        <w:t>may</w:t>
      </w:r>
      <w:r w:rsidRPr="00743A84">
        <w:rPr>
          <w:spacing w:val="-16"/>
        </w:rPr>
        <w:t xml:space="preserve"> </w:t>
      </w:r>
      <w:r w:rsidRPr="00743A84">
        <w:t>remove</w:t>
      </w:r>
      <w:r w:rsidRPr="00743A84">
        <w:rPr>
          <w:spacing w:val="-12"/>
        </w:rPr>
        <w:t xml:space="preserve"> </w:t>
      </w:r>
      <w:r w:rsidRPr="00743A84">
        <w:t>or</w:t>
      </w:r>
      <w:r w:rsidRPr="00743A84">
        <w:rPr>
          <w:spacing w:val="-12"/>
        </w:rPr>
        <w:t xml:space="preserve"> </w:t>
      </w:r>
      <w:r w:rsidRPr="00743A84">
        <w:t>dispose</w:t>
      </w:r>
      <w:r w:rsidRPr="00743A84">
        <w:rPr>
          <w:spacing w:val="-12"/>
        </w:rPr>
        <w:t xml:space="preserve"> </w:t>
      </w:r>
      <w:r w:rsidRPr="00743A84">
        <w:t>of</w:t>
      </w:r>
      <w:r w:rsidRPr="00743A84">
        <w:rPr>
          <w:spacing w:val="-14"/>
        </w:rPr>
        <w:t xml:space="preserve"> </w:t>
      </w:r>
      <w:r w:rsidRPr="00743A84">
        <w:t>it</w:t>
      </w:r>
      <w:r w:rsidRPr="00743A84">
        <w:rPr>
          <w:spacing w:val="-13"/>
        </w:rPr>
        <w:t xml:space="preserve"> </w:t>
      </w:r>
      <w:r w:rsidRPr="00743A84">
        <w:t>in</w:t>
      </w:r>
      <w:r w:rsidRPr="00743A84">
        <w:rPr>
          <w:spacing w:val="-11"/>
        </w:rPr>
        <w:t xml:space="preserve"> </w:t>
      </w:r>
      <w:r w:rsidRPr="00743A84">
        <w:t>any</w:t>
      </w:r>
      <w:r w:rsidRPr="00743A84">
        <w:rPr>
          <w:spacing w:val="-11"/>
        </w:rPr>
        <w:t xml:space="preserve"> </w:t>
      </w:r>
      <w:r w:rsidRPr="00743A84">
        <w:t>manner</w:t>
      </w:r>
      <w:r w:rsidRPr="00743A84">
        <w:rPr>
          <w:spacing w:val="-9"/>
        </w:rPr>
        <w:t xml:space="preserve"> </w:t>
      </w:r>
      <w:r w:rsidRPr="00743A84">
        <w:t>without</w:t>
      </w:r>
      <w:r w:rsidRPr="00743A84">
        <w:rPr>
          <w:spacing w:val="-13"/>
        </w:rPr>
        <w:t xml:space="preserve"> </w:t>
      </w:r>
      <w:r w:rsidRPr="00743A84">
        <w:t>liability, and</w:t>
      </w:r>
      <w:r w:rsidRPr="00743A84">
        <w:rPr>
          <w:spacing w:val="-7"/>
        </w:rPr>
        <w:t xml:space="preserve"> </w:t>
      </w:r>
      <w:r w:rsidRPr="00743A84">
        <w:t>recover</w:t>
      </w:r>
      <w:r w:rsidRPr="00743A84">
        <w:rPr>
          <w:spacing w:val="-7"/>
        </w:rPr>
        <w:t xml:space="preserve"> </w:t>
      </w:r>
      <w:r w:rsidRPr="00743A84">
        <w:t>the</w:t>
      </w:r>
      <w:r w:rsidRPr="00743A84">
        <w:rPr>
          <w:spacing w:val="-7"/>
        </w:rPr>
        <w:t xml:space="preserve"> </w:t>
      </w:r>
      <w:r w:rsidRPr="00743A84">
        <w:t>cost</w:t>
      </w:r>
      <w:r w:rsidRPr="00743A84">
        <w:rPr>
          <w:spacing w:val="-8"/>
        </w:rPr>
        <w:t xml:space="preserve"> </w:t>
      </w:r>
      <w:r w:rsidRPr="00743A84">
        <w:t>of</w:t>
      </w:r>
      <w:r w:rsidRPr="00743A84">
        <w:rPr>
          <w:spacing w:val="-9"/>
        </w:rPr>
        <w:t xml:space="preserve"> </w:t>
      </w:r>
      <w:r w:rsidRPr="00743A84">
        <w:t>removal</w:t>
      </w:r>
      <w:r w:rsidRPr="00743A84">
        <w:rPr>
          <w:spacing w:val="-8"/>
        </w:rPr>
        <w:t xml:space="preserve"> </w:t>
      </w:r>
      <w:r w:rsidRPr="00743A84">
        <w:t>and</w:t>
      </w:r>
      <w:r w:rsidRPr="00743A84">
        <w:rPr>
          <w:spacing w:val="-7"/>
        </w:rPr>
        <w:t xml:space="preserve"> </w:t>
      </w:r>
      <w:r w:rsidRPr="00743A84">
        <w:t>other</w:t>
      </w:r>
      <w:r w:rsidRPr="00743A84">
        <w:rPr>
          <w:spacing w:val="-7"/>
        </w:rPr>
        <w:t xml:space="preserve"> </w:t>
      </w:r>
      <w:r w:rsidRPr="00743A84">
        <w:t>damages</w:t>
      </w:r>
      <w:r w:rsidRPr="00743A84">
        <w:rPr>
          <w:spacing w:val="-9"/>
        </w:rPr>
        <w:t xml:space="preserve"> </w:t>
      </w:r>
      <w:r w:rsidRPr="00743A84">
        <w:t>from</w:t>
      </w:r>
      <w:r w:rsidRPr="00743A84">
        <w:rPr>
          <w:spacing w:val="-9"/>
        </w:rPr>
        <w:t xml:space="preserve"> </w:t>
      </w:r>
      <w:r w:rsidRPr="00743A84">
        <w:t>Tenant.</w:t>
      </w:r>
      <w:r w:rsidRPr="00743A84">
        <w:rPr>
          <w:spacing w:val="36"/>
        </w:rPr>
        <w:t xml:space="preserve"> </w:t>
      </w:r>
      <w:r w:rsidRPr="00743A84">
        <w:t>If</w:t>
      </w:r>
      <w:r w:rsidRPr="00743A84">
        <w:rPr>
          <w:spacing w:val="-9"/>
        </w:rPr>
        <w:t xml:space="preserve"> </w:t>
      </w:r>
      <w:r w:rsidRPr="00743A84">
        <w:t>Tenant</w:t>
      </w:r>
      <w:r w:rsidRPr="00743A84">
        <w:rPr>
          <w:spacing w:val="-6"/>
        </w:rPr>
        <w:t xml:space="preserve"> </w:t>
      </w:r>
      <w:r w:rsidRPr="00743A84">
        <w:t>fails</w:t>
      </w:r>
      <w:r w:rsidRPr="00743A84">
        <w:rPr>
          <w:spacing w:val="-6"/>
        </w:rPr>
        <w:t xml:space="preserve"> </w:t>
      </w:r>
      <w:r w:rsidRPr="00743A84">
        <w:t>to</w:t>
      </w:r>
      <w:r w:rsidRPr="00743A84">
        <w:rPr>
          <w:spacing w:val="-7"/>
        </w:rPr>
        <w:t xml:space="preserve"> </w:t>
      </w:r>
      <w:r w:rsidRPr="00743A84">
        <w:t>vacate</w:t>
      </w:r>
      <w:r w:rsidRPr="00743A84">
        <w:rPr>
          <w:spacing w:val="-5"/>
        </w:rPr>
        <w:t xml:space="preserve"> </w:t>
      </w:r>
      <w:r w:rsidRPr="00743A84">
        <w:t>the</w:t>
      </w:r>
      <w:r w:rsidRPr="00743A84">
        <w:rPr>
          <w:spacing w:val="-7"/>
        </w:rPr>
        <w:t xml:space="preserve"> </w:t>
      </w:r>
      <w:r w:rsidRPr="00743A84">
        <w:t>Premises</w:t>
      </w:r>
      <w:r w:rsidRPr="00743A84">
        <w:rPr>
          <w:spacing w:val="-6"/>
        </w:rPr>
        <w:t xml:space="preserve"> </w:t>
      </w:r>
      <w:r w:rsidRPr="00743A84">
        <w:t>when required, including failure to remove all its personal property, Landlord may elect either: (</w:t>
      </w:r>
      <w:proofErr w:type="spellStart"/>
      <w:r w:rsidRPr="00743A84">
        <w:t>i</w:t>
      </w:r>
      <w:proofErr w:type="spellEnd"/>
      <w:r w:rsidRPr="00743A84">
        <w:t>) to treat Tenant as a tenant from month to month, subject to the provisions of this Lease except that Rent shall be two (2) times the total Rent being charged when the Lease term expired, and any option or other rights regarding extension of the term or expansion of the Premises shall no longer apply; or (ii) to eject Tenant from the Premises</w:t>
      </w:r>
      <w:r w:rsidRPr="00743A84">
        <w:rPr>
          <w:spacing w:val="-6"/>
        </w:rPr>
        <w:t xml:space="preserve"> </w:t>
      </w:r>
      <w:r w:rsidRPr="00743A84">
        <w:t>(using</w:t>
      </w:r>
      <w:r w:rsidRPr="00743A84">
        <w:rPr>
          <w:spacing w:val="-6"/>
        </w:rPr>
        <w:t xml:space="preserve"> </w:t>
      </w:r>
      <w:r w:rsidRPr="00743A84">
        <w:t>self-help</w:t>
      </w:r>
      <w:r w:rsidRPr="00743A84">
        <w:rPr>
          <w:spacing w:val="-4"/>
        </w:rPr>
        <w:t xml:space="preserve"> </w:t>
      </w:r>
      <w:r w:rsidRPr="00743A84">
        <w:t>or</w:t>
      </w:r>
      <w:r w:rsidRPr="00743A84">
        <w:rPr>
          <w:spacing w:val="-4"/>
        </w:rPr>
        <w:t xml:space="preserve"> </w:t>
      </w:r>
      <w:r w:rsidRPr="00743A84">
        <w:t>otherwise)</w:t>
      </w:r>
      <w:r w:rsidRPr="00743A84">
        <w:rPr>
          <w:spacing w:val="-4"/>
        </w:rPr>
        <w:t xml:space="preserve"> </w:t>
      </w:r>
      <w:r w:rsidRPr="00743A84">
        <w:t>and</w:t>
      </w:r>
      <w:r w:rsidRPr="00743A84">
        <w:rPr>
          <w:spacing w:val="-4"/>
        </w:rPr>
        <w:t xml:space="preserve"> </w:t>
      </w:r>
      <w:r w:rsidRPr="00743A84">
        <w:t>recover</w:t>
      </w:r>
      <w:r w:rsidRPr="00743A84">
        <w:rPr>
          <w:spacing w:val="-4"/>
        </w:rPr>
        <w:t xml:space="preserve"> </w:t>
      </w:r>
      <w:r w:rsidRPr="00743A84">
        <w:t>damages</w:t>
      </w:r>
      <w:r w:rsidRPr="00743A84">
        <w:rPr>
          <w:spacing w:val="-3"/>
        </w:rPr>
        <w:t xml:space="preserve"> </w:t>
      </w:r>
      <w:r w:rsidRPr="00743A84">
        <w:t>caused</w:t>
      </w:r>
      <w:r w:rsidRPr="00743A84">
        <w:rPr>
          <w:spacing w:val="-4"/>
        </w:rPr>
        <w:t xml:space="preserve"> </w:t>
      </w:r>
      <w:r w:rsidRPr="00743A84">
        <w:t>by</w:t>
      </w:r>
      <w:r w:rsidRPr="00743A84">
        <w:rPr>
          <w:spacing w:val="-6"/>
        </w:rPr>
        <w:t xml:space="preserve"> </w:t>
      </w:r>
      <w:r w:rsidRPr="00743A84">
        <w:t>wrongful</w:t>
      </w:r>
      <w:r w:rsidRPr="00743A84">
        <w:rPr>
          <w:spacing w:val="-3"/>
        </w:rPr>
        <w:t xml:space="preserve"> </w:t>
      </w:r>
      <w:r w:rsidRPr="00743A84">
        <w:t>holdover.</w:t>
      </w:r>
    </w:p>
    <w:p w:rsidR="00566ED4" w:rsidRPr="00743A84" w:rsidRDefault="00566ED4">
      <w:pPr>
        <w:pStyle w:val="BodyText"/>
        <w:spacing w:before="10"/>
      </w:pPr>
    </w:p>
    <w:p w:rsidR="00566ED4" w:rsidRPr="00743A84" w:rsidRDefault="00920D11">
      <w:pPr>
        <w:pStyle w:val="Heading1"/>
        <w:tabs>
          <w:tab w:val="left" w:pos="2038"/>
        </w:tabs>
        <w:ind w:left="1318"/>
      </w:pPr>
      <w:bookmarkStart w:id="67" w:name="_TOC_250009"/>
      <w:bookmarkEnd w:id="67"/>
      <w:r w:rsidRPr="00743A84">
        <w:t>13.1</w:t>
      </w:r>
      <w:r w:rsidRPr="00743A84">
        <w:tab/>
        <w:t>Regulations.</w:t>
      </w:r>
    </w:p>
    <w:p w:rsidR="00566ED4" w:rsidRPr="00743A84" w:rsidRDefault="00920D11">
      <w:pPr>
        <w:pStyle w:val="BodyText"/>
        <w:ind w:left="2038" w:right="119"/>
        <w:jc w:val="both"/>
      </w:pPr>
      <w:r w:rsidRPr="00743A84">
        <w:t>Landlord shall have the right but shall not be obligated to make, revise, and enforce rules and regulations or policies consistent with this Lease for the purpose of promoting safety, health, order, economy, cleanliness, and good service to all tenants of the Building, including, but not limited to, moving, use of common areas, and prohibition of smoking. All such regulations and policies including those, if any, attached to this Lease as Exhibit D, shall be complied with as if part of this Lease and failure to comply shall be a default.</w:t>
      </w:r>
    </w:p>
    <w:p w:rsidR="00566ED4" w:rsidRPr="00743A84" w:rsidRDefault="00566ED4">
      <w:pPr>
        <w:pStyle w:val="BodyText"/>
        <w:spacing w:before="9"/>
      </w:pPr>
    </w:p>
    <w:p w:rsidR="00566ED4" w:rsidRPr="00743A84" w:rsidRDefault="00920D11">
      <w:pPr>
        <w:pStyle w:val="Heading1"/>
        <w:numPr>
          <w:ilvl w:val="1"/>
          <w:numId w:val="15"/>
        </w:numPr>
        <w:tabs>
          <w:tab w:val="left" w:pos="2038"/>
          <w:tab w:val="left" w:pos="2039"/>
        </w:tabs>
        <w:spacing w:before="1"/>
      </w:pPr>
      <w:bookmarkStart w:id="68" w:name="14.1_Access."/>
      <w:bookmarkStart w:id="69" w:name="_TOC_250008"/>
      <w:bookmarkEnd w:id="68"/>
      <w:proofErr w:type="gramStart"/>
      <w:r w:rsidRPr="00743A84">
        <w:t>A</w:t>
      </w:r>
      <w:bookmarkEnd w:id="69"/>
      <w:r w:rsidRPr="00743A84">
        <w:t>ccess.</w:t>
      </w:r>
      <w:proofErr w:type="gramEnd"/>
    </w:p>
    <w:p w:rsidR="00566ED4" w:rsidRPr="00743A84" w:rsidRDefault="00920D11">
      <w:pPr>
        <w:pStyle w:val="BodyText"/>
        <w:ind w:left="2038" w:right="120"/>
        <w:jc w:val="both"/>
      </w:pPr>
      <w:r w:rsidRPr="00743A84">
        <w:t>During times other than normal Building hours, Tenant’s officers and employees or those having business with Tenant may be required to identify themselves or show passes in order to gain access to the Building. Landlord</w:t>
      </w:r>
      <w:r w:rsidRPr="00743A84">
        <w:rPr>
          <w:spacing w:val="-11"/>
        </w:rPr>
        <w:t xml:space="preserve"> </w:t>
      </w:r>
      <w:r w:rsidRPr="00743A84">
        <w:t>shall</w:t>
      </w:r>
      <w:r w:rsidRPr="00743A84">
        <w:rPr>
          <w:spacing w:val="-10"/>
        </w:rPr>
        <w:t xml:space="preserve"> </w:t>
      </w:r>
      <w:r w:rsidRPr="00743A84">
        <w:t>have</w:t>
      </w:r>
      <w:r w:rsidRPr="00743A84">
        <w:rPr>
          <w:spacing w:val="-10"/>
        </w:rPr>
        <w:t xml:space="preserve"> </w:t>
      </w:r>
      <w:r w:rsidRPr="00743A84">
        <w:t>no</w:t>
      </w:r>
      <w:r w:rsidRPr="00743A84">
        <w:rPr>
          <w:spacing w:val="-11"/>
        </w:rPr>
        <w:t xml:space="preserve"> </w:t>
      </w:r>
      <w:r w:rsidRPr="00743A84">
        <w:t>liability</w:t>
      </w:r>
      <w:r w:rsidRPr="00743A84">
        <w:rPr>
          <w:spacing w:val="-11"/>
        </w:rPr>
        <w:t xml:space="preserve"> </w:t>
      </w:r>
      <w:r w:rsidRPr="00743A84">
        <w:t>for</w:t>
      </w:r>
      <w:r w:rsidRPr="00743A84">
        <w:rPr>
          <w:spacing w:val="-12"/>
        </w:rPr>
        <w:t xml:space="preserve"> </w:t>
      </w:r>
      <w:r w:rsidRPr="00743A84">
        <w:t>permitting</w:t>
      </w:r>
      <w:r w:rsidRPr="00743A84">
        <w:rPr>
          <w:spacing w:val="-14"/>
        </w:rPr>
        <w:t xml:space="preserve"> </w:t>
      </w:r>
      <w:r w:rsidRPr="00743A84">
        <w:t>or</w:t>
      </w:r>
      <w:r w:rsidRPr="00743A84">
        <w:rPr>
          <w:spacing w:val="-12"/>
        </w:rPr>
        <w:t xml:space="preserve"> </w:t>
      </w:r>
      <w:r w:rsidRPr="00743A84">
        <w:t>refusing</w:t>
      </w:r>
      <w:r w:rsidRPr="00743A84">
        <w:rPr>
          <w:spacing w:val="-14"/>
        </w:rPr>
        <w:t xml:space="preserve"> </w:t>
      </w:r>
      <w:r w:rsidRPr="00743A84">
        <w:t>to</w:t>
      </w:r>
      <w:r w:rsidRPr="00743A84">
        <w:rPr>
          <w:spacing w:val="-9"/>
        </w:rPr>
        <w:t xml:space="preserve"> </w:t>
      </w:r>
      <w:r w:rsidRPr="00743A84">
        <w:t>permit</w:t>
      </w:r>
      <w:r w:rsidRPr="00743A84">
        <w:rPr>
          <w:spacing w:val="-13"/>
        </w:rPr>
        <w:t xml:space="preserve"> </w:t>
      </w:r>
      <w:r w:rsidRPr="00743A84">
        <w:t>access</w:t>
      </w:r>
      <w:r w:rsidRPr="00743A84">
        <w:rPr>
          <w:spacing w:val="-13"/>
        </w:rPr>
        <w:t xml:space="preserve"> </w:t>
      </w:r>
      <w:r w:rsidRPr="00743A84">
        <w:t>by</w:t>
      </w:r>
      <w:r w:rsidRPr="00743A84">
        <w:rPr>
          <w:spacing w:val="-16"/>
        </w:rPr>
        <w:t xml:space="preserve"> </w:t>
      </w:r>
      <w:r w:rsidRPr="00743A84">
        <w:t>anyone.</w:t>
      </w:r>
      <w:r w:rsidRPr="00743A84">
        <w:rPr>
          <w:spacing w:val="29"/>
        </w:rPr>
        <w:t xml:space="preserve"> </w:t>
      </w:r>
      <w:r w:rsidRPr="00743A84">
        <w:t>Landlord</w:t>
      </w:r>
      <w:r w:rsidRPr="00743A84">
        <w:rPr>
          <w:spacing w:val="-11"/>
        </w:rPr>
        <w:t xml:space="preserve"> </w:t>
      </w:r>
      <w:r w:rsidRPr="00743A84">
        <w:t>may</w:t>
      </w:r>
      <w:r w:rsidRPr="00743A84">
        <w:rPr>
          <w:spacing w:val="-14"/>
        </w:rPr>
        <w:t xml:space="preserve"> </w:t>
      </w:r>
      <w:r w:rsidRPr="00743A84">
        <w:t>regulate access to any Building elevators outside of normal Building hours. Landlord shall have the right to enter upon</w:t>
      </w:r>
      <w:r w:rsidRPr="00743A84">
        <w:rPr>
          <w:spacing w:val="-6"/>
        </w:rPr>
        <w:t xml:space="preserve"> </w:t>
      </w:r>
      <w:r w:rsidRPr="00743A84">
        <w:t>the</w:t>
      </w:r>
      <w:r w:rsidRPr="00743A84">
        <w:rPr>
          <w:spacing w:val="-5"/>
        </w:rPr>
        <w:t xml:space="preserve"> </w:t>
      </w:r>
      <w:r w:rsidRPr="00743A84">
        <w:t>Premises</w:t>
      </w:r>
      <w:r w:rsidRPr="00743A84">
        <w:rPr>
          <w:spacing w:val="-5"/>
        </w:rPr>
        <w:t xml:space="preserve"> </w:t>
      </w:r>
      <w:r w:rsidRPr="00743A84">
        <w:t>at</w:t>
      </w:r>
      <w:r w:rsidRPr="00743A84">
        <w:rPr>
          <w:spacing w:val="-5"/>
        </w:rPr>
        <w:t xml:space="preserve"> </w:t>
      </w:r>
      <w:r w:rsidRPr="00743A84">
        <w:t>any</w:t>
      </w:r>
      <w:r w:rsidRPr="00743A84">
        <w:rPr>
          <w:spacing w:val="-6"/>
        </w:rPr>
        <w:t xml:space="preserve"> </w:t>
      </w:r>
      <w:r w:rsidRPr="00743A84">
        <w:t>time</w:t>
      </w:r>
      <w:r w:rsidRPr="00743A84">
        <w:rPr>
          <w:spacing w:val="-3"/>
        </w:rPr>
        <w:t xml:space="preserve"> </w:t>
      </w:r>
      <w:r w:rsidRPr="00743A84">
        <w:t>by</w:t>
      </w:r>
      <w:r w:rsidRPr="00743A84">
        <w:rPr>
          <w:spacing w:val="-8"/>
        </w:rPr>
        <w:t xml:space="preserve"> </w:t>
      </w:r>
      <w:r w:rsidRPr="00743A84">
        <w:t>passkey</w:t>
      </w:r>
      <w:r w:rsidRPr="00743A84">
        <w:rPr>
          <w:spacing w:val="-8"/>
        </w:rPr>
        <w:t xml:space="preserve"> </w:t>
      </w:r>
      <w:r w:rsidRPr="00743A84">
        <w:t>or</w:t>
      </w:r>
      <w:r w:rsidRPr="00743A84">
        <w:rPr>
          <w:spacing w:val="-5"/>
        </w:rPr>
        <w:t xml:space="preserve"> </w:t>
      </w:r>
      <w:r w:rsidRPr="00743A84">
        <w:t>otherwise</w:t>
      </w:r>
      <w:r w:rsidRPr="00743A84">
        <w:rPr>
          <w:spacing w:val="-5"/>
        </w:rPr>
        <w:t xml:space="preserve"> </w:t>
      </w:r>
      <w:r w:rsidRPr="00743A84">
        <w:t>to</w:t>
      </w:r>
      <w:r w:rsidRPr="00743A84">
        <w:rPr>
          <w:spacing w:val="-4"/>
        </w:rPr>
        <w:t xml:space="preserve"> </w:t>
      </w:r>
      <w:r w:rsidRPr="00743A84">
        <w:t>determine</w:t>
      </w:r>
      <w:r w:rsidRPr="00743A84">
        <w:rPr>
          <w:spacing w:val="-5"/>
        </w:rPr>
        <w:t xml:space="preserve"> </w:t>
      </w:r>
      <w:r w:rsidRPr="00743A84">
        <w:t>Tenant’s</w:t>
      </w:r>
      <w:r w:rsidRPr="00743A84">
        <w:rPr>
          <w:spacing w:val="-5"/>
        </w:rPr>
        <w:t xml:space="preserve"> </w:t>
      </w:r>
      <w:r w:rsidRPr="00743A84">
        <w:t>compliance</w:t>
      </w:r>
      <w:r w:rsidRPr="00743A84">
        <w:rPr>
          <w:spacing w:val="-3"/>
        </w:rPr>
        <w:t xml:space="preserve"> </w:t>
      </w:r>
      <w:r w:rsidRPr="00743A84">
        <w:t>with</w:t>
      </w:r>
      <w:r w:rsidRPr="00743A84">
        <w:rPr>
          <w:spacing w:val="-6"/>
        </w:rPr>
        <w:t xml:space="preserve"> </w:t>
      </w:r>
      <w:r w:rsidRPr="00743A84">
        <w:t>this</w:t>
      </w:r>
      <w:r w:rsidRPr="00743A84">
        <w:rPr>
          <w:spacing w:val="-5"/>
        </w:rPr>
        <w:t xml:space="preserve"> </w:t>
      </w:r>
      <w:r w:rsidRPr="00743A84">
        <w:t>Lease,</w:t>
      </w:r>
      <w:r w:rsidRPr="00743A84">
        <w:rPr>
          <w:spacing w:val="-5"/>
        </w:rPr>
        <w:t xml:space="preserve"> </w:t>
      </w:r>
      <w:r w:rsidRPr="00743A84">
        <w:t xml:space="preserve">to perform necessary services, maintenance, and repairs or alterations to the Building or the Premises, to post notices of </w:t>
      </w:r>
      <w:proofErr w:type="spellStart"/>
      <w:r w:rsidRPr="00743A84">
        <w:t>nonresponsibility</w:t>
      </w:r>
      <w:proofErr w:type="spellEnd"/>
      <w:r w:rsidRPr="00743A84">
        <w:t>, or to show the Premises to any prospective tenant or purchaser. Except in</w:t>
      </w:r>
      <w:r w:rsidRPr="00743A84">
        <w:rPr>
          <w:spacing w:val="2"/>
        </w:rPr>
        <w:t xml:space="preserve"> </w:t>
      </w:r>
      <w:r w:rsidRPr="00743A84">
        <w:t>case</w:t>
      </w:r>
    </w:p>
    <w:p w:rsidR="00566ED4" w:rsidRPr="00743A84" w:rsidRDefault="00566ED4">
      <w:pPr>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2039" w:right="122"/>
        <w:jc w:val="both"/>
      </w:pPr>
      <w:proofErr w:type="gramStart"/>
      <w:r w:rsidRPr="00743A84">
        <w:t>of</w:t>
      </w:r>
      <w:proofErr w:type="gramEnd"/>
      <w:r w:rsidRPr="00743A84">
        <w:t xml:space="preserve"> emergency, such entry shall be at such times and in such manner as to minimize interference with the reasonable business use of the Premises by Tenant.</w:t>
      </w:r>
    </w:p>
    <w:p w:rsidR="00566ED4" w:rsidRPr="00743A84" w:rsidRDefault="00566ED4">
      <w:pPr>
        <w:pStyle w:val="BodyText"/>
        <w:spacing w:before="9"/>
      </w:pPr>
    </w:p>
    <w:p w:rsidR="00566ED4" w:rsidRPr="00743A84" w:rsidRDefault="00920D11">
      <w:pPr>
        <w:pStyle w:val="Heading1"/>
        <w:numPr>
          <w:ilvl w:val="1"/>
          <w:numId w:val="15"/>
        </w:numPr>
        <w:tabs>
          <w:tab w:val="left" w:pos="2039"/>
          <w:tab w:val="left" w:pos="2040"/>
        </w:tabs>
        <w:spacing w:before="1"/>
        <w:ind w:left="2039"/>
      </w:pPr>
      <w:bookmarkStart w:id="70" w:name="14.2_Furniture_and_Bulky_Articles."/>
      <w:bookmarkStart w:id="71" w:name="_TOC_250007"/>
      <w:bookmarkEnd w:id="70"/>
      <w:proofErr w:type="gramStart"/>
      <w:r w:rsidRPr="00743A84">
        <w:t>Furniture and Bulky</w:t>
      </w:r>
      <w:r w:rsidRPr="00743A84">
        <w:rPr>
          <w:spacing w:val="-15"/>
        </w:rPr>
        <w:t xml:space="preserve"> </w:t>
      </w:r>
      <w:bookmarkEnd w:id="71"/>
      <w:r w:rsidRPr="00743A84">
        <w:t>Articles.</w:t>
      </w:r>
      <w:proofErr w:type="gramEnd"/>
    </w:p>
    <w:p w:rsidR="00566ED4" w:rsidRPr="00743A84" w:rsidRDefault="00920D11">
      <w:pPr>
        <w:pStyle w:val="BodyText"/>
        <w:ind w:left="2039" w:right="204"/>
      </w:pPr>
      <w:r w:rsidRPr="00743A84">
        <w:t>Tenant shall move furniture and bulky articles in and out of the Building or make independent use of any elevators only at times approved by Landlord following at least 24 hours’ written notice to Landlord of the intended move.</w:t>
      </w:r>
    </w:p>
    <w:p w:rsidR="00566ED4" w:rsidRPr="00743A84" w:rsidRDefault="00566ED4">
      <w:pPr>
        <w:pStyle w:val="BodyText"/>
        <w:spacing w:before="9"/>
      </w:pPr>
    </w:p>
    <w:p w:rsidR="00566ED4" w:rsidRPr="00743A84" w:rsidRDefault="00920D11">
      <w:pPr>
        <w:pStyle w:val="Heading1"/>
        <w:tabs>
          <w:tab w:val="left" w:pos="2039"/>
        </w:tabs>
        <w:ind w:left="1319"/>
      </w:pPr>
      <w:bookmarkStart w:id="72" w:name="_TOC_250006"/>
      <w:bookmarkEnd w:id="72"/>
      <w:r w:rsidRPr="00743A84">
        <w:t>15.1</w:t>
      </w:r>
      <w:r w:rsidRPr="00743A84">
        <w:tab/>
        <w:t>Notices.</w:t>
      </w:r>
    </w:p>
    <w:p w:rsidR="00566ED4" w:rsidRPr="00743A84" w:rsidRDefault="00920D11">
      <w:pPr>
        <w:pStyle w:val="BodyText"/>
        <w:ind w:left="2039" w:right="117"/>
        <w:jc w:val="both"/>
      </w:pPr>
      <w:r w:rsidRPr="00743A84">
        <w:t>Notices</w:t>
      </w:r>
      <w:r w:rsidRPr="00743A84">
        <w:rPr>
          <w:spacing w:val="-14"/>
        </w:rPr>
        <w:t xml:space="preserve"> </w:t>
      </w:r>
      <w:r w:rsidRPr="00743A84">
        <w:t>between</w:t>
      </w:r>
      <w:r w:rsidRPr="00743A84">
        <w:rPr>
          <w:spacing w:val="-15"/>
        </w:rPr>
        <w:t xml:space="preserve"> </w:t>
      </w:r>
      <w:r w:rsidRPr="00743A84">
        <w:t>the</w:t>
      </w:r>
      <w:r w:rsidRPr="00743A84">
        <w:rPr>
          <w:spacing w:val="-13"/>
        </w:rPr>
        <w:t xml:space="preserve"> </w:t>
      </w:r>
      <w:r w:rsidRPr="00743A84">
        <w:t>parties</w:t>
      </w:r>
      <w:r w:rsidRPr="00743A84">
        <w:rPr>
          <w:spacing w:val="-14"/>
        </w:rPr>
        <w:t xml:space="preserve"> </w:t>
      </w:r>
      <w:r w:rsidRPr="00743A84">
        <w:t>relating</w:t>
      </w:r>
      <w:r w:rsidRPr="00743A84">
        <w:rPr>
          <w:spacing w:val="-15"/>
        </w:rPr>
        <w:t xml:space="preserve"> </w:t>
      </w:r>
      <w:r w:rsidRPr="00743A84">
        <w:t>to</w:t>
      </w:r>
      <w:r w:rsidRPr="00743A84">
        <w:rPr>
          <w:spacing w:val="-13"/>
        </w:rPr>
        <w:t xml:space="preserve"> </w:t>
      </w:r>
      <w:r w:rsidRPr="00743A84">
        <w:t>this</w:t>
      </w:r>
      <w:r w:rsidRPr="00743A84">
        <w:rPr>
          <w:spacing w:val="-13"/>
        </w:rPr>
        <w:t xml:space="preserve"> </w:t>
      </w:r>
      <w:r w:rsidRPr="00743A84">
        <w:t>Lease</w:t>
      </w:r>
      <w:r w:rsidRPr="00743A84">
        <w:rPr>
          <w:spacing w:val="-13"/>
        </w:rPr>
        <w:t xml:space="preserve"> </w:t>
      </w:r>
      <w:r w:rsidRPr="00743A84">
        <w:t>shall</w:t>
      </w:r>
      <w:r w:rsidRPr="00743A84">
        <w:rPr>
          <w:spacing w:val="-14"/>
        </w:rPr>
        <w:t xml:space="preserve"> </w:t>
      </w:r>
      <w:r w:rsidRPr="00743A84">
        <w:t>be</w:t>
      </w:r>
      <w:r w:rsidRPr="00743A84">
        <w:rPr>
          <w:spacing w:val="-13"/>
        </w:rPr>
        <w:t xml:space="preserve"> </w:t>
      </w:r>
      <w:r w:rsidRPr="00743A84">
        <w:t>in</w:t>
      </w:r>
      <w:r w:rsidRPr="00743A84">
        <w:rPr>
          <w:spacing w:val="-13"/>
        </w:rPr>
        <w:t xml:space="preserve"> </w:t>
      </w:r>
      <w:r w:rsidRPr="00743A84">
        <w:t>writing,</w:t>
      </w:r>
      <w:r w:rsidRPr="00743A84">
        <w:rPr>
          <w:spacing w:val="-13"/>
        </w:rPr>
        <w:t xml:space="preserve"> </w:t>
      </w:r>
      <w:r w:rsidRPr="00743A84">
        <w:t>effective</w:t>
      </w:r>
      <w:r w:rsidRPr="00743A84">
        <w:rPr>
          <w:spacing w:val="-12"/>
        </w:rPr>
        <w:t xml:space="preserve"> </w:t>
      </w:r>
      <w:r w:rsidRPr="00743A84">
        <w:t>when</w:t>
      </w:r>
      <w:r w:rsidRPr="00743A84">
        <w:rPr>
          <w:spacing w:val="-15"/>
        </w:rPr>
        <w:t xml:space="preserve"> </w:t>
      </w:r>
      <w:r w:rsidRPr="00743A84">
        <w:t>delivered</w:t>
      </w:r>
      <w:r w:rsidRPr="00743A84">
        <w:rPr>
          <w:spacing w:val="-13"/>
        </w:rPr>
        <w:t xml:space="preserve"> </w:t>
      </w:r>
      <w:r w:rsidRPr="00743A84">
        <w:t>during</w:t>
      </w:r>
      <w:r w:rsidRPr="00743A84">
        <w:rPr>
          <w:spacing w:val="-15"/>
        </w:rPr>
        <w:t xml:space="preserve"> </w:t>
      </w:r>
      <w:r w:rsidRPr="00743A84">
        <w:t>business hours by facsimile transmission, email, hand delivery, private courier, nationally-recognized overnight courier or regular or certified U.S. mail. Notices shall be delivered postage prepaid, to the address, email address, or facsimile number for the party stated in the Basic Lease Terms or to such other address as either party may specify by notice to the other. Notice to Tenant may always be delivered to the Premises. Rent shall</w:t>
      </w:r>
      <w:r w:rsidRPr="00743A84">
        <w:rPr>
          <w:spacing w:val="-6"/>
        </w:rPr>
        <w:t xml:space="preserve"> </w:t>
      </w:r>
      <w:r w:rsidRPr="00743A84">
        <w:t>be</w:t>
      </w:r>
      <w:r w:rsidRPr="00743A84">
        <w:rPr>
          <w:spacing w:val="-5"/>
        </w:rPr>
        <w:t xml:space="preserve"> </w:t>
      </w:r>
      <w:r w:rsidRPr="00743A84">
        <w:t>payable</w:t>
      </w:r>
      <w:r w:rsidRPr="00743A84">
        <w:rPr>
          <w:spacing w:val="-5"/>
        </w:rPr>
        <w:t xml:space="preserve"> </w:t>
      </w:r>
      <w:r w:rsidRPr="00743A84">
        <w:t>to</w:t>
      </w:r>
      <w:r w:rsidRPr="00743A84">
        <w:rPr>
          <w:spacing w:val="-4"/>
        </w:rPr>
        <w:t xml:space="preserve"> </w:t>
      </w:r>
      <w:r w:rsidRPr="00743A84">
        <w:t>Landlord</w:t>
      </w:r>
      <w:r w:rsidRPr="00743A84">
        <w:rPr>
          <w:spacing w:val="-4"/>
        </w:rPr>
        <w:t xml:space="preserve"> </w:t>
      </w:r>
      <w:r w:rsidRPr="00743A84">
        <w:t>at</w:t>
      </w:r>
      <w:r w:rsidRPr="00743A84">
        <w:rPr>
          <w:spacing w:val="-6"/>
        </w:rPr>
        <w:t xml:space="preserve"> </w:t>
      </w:r>
      <w:r w:rsidRPr="00743A84">
        <w:t>the</w:t>
      </w:r>
      <w:r w:rsidRPr="00743A84">
        <w:rPr>
          <w:spacing w:val="-5"/>
        </w:rPr>
        <w:t xml:space="preserve"> </w:t>
      </w:r>
      <w:r w:rsidRPr="00743A84">
        <w:t>same</w:t>
      </w:r>
      <w:r w:rsidRPr="00743A84">
        <w:rPr>
          <w:spacing w:val="-5"/>
        </w:rPr>
        <w:t xml:space="preserve"> </w:t>
      </w:r>
      <w:r w:rsidRPr="00743A84">
        <w:t>address</w:t>
      </w:r>
      <w:r w:rsidRPr="00743A84">
        <w:rPr>
          <w:spacing w:val="-6"/>
        </w:rPr>
        <w:t xml:space="preserve"> </w:t>
      </w:r>
      <w:r w:rsidRPr="00743A84">
        <w:t>stated</w:t>
      </w:r>
      <w:r w:rsidRPr="00743A84">
        <w:rPr>
          <w:spacing w:val="-4"/>
        </w:rPr>
        <w:t xml:space="preserve"> </w:t>
      </w:r>
      <w:r w:rsidRPr="00743A84">
        <w:t>in</w:t>
      </w:r>
      <w:r w:rsidRPr="00743A84">
        <w:rPr>
          <w:spacing w:val="-6"/>
        </w:rPr>
        <w:t xml:space="preserve"> </w:t>
      </w:r>
      <w:r w:rsidRPr="00743A84">
        <w:t>the</w:t>
      </w:r>
      <w:r w:rsidRPr="00743A84">
        <w:rPr>
          <w:spacing w:val="-5"/>
        </w:rPr>
        <w:t xml:space="preserve"> </w:t>
      </w:r>
      <w:r w:rsidRPr="00743A84">
        <w:t>Basic</w:t>
      </w:r>
      <w:r w:rsidRPr="00743A84">
        <w:rPr>
          <w:spacing w:val="-5"/>
        </w:rPr>
        <w:t xml:space="preserve"> </w:t>
      </w:r>
      <w:r w:rsidRPr="00743A84">
        <w:t>Lease</w:t>
      </w:r>
      <w:r w:rsidRPr="00743A84">
        <w:rPr>
          <w:spacing w:val="-5"/>
        </w:rPr>
        <w:t xml:space="preserve"> </w:t>
      </w:r>
      <w:r w:rsidRPr="00743A84">
        <w:t>Terms</w:t>
      </w:r>
      <w:r w:rsidRPr="00743A84">
        <w:rPr>
          <w:spacing w:val="-6"/>
        </w:rPr>
        <w:t xml:space="preserve"> </w:t>
      </w:r>
      <w:r w:rsidRPr="00743A84">
        <w:t>(or</w:t>
      </w:r>
      <w:r w:rsidRPr="00743A84">
        <w:rPr>
          <w:spacing w:val="-5"/>
        </w:rPr>
        <w:t xml:space="preserve"> </w:t>
      </w:r>
      <w:r w:rsidRPr="00743A84">
        <w:t>at</w:t>
      </w:r>
      <w:r w:rsidRPr="00743A84">
        <w:rPr>
          <w:spacing w:val="-6"/>
        </w:rPr>
        <w:t xml:space="preserve"> </w:t>
      </w:r>
      <w:r w:rsidRPr="00743A84">
        <w:t>such</w:t>
      </w:r>
      <w:r w:rsidRPr="00743A84">
        <w:rPr>
          <w:spacing w:val="-6"/>
        </w:rPr>
        <w:t xml:space="preserve"> </w:t>
      </w:r>
      <w:r w:rsidRPr="00743A84">
        <w:t>other</w:t>
      </w:r>
      <w:r w:rsidRPr="00743A84">
        <w:rPr>
          <w:spacing w:val="-5"/>
        </w:rPr>
        <w:t xml:space="preserve"> </w:t>
      </w:r>
      <w:r w:rsidRPr="00743A84">
        <w:t>address</w:t>
      </w:r>
      <w:r w:rsidRPr="00743A84">
        <w:rPr>
          <w:spacing w:val="-6"/>
        </w:rPr>
        <w:t xml:space="preserve"> </w:t>
      </w:r>
      <w:r w:rsidRPr="00743A84">
        <w:t>as Landlord may specify by notice to Tenant) and in the same manner, but shall be considered paid only when received. Notwithstanding the foregoing, notice by email or facsimile shall be effective on the date transmitted</w:t>
      </w:r>
      <w:r w:rsidRPr="00743A84">
        <w:rPr>
          <w:spacing w:val="-11"/>
        </w:rPr>
        <w:t xml:space="preserve"> </w:t>
      </w:r>
      <w:r w:rsidRPr="00743A84">
        <w:t>only</w:t>
      </w:r>
      <w:r w:rsidRPr="00743A84">
        <w:rPr>
          <w:spacing w:val="-14"/>
        </w:rPr>
        <w:t xml:space="preserve"> </w:t>
      </w:r>
      <w:r w:rsidRPr="00743A84">
        <w:t>with</w:t>
      </w:r>
      <w:r w:rsidRPr="00743A84">
        <w:rPr>
          <w:spacing w:val="-14"/>
        </w:rPr>
        <w:t xml:space="preserve"> </w:t>
      </w:r>
      <w:r w:rsidRPr="00743A84">
        <w:t>proof</w:t>
      </w:r>
      <w:r w:rsidRPr="00743A84">
        <w:rPr>
          <w:spacing w:val="-14"/>
        </w:rPr>
        <w:t xml:space="preserve"> </w:t>
      </w:r>
      <w:r w:rsidRPr="00743A84">
        <w:t>of</w:t>
      </w:r>
      <w:r w:rsidRPr="00743A84">
        <w:rPr>
          <w:spacing w:val="-14"/>
        </w:rPr>
        <w:t xml:space="preserve"> </w:t>
      </w:r>
      <w:r w:rsidRPr="00743A84">
        <w:t>transmission,</w:t>
      </w:r>
      <w:r w:rsidRPr="00743A84">
        <w:rPr>
          <w:spacing w:val="-12"/>
        </w:rPr>
        <w:t xml:space="preserve"> </w:t>
      </w:r>
      <w:r w:rsidRPr="00743A84">
        <w:t>and</w:t>
      </w:r>
      <w:r w:rsidRPr="00743A84">
        <w:rPr>
          <w:spacing w:val="-11"/>
        </w:rPr>
        <w:t xml:space="preserve"> </w:t>
      </w:r>
      <w:r w:rsidRPr="00743A84">
        <w:t>only</w:t>
      </w:r>
      <w:r w:rsidRPr="00743A84">
        <w:rPr>
          <w:spacing w:val="-16"/>
        </w:rPr>
        <w:t xml:space="preserve"> </w:t>
      </w:r>
      <w:r w:rsidRPr="00743A84">
        <w:t>if</w:t>
      </w:r>
      <w:r w:rsidRPr="00743A84">
        <w:rPr>
          <w:spacing w:val="-14"/>
        </w:rPr>
        <w:t xml:space="preserve"> </w:t>
      </w:r>
      <w:r w:rsidRPr="00743A84">
        <w:t>a</w:t>
      </w:r>
      <w:r w:rsidRPr="00743A84">
        <w:rPr>
          <w:spacing w:val="-12"/>
        </w:rPr>
        <w:t xml:space="preserve"> </w:t>
      </w:r>
      <w:r w:rsidRPr="00743A84">
        <w:t>copy</w:t>
      </w:r>
      <w:r w:rsidRPr="00743A84">
        <w:rPr>
          <w:spacing w:val="-16"/>
        </w:rPr>
        <w:t xml:space="preserve"> </w:t>
      </w:r>
      <w:r w:rsidRPr="00743A84">
        <w:t>of</w:t>
      </w:r>
      <w:r w:rsidRPr="00743A84">
        <w:rPr>
          <w:spacing w:val="-14"/>
        </w:rPr>
        <w:t xml:space="preserve"> </w:t>
      </w:r>
      <w:r w:rsidRPr="00743A84">
        <w:t>such</w:t>
      </w:r>
      <w:r w:rsidRPr="00743A84">
        <w:rPr>
          <w:spacing w:val="-14"/>
        </w:rPr>
        <w:t xml:space="preserve"> </w:t>
      </w:r>
      <w:r w:rsidRPr="00743A84">
        <w:t>notice</w:t>
      </w:r>
      <w:r w:rsidRPr="00743A84">
        <w:rPr>
          <w:spacing w:val="-12"/>
        </w:rPr>
        <w:t xml:space="preserve"> </w:t>
      </w:r>
      <w:r w:rsidRPr="00743A84">
        <w:t>is</w:t>
      </w:r>
      <w:r w:rsidRPr="00743A84">
        <w:rPr>
          <w:spacing w:val="-13"/>
        </w:rPr>
        <w:t xml:space="preserve"> </w:t>
      </w:r>
      <w:r w:rsidRPr="00743A84">
        <w:t>also</w:t>
      </w:r>
      <w:r w:rsidRPr="00743A84">
        <w:rPr>
          <w:spacing w:val="-11"/>
        </w:rPr>
        <w:t xml:space="preserve"> </w:t>
      </w:r>
      <w:r w:rsidRPr="00743A84">
        <w:t>sent</w:t>
      </w:r>
      <w:r w:rsidRPr="00743A84">
        <w:rPr>
          <w:spacing w:val="-13"/>
        </w:rPr>
        <w:t xml:space="preserve"> </w:t>
      </w:r>
      <w:r w:rsidRPr="00743A84">
        <w:t>on</w:t>
      </w:r>
      <w:r w:rsidRPr="00743A84">
        <w:rPr>
          <w:spacing w:val="-11"/>
        </w:rPr>
        <w:t xml:space="preserve"> </w:t>
      </w:r>
      <w:r w:rsidRPr="00743A84">
        <w:t>the</w:t>
      </w:r>
      <w:r w:rsidRPr="00743A84">
        <w:rPr>
          <w:spacing w:val="-12"/>
        </w:rPr>
        <w:t xml:space="preserve"> </w:t>
      </w:r>
      <w:r w:rsidRPr="00743A84">
        <w:t>same</w:t>
      </w:r>
      <w:r w:rsidRPr="00743A84">
        <w:rPr>
          <w:spacing w:val="-12"/>
        </w:rPr>
        <w:t xml:space="preserve"> </w:t>
      </w:r>
      <w:r w:rsidRPr="00743A84">
        <w:t>business day by one of the other notice methods permitted under this Section</w:t>
      </w:r>
      <w:r w:rsidRPr="00743A84">
        <w:rPr>
          <w:spacing w:val="-31"/>
        </w:rPr>
        <w:t xml:space="preserve"> </w:t>
      </w:r>
      <w:r w:rsidRPr="00743A84">
        <w:t>15.1.</w:t>
      </w:r>
    </w:p>
    <w:p w:rsidR="00566ED4" w:rsidRPr="00743A84" w:rsidRDefault="00566ED4">
      <w:pPr>
        <w:pStyle w:val="BodyText"/>
        <w:spacing w:before="8"/>
      </w:pPr>
    </w:p>
    <w:p w:rsidR="00566ED4" w:rsidRPr="00743A84" w:rsidRDefault="00920D11">
      <w:pPr>
        <w:pStyle w:val="Heading1"/>
        <w:numPr>
          <w:ilvl w:val="1"/>
          <w:numId w:val="14"/>
        </w:numPr>
        <w:tabs>
          <w:tab w:val="left" w:pos="2039"/>
          <w:tab w:val="left" w:pos="2040"/>
        </w:tabs>
      </w:pPr>
      <w:bookmarkStart w:id="73" w:name="16.1_Subordination_and_Attornment."/>
      <w:bookmarkStart w:id="74" w:name="_TOC_250005"/>
      <w:bookmarkEnd w:id="73"/>
      <w:proofErr w:type="gramStart"/>
      <w:r w:rsidRPr="00743A84">
        <w:t>Subordination and</w:t>
      </w:r>
      <w:r w:rsidRPr="00743A84">
        <w:rPr>
          <w:spacing w:val="-13"/>
        </w:rPr>
        <w:t xml:space="preserve"> </w:t>
      </w:r>
      <w:bookmarkEnd w:id="74"/>
      <w:r w:rsidRPr="00743A84">
        <w:t>Attornment.</w:t>
      </w:r>
      <w:proofErr w:type="gramEnd"/>
    </w:p>
    <w:p w:rsidR="00566ED4" w:rsidRPr="00743A84" w:rsidRDefault="00920D11">
      <w:pPr>
        <w:pStyle w:val="BodyText"/>
        <w:ind w:left="2039" w:right="116"/>
        <w:jc w:val="both"/>
      </w:pPr>
      <w:r w:rsidRPr="00743A84">
        <w:t>This Lease shall be subject to and subordinate to any mortgage, deed of trust, ground lease, master lease or land sale contract (hereafter collectively referred to as encumbrances) now existing against the Building. At Landlord’s option, this Lease shall be subject and subordinate to any future encumbrance, ground lease or master lease hereafter placed against the Building (including the underlying land) or any modifications of existing encumbrances, and Tenant shall execute such documents as may reasonably be requested by Landlord</w:t>
      </w:r>
      <w:r w:rsidRPr="00743A84">
        <w:rPr>
          <w:spacing w:val="-9"/>
        </w:rPr>
        <w:t xml:space="preserve"> </w:t>
      </w:r>
      <w:r w:rsidRPr="00743A84">
        <w:t>or</w:t>
      </w:r>
      <w:r w:rsidRPr="00743A84">
        <w:rPr>
          <w:spacing w:val="-9"/>
        </w:rPr>
        <w:t xml:space="preserve"> </w:t>
      </w:r>
      <w:r w:rsidRPr="00743A84">
        <w:t>the</w:t>
      </w:r>
      <w:r w:rsidRPr="00743A84">
        <w:rPr>
          <w:spacing w:val="-10"/>
        </w:rPr>
        <w:t xml:space="preserve"> </w:t>
      </w:r>
      <w:r w:rsidRPr="00743A84">
        <w:t>holder</w:t>
      </w:r>
      <w:r w:rsidRPr="00743A84">
        <w:rPr>
          <w:spacing w:val="-9"/>
        </w:rPr>
        <w:t xml:space="preserve"> </w:t>
      </w:r>
      <w:r w:rsidRPr="00743A84">
        <w:t>of</w:t>
      </w:r>
      <w:r w:rsidRPr="00743A84">
        <w:rPr>
          <w:spacing w:val="-12"/>
        </w:rPr>
        <w:t xml:space="preserve"> </w:t>
      </w:r>
      <w:r w:rsidRPr="00743A84">
        <w:t>the</w:t>
      </w:r>
      <w:r w:rsidRPr="00743A84">
        <w:rPr>
          <w:spacing w:val="-10"/>
        </w:rPr>
        <w:t xml:space="preserve"> </w:t>
      </w:r>
      <w:r w:rsidRPr="00743A84">
        <w:t>encumbrance</w:t>
      </w:r>
      <w:r w:rsidRPr="00743A84">
        <w:rPr>
          <w:spacing w:val="-7"/>
        </w:rPr>
        <w:t xml:space="preserve"> </w:t>
      </w:r>
      <w:r w:rsidRPr="00743A84">
        <w:t>to</w:t>
      </w:r>
      <w:r w:rsidRPr="00743A84">
        <w:rPr>
          <w:spacing w:val="-9"/>
        </w:rPr>
        <w:t xml:space="preserve"> </w:t>
      </w:r>
      <w:r w:rsidRPr="00743A84">
        <w:t>evidence</w:t>
      </w:r>
      <w:r w:rsidRPr="00743A84">
        <w:rPr>
          <w:spacing w:val="-10"/>
        </w:rPr>
        <w:t xml:space="preserve"> </w:t>
      </w:r>
      <w:r w:rsidRPr="00743A84">
        <w:t>this</w:t>
      </w:r>
      <w:r w:rsidRPr="00743A84">
        <w:rPr>
          <w:spacing w:val="-9"/>
        </w:rPr>
        <w:t xml:space="preserve"> </w:t>
      </w:r>
      <w:r w:rsidRPr="00743A84">
        <w:t>subordination.</w:t>
      </w:r>
      <w:r w:rsidRPr="00743A84">
        <w:rPr>
          <w:spacing w:val="32"/>
        </w:rPr>
        <w:t xml:space="preserve"> </w:t>
      </w:r>
      <w:r w:rsidRPr="00743A84">
        <w:t>If</w:t>
      </w:r>
      <w:r w:rsidRPr="00743A84">
        <w:rPr>
          <w:spacing w:val="-12"/>
        </w:rPr>
        <w:t xml:space="preserve"> </w:t>
      </w:r>
      <w:r w:rsidRPr="00743A84">
        <w:t>any</w:t>
      </w:r>
      <w:r w:rsidRPr="00743A84">
        <w:rPr>
          <w:spacing w:val="-11"/>
        </w:rPr>
        <w:t xml:space="preserve"> </w:t>
      </w:r>
      <w:r w:rsidRPr="00743A84">
        <w:t>encumbrance</w:t>
      </w:r>
      <w:r w:rsidRPr="00743A84">
        <w:rPr>
          <w:spacing w:val="-10"/>
        </w:rPr>
        <w:t xml:space="preserve"> </w:t>
      </w:r>
      <w:r w:rsidRPr="00743A84">
        <w:t>is</w:t>
      </w:r>
      <w:r w:rsidRPr="00743A84">
        <w:rPr>
          <w:spacing w:val="-9"/>
        </w:rPr>
        <w:t xml:space="preserve"> </w:t>
      </w:r>
      <w:r w:rsidRPr="00743A84">
        <w:t xml:space="preserve">foreclosed, then if the purchaser at foreclosure sale gives to Tenant a written agreement to recognize Tenant’s Lease, Tenant shall </w:t>
      </w:r>
      <w:proofErr w:type="spellStart"/>
      <w:r w:rsidRPr="00743A84">
        <w:t>attorn</w:t>
      </w:r>
      <w:proofErr w:type="spellEnd"/>
      <w:r w:rsidRPr="00743A84">
        <w:t xml:space="preserve"> to such purchaser and this Lease shall</w:t>
      </w:r>
      <w:r w:rsidRPr="00743A84">
        <w:rPr>
          <w:spacing w:val="-31"/>
        </w:rPr>
        <w:t xml:space="preserve"> </w:t>
      </w:r>
      <w:r w:rsidRPr="00743A84">
        <w:t>continue.</w:t>
      </w:r>
    </w:p>
    <w:p w:rsidR="00566ED4" w:rsidRPr="00743A84" w:rsidRDefault="00566ED4">
      <w:pPr>
        <w:pStyle w:val="BodyText"/>
        <w:spacing w:before="10"/>
      </w:pPr>
    </w:p>
    <w:p w:rsidR="00566ED4" w:rsidRPr="00743A84" w:rsidRDefault="00920D11">
      <w:pPr>
        <w:pStyle w:val="Heading1"/>
        <w:numPr>
          <w:ilvl w:val="1"/>
          <w:numId w:val="14"/>
        </w:numPr>
        <w:tabs>
          <w:tab w:val="left" w:pos="2039"/>
          <w:tab w:val="left" w:pos="2040"/>
        </w:tabs>
        <w:spacing w:line="229" w:lineRule="exact"/>
      </w:pPr>
      <w:bookmarkStart w:id="75" w:name="16.2_Transfer_of_Building."/>
      <w:bookmarkStart w:id="76" w:name="_TOC_250004"/>
      <w:bookmarkEnd w:id="75"/>
      <w:proofErr w:type="gramStart"/>
      <w:r w:rsidRPr="00743A84">
        <w:t>Transfer of</w:t>
      </w:r>
      <w:r w:rsidRPr="00743A84">
        <w:rPr>
          <w:spacing w:val="-11"/>
        </w:rPr>
        <w:t xml:space="preserve"> </w:t>
      </w:r>
      <w:bookmarkEnd w:id="76"/>
      <w:r w:rsidRPr="00743A84">
        <w:t>Building.</w:t>
      </w:r>
      <w:proofErr w:type="gramEnd"/>
    </w:p>
    <w:p w:rsidR="00566ED4" w:rsidRPr="00743A84" w:rsidRDefault="00920D11">
      <w:pPr>
        <w:pStyle w:val="BodyText"/>
        <w:ind w:left="2039" w:right="118"/>
        <w:jc w:val="both"/>
      </w:pPr>
      <w:r w:rsidRPr="00743A84">
        <w:t xml:space="preserve">If the Building is sold or otherwise transferred by Landlord or any successor, Tenant shall </w:t>
      </w:r>
      <w:proofErr w:type="spellStart"/>
      <w:r w:rsidRPr="00743A84">
        <w:t>attorn</w:t>
      </w:r>
      <w:proofErr w:type="spellEnd"/>
      <w:r w:rsidRPr="00743A84">
        <w:t xml:space="preserve"> to the purchaser or transferee and recognize it as the landlord under this Lease, and, provided the purchaser or transferee assumes all obligations under this Lease thereafter accruing, the transferor shall have no further liability hereunder.</w:t>
      </w:r>
    </w:p>
    <w:p w:rsidR="00566ED4" w:rsidRPr="00743A84" w:rsidRDefault="00566ED4">
      <w:pPr>
        <w:pStyle w:val="BodyText"/>
        <w:spacing w:before="11"/>
      </w:pPr>
    </w:p>
    <w:p w:rsidR="00566ED4" w:rsidRPr="00743A84" w:rsidRDefault="00920D11">
      <w:pPr>
        <w:pStyle w:val="Heading1"/>
        <w:numPr>
          <w:ilvl w:val="1"/>
          <w:numId w:val="14"/>
        </w:numPr>
        <w:tabs>
          <w:tab w:val="left" w:pos="2039"/>
          <w:tab w:val="left" w:pos="2040"/>
        </w:tabs>
      </w:pPr>
      <w:bookmarkStart w:id="77" w:name="16.3_Estoppels."/>
      <w:bookmarkStart w:id="78" w:name="_TOC_250003"/>
      <w:bookmarkEnd w:id="77"/>
      <w:proofErr w:type="gramStart"/>
      <w:r w:rsidRPr="00743A84">
        <w:t>Es</w:t>
      </w:r>
      <w:bookmarkEnd w:id="78"/>
      <w:r w:rsidRPr="00743A84">
        <w:t>toppels.</w:t>
      </w:r>
      <w:proofErr w:type="gramEnd"/>
    </w:p>
    <w:p w:rsidR="00566ED4" w:rsidRPr="00743A84" w:rsidRDefault="00920D11">
      <w:pPr>
        <w:pStyle w:val="BodyText"/>
        <w:ind w:left="2039" w:right="116"/>
        <w:jc w:val="both"/>
      </w:pPr>
      <w:r w:rsidRPr="00743A84">
        <w:t>Either party will within ten (10) days after notice from the other execute, acknowledge, and deliver to the other</w:t>
      </w:r>
      <w:r w:rsidRPr="00743A84">
        <w:rPr>
          <w:spacing w:val="-5"/>
        </w:rPr>
        <w:t xml:space="preserve"> </w:t>
      </w:r>
      <w:r w:rsidRPr="00743A84">
        <w:t>party</w:t>
      </w:r>
      <w:r w:rsidRPr="00743A84">
        <w:rPr>
          <w:spacing w:val="-9"/>
        </w:rPr>
        <w:t xml:space="preserve"> </w:t>
      </w:r>
      <w:r w:rsidRPr="00743A84">
        <w:t>a</w:t>
      </w:r>
      <w:r w:rsidRPr="00743A84">
        <w:rPr>
          <w:spacing w:val="-5"/>
        </w:rPr>
        <w:t xml:space="preserve"> </w:t>
      </w:r>
      <w:r w:rsidRPr="00743A84">
        <w:t>certificate</w:t>
      </w:r>
      <w:r w:rsidRPr="00743A84">
        <w:rPr>
          <w:spacing w:val="-5"/>
        </w:rPr>
        <w:t xml:space="preserve"> </w:t>
      </w:r>
      <w:r w:rsidRPr="00743A84">
        <w:t>certifying</w:t>
      </w:r>
      <w:r w:rsidRPr="00743A84">
        <w:rPr>
          <w:spacing w:val="-5"/>
        </w:rPr>
        <w:t xml:space="preserve"> </w:t>
      </w:r>
      <w:r w:rsidRPr="00743A84">
        <w:t>whether</w:t>
      </w:r>
      <w:r w:rsidRPr="00743A84">
        <w:rPr>
          <w:spacing w:val="-5"/>
        </w:rPr>
        <w:t xml:space="preserve"> </w:t>
      </w:r>
      <w:r w:rsidRPr="00743A84">
        <w:t>or</w:t>
      </w:r>
      <w:r w:rsidRPr="00743A84">
        <w:rPr>
          <w:spacing w:val="-5"/>
        </w:rPr>
        <w:t xml:space="preserve"> </w:t>
      </w:r>
      <w:r w:rsidRPr="00743A84">
        <w:t>not</w:t>
      </w:r>
      <w:r w:rsidRPr="00743A84">
        <w:rPr>
          <w:spacing w:val="-6"/>
        </w:rPr>
        <w:t xml:space="preserve"> </w:t>
      </w:r>
      <w:r w:rsidRPr="00743A84">
        <w:t>this</w:t>
      </w:r>
      <w:r w:rsidRPr="00743A84">
        <w:rPr>
          <w:spacing w:val="-5"/>
        </w:rPr>
        <w:t xml:space="preserve"> </w:t>
      </w:r>
      <w:r w:rsidRPr="00743A84">
        <w:t>Lease</w:t>
      </w:r>
      <w:r w:rsidRPr="00743A84">
        <w:rPr>
          <w:spacing w:val="-4"/>
        </w:rPr>
        <w:t xml:space="preserve"> </w:t>
      </w:r>
      <w:r w:rsidRPr="00743A84">
        <w:t>has</w:t>
      </w:r>
      <w:r w:rsidRPr="00743A84">
        <w:rPr>
          <w:spacing w:val="-6"/>
        </w:rPr>
        <w:t xml:space="preserve"> </w:t>
      </w:r>
      <w:r w:rsidRPr="00743A84">
        <w:t>been</w:t>
      </w:r>
      <w:r w:rsidRPr="00743A84">
        <w:rPr>
          <w:spacing w:val="-5"/>
        </w:rPr>
        <w:t xml:space="preserve"> </w:t>
      </w:r>
      <w:r w:rsidRPr="00743A84">
        <w:t>modified</w:t>
      </w:r>
      <w:r w:rsidRPr="00743A84">
        <w:rPr>
          <w:spacing w:val="-5"/>
        </w:rPr>
        <w:t xml:space="preserve"> </w:t>
      </w:r>
      <w:r w:rsidRPr="00743A84">
        <w:t>and</w:t>
      </w:r>
      <w:r w:rsidRPr="00743A84">
        <w:rPr>
          <w:spacing w:val="-5"/>
        </w:rPr>
        <w:t xml:space="preserve"> </w:t>
      </w:r>
      <w:r w:rsidRPr="00743A84">
        <w:t>is</w:t>
      </w:r>
      <w:r w:rsidRPr="00743A84">
        <w:rPr>
          <w:spacing w:val="-6"/>
        </w:rPr>
        <w:t xml:space="preserve"> </w:t>
      </w:r>
      <w:r w:rsidRPr="00743A84">
        <w:t>in</w:t>
      </w:r>
      <w:r w:rsidRPr="00743A84">
        <w:rPr>
          <w:spacing w:val="-7"/>
        </w:rPr>
        <w:t xml:space="preserve"> </w:t>
      </w:r>
      <w:r w:rsidRPr="00743A84">
        <w:t>full</w:t>
      </w:r>
      <w:r w:rsidRPr="00743A84">
        <w:rPr>
          <w:spacing w:val="-6"/>
        </w:rPr>
        <w:t xml:space="preserve"> </w:t>
      </w:r>
      <w:r w:rsidRPr="00743A84">
        <w:t>force</w:t>
      </w:r>
      <w:r w:rsidRPr="00743A84">
        <w:rPr>
          <w:spacing w:val="-5"/>
        </w:rPr>
        <w:t xml:space="preserve"> </w:t>
      </w:r>
      <w:r w:rsidRPr="00743A84">
        <w:t>and</w:t>
      </w:r>
      <w:r w:rsidRPr="00743A84">
        <w:rPr>
          <w:spacing w:val="-5"/>
        </w:rPr>
        <w:t xml:space="preserve"> </w:t>
      </w:r>
      <w:r w:rsidRPr="00743A84">
        <w:t>effect; whether</w:t>
      </w:r>
      <w:r w:rsidRPr="00743A84">
        <w:rPr>
          <w:spacing w:val="-4"/>
        </w:rPr>
        <w:t xml:space="preserve"> </w:t>
      </w:r>
      <w:r w:rsidRPr="00743A84">
        <w:t>there</w:t>
      </w:r>
      <w:r w:rsidRPr="00743A84">
        <w:rPr>
          <w:spacing w:val="-4"/>
        </w:rPr>
        <w:t xml:space="preserve"> </w:t>
      </w:r>
      <w:r w:rsidRPr="00743A84">
        <w:t>are</w:t>
      </w:r>
      <w:r w:rsidRPr="00743A84">
        <w:rPr>
          <w:spacing w:val="-4"/>
        </w:rPr>
        <w:t xml:space="preserve"> </w:t>
      </w:r>
      <w:r w:rsidRPr="00743A84">
        <w:t>any</w:t>
      </w:r>
      <w:r w:rsidRPr="00743A84">
        <w:rPr>
          <w:spacing w:val="-3"/>
        </w:rPr>
        <w:t xml:space="preserve"> </w:t>
      </w:r>
      <w:r w:rsidRPr="00743A84">
        <w:t>modifications</w:t>
      </w:r>
      <w:r w:rsidRPr="00743A84">
        <w:rPr>
          <w:spacing w:val="-5"/>
        </w:rPr>
        <w:t xml:space="preserve"> </w:t>
      </w:r>
      <w:r w:rsidRPr="00743A84">
        <w:t>or</w:t>
      </w:r>
      <w:r w:rsidRPr="00743A84">
        <w:rPr>
          <w:spacing w:val="-4"/>
        </w:rPr>
        <w:t xml:space="preserve"> </w:t>
      </w:r>
      <w:r w:rsidRPr="00743A84">
        <w:t>alleged</w:t>
      </w:r>
      <w:r w:rsidRPr="00743A84">
        <w:rPr>
          <w:spacing w:val="-3"/>
        </w:rPr>
        <w:t xml:space="preserve"> </w:t>
      </w:r>
      <w:r w:rsidRPr="00743A84">
        <w:t>breaches</w:t>
      </w:r>
      <w:r w:rsidRPr="00743A84">
        <w:rPr>
          <w:spacing w:val="-3"/>
        </w:rPr>
        <w:t xml:space="preserve"> </w:t>
      </w:r>
      <w:r w:rsidRPr="00743A84">
        <w:t>by</w:t>
      </w:r>
      <w:r w:rsidRPr="00743A84">
        <w:rPr>
          <w:spacing w:val="-6"/>
        </w:rPr>
        <w:t xml:space="preserve"> </w:t>
      </w:r>
      <w:r w:rsidRPr="00743A84">
        <w:t>the</w:t>
      </w:r>
      <w:r w:rsidRPr="00743A84">
        <w:rPr>
          <w:spacing w:val="-4"/>
        </w:rPr>
        <w:t xml:space="preserve"> </w:t>
      </w:r>
      <w:r w:rsidRPr="00743A84">
        <w:t>other</w:t>
      </w:r>
      <w:r w:rsidRPr="00743A84">
        <w:rPr>
          <w:spacing w:val="-4"/>
        </w:rPr>
        <w:t xml:space="preserve"> </w:t>
      </w:r>
      <w:r w:rsidRPr="00743A84">
        <w:t>party;</w:t>
      </w:r>
      <w:r w:rsidRPr="00743A84">
        <w:rPr>
          <w:spacing w:val="-5"/>
        </w:rPr>
        <w:t xml:space="preserve"> </w:t>
      </w:r>
      <w:r w:rsidRPr="00743A84">
        <w:t>the</w:t>
      </w:r>
      <w:r w:rsidRPr="00743A84">
        <w:rPr>
          <w:spacing w:val="-4"/>
        </w:rPr>
        <w:t xml:space="preserve"> </w:t>
      </w:r>
      <w:r w:rsidRPr="00743A84">
        <w:t>dates</w:t>
      </w:r>
      <w:r w:rsidRPr="00743A84">
        <w:rPr>
          <w:spacing w:val="-5"/>
        </w:rPr>
        <w:t xml:space="preserve"> </w:t>
      </w:r>
      <w:r w:rsidRPr="00743A84">
        <w:t>to</w:t>
      </w:r>
      <w:r w:rsidRPr="00743A84">
        <w:rPr>
          <w:spacing w:val="-1"/>
        </w:rPr>
        <w:t xml:space="preserve"> </w:t>
      </w:r>
      <w:r w:rsidRPr="00743A84">
        <w:t>which</w:t>
      </w:r>
      <w:r w:rsidRPr="00743A84">
        <w:rPr>
          <w:spacing w:val="-4"/>
        </w:rPr>
        <w:t xml:space="preserve"> </w:t>
      </w:r>
      <w:r w:rsidRPr="00743A84">
        <w:t>Rent</w:t>
      </w:r>
      <w:r w:rsidRPr="00743A84">
        <w:rPr>
          <w:spacing w:val="-5"/>
        </w:rPr>
        <w:t xml:space="preserve"> </w:t>
      </w:r>
      <w:r w:rsidRPr="00743A84">
        <w:t>has</w:t>
      </w:r>
      <w:r w:rsidRPr="00743A84">
        <w:rPr>
          <w:spacing w:val="-5"/>
        </w:rPr>
        <w:t xml:space="preserve"> </w:t>
      </w:r>
      <w:r w:rsidRPr="00743A84">
        <w:t>been paid in advance, and the amount of any security deposit or prepaid Rent; and any other facts that may reasonably be requested. Failure to deliver the certificate within the specified time shall be conclusive upon the party of whom the certificate was requested that the Lease is in full force and effect and has not been modified except as may be represented by the party requesting the certificate. If requested by the holder of any encumbrance, or any underlying lessor, Tenant will agree to give such holder or lessor notice of and an opportunity to cure any default by Landlord under this</w:t>
      </w:r>
      <w:r w:rsidRPr="00743A84">
        <w:rPr>
          <w:spacing w:val="-26"/>
        </w:rPr>
        <w:t xml:space="preserve"> </w:t>
      </w:r>
      <w:r w:rsidRPr="00743A84">
        <w:t>Lease.</w:t>
      </w:r>
    </w:p>
    <w:p w:rsidR="00566ED4" w:rsidRPr="00743A84" w:rsidRDefault="00566ED4">
      <w:pPr>
        <w:pStyle w:val="BodyText"/>
        <w:spacing w:before="10"/>
      </w:pPr>
    </w:p>
    <w:p w:rsidR="00566ED4" w:rsidRPr="00743A84" w:rsidRDefault="00920D11">
      <w:pPr>
        <w:pStyle w:val="Heading1"/>
        <w:tabs>
          <w:tab w:val="left" w:pos="2039"/>
        </w:tabs>
        <w:ind w:left="1319"/>
      </w:pPr>
      <w:bookmarkStart w:id="79" w:name="_TOC_250002"/>
      <w:r w:rsidRPr="00743A84">
        <w:t>17.1</w:t>
      </w:r>
      <w:r w:rsidRPr="00743A84">
        <w:tab/>
        <w:t>Attorney</w:t>
      </w:r>
      <w:r w:rsidRPr="00743A84">
        <w:rPr>
          <w:spacing w:val="-5"/>
        </w:rPr>
        <w:t xml:space="preserve"> </w:t>
      </w:r>
      <w:bookmarkEnd w:id="79"/>
      <w:r w:rsidRPr="00743A84">
        <w:t>Fees.</w:t>
      </w:r>
    </w:p>
    <w:p w:rsidR="00566ED4" w:rsidRPr="00743A84" w:rsidRDefault="00920D11">
      <w:pPr>
        <w:pStyle w:val="BodyText"/>
        <w:ind w:left="2038" w:right="117"/>
        <w:jc w:val="both"/>
      </w:pPr>
      <w:r w:rsidRPr="00743A84">
        <w:t>In any litigation, arbitration, or other proceeding arising out of this Lease, including any bankruptcy proceeding, the prevailing party shall be entitled to recover attorney fees at trial, in arbitration, and on any appeal or petition for review for any such proceedings. If Landlord incurs attorney fees because of a breach or default by Tenant, Tenant shall pay all such legal fees and expenses of Landlord whether or not litigation is filed. If Landlord employs a collection agency to recover delinquent charges, Tenant agrees to pay all</w:t>
      </w:r>
    </w:p>
    <w:p w:rsidR="00566ED4" w:rsidRPr="00743A84" w:rsidRDefault="00566ED4">
      <w:pPr>
        <w:jc w:val="both"/>
        <w:sectPr w:rsidR="00566ED4" w:rsidRPr="00743A84" w:rsidSect="004D0BA1">
          <w:pgSz w:w="12240" w:h="15840"/>
          <w:pgMar w:top="1325" w:right="1320" w:bottom="864" w:left="120" w:header="878" w:footer="288" w:gutter="0"/>
          <w:pgNumType w:start="1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2040" w:right="121"/>
        <w:jc w:val="both"/>
      </w:pPr>
      <w:proofErr w:type="gramStart"/>
      <w:r w:rsidRPr="00743A84">
        <w:t>collection</w:t>
      </w:r>
      <w:proofErr w:type="gramEnd"/>
      <w:r w:rsidRPr="00743A84">
        <w:t xml:space="preserve"> agency and other fees charged to Landlord in addition to Rent, late charges, interest, and other sums payable under this Lease.</w:t>
      </w:r>
    </w:p>
    <w:p w:rsidR="00566ED4" w:rsidRPr="00743A84" w:rsidRDefault="00566ED4">
      <w:pPr>
        <w:pStyle w:val="BodyText"/>
        <w:spacing w:before="9"/>
      </w:pPr>
    </w:p>
    <w:p w:rsidR="00566ED4" w:rsidRPr="00743A84" w:rsidRDefault="00920D11">
      <w:pPr>
        <w:pStyle w:val="Heading1"/>
        <w:numPr>
          <w:ilvl w:val="1"/>
          <w:numId w:val="13"/>
        </w:numPr>
        <w:tabs>
          <w:tab w:val="left" w:pos="2039"/>
          <w:tab w:val="left" w:pos="2040"/>
        </w:tabs>
        <w:spacing w:before="1"/>
      </w:pPr>
      <w:bookmarkStart w:id="80" w:name="18.1_Quiet_Enjoyment."/>
      <w:bookmarkStart w:id="81" w:name="_TOC_250001"/>
      <w:bookmarkEnd w:id="80"/>
      <w:proofErr w:type="gramStart"/>
      <w:r w:rsidRPr="00743A84">
        <w:t>Quiet</w:t>
      </w:r>
      <w:r w:rsidRPr="00743A84">
        <w:rPr>
          <w:spacing w:val="-10"/>
        </w:rPr>
        <w:t xml:space="preserve"> </w:t>
      </w:r>
      <w:bookmarkEnd w:id="81"/>
      <w:r w:rsidRPr="00743A84">
        <w:t>Enjoyment.</w:t>
      </w:r>
      <w:proofErr w:type="gramEnd"/>
    </w:p>
    <w:p w:rsidR="00566ED4" w:rsidRPr="00743A84" w:rsidRDefault="00920D11">
      <w:pPr>
        <w:pStyle w:val="BodyText"/>
        <w:ind w:left="2039" w:right="119"/>
        <w:jc w:val="both"/>
      </w:pPr>
      <w:r w:rsidRPr="00743A84">
        <w:t>Landlord</w:t>
      </w:r>
      <w:r w:rsidRPr="00743A84">
        <w:rPr>
          <w:spacing w:val="-11"/>
        </w:rPr>
        <w:t xml:space="preserve"> </w:t>
      </w:r>
      <w:r w:rsidRPr="00743A84">
        <w:t>warrants</w:t>
      </w:r>
      <w:r w:rsidRPr="00743A84">
        <w:rPr>
          <w:spacing w:val="-16"/>
        </w:rPr>
        <w:t xml:space="preserve"> </w:t>
      </w:r>
      <w:r w:rsidRPr="00743A84">
        <w:t>that</w:t>
      </w:r>
      <w:r w:rsidRPr="00743A84">
        <w:rPr>
          <w:spacing w:val="-15"/>
        </w:rPr>
        <w:t xml:space="preserve"> </w:t>
      </w:r>
      <w:r w:rsidRPr="00743A84">
        <w:t>as</w:t>
      </w:r>
      <w:r w:rsidRPr="00743A84">
        <w:rPr>
          <w:spacing w:val="-16"/>
        </w:rPr>
        <w:t xml:space="preserve"> </w:t>
      </w:r>
      <w:r w:rsidRPr="00743A84">
        <w:t>long</w:t>
      </w:r>
      <w:r w:rsidRPr="00743A84">
        <w:rPr>
          <w:spacing w:val="-14"/>
        </w:rPr>
        <w:t xml:space="preserve"> </w:t>
      </w:r>
      <w:r w:rsidRPr="00743A84">
        <w:t>as</w:t>
      </w:r>
      <w:r w:rsidRPr="00743A84">
        <w:rPr>
          <w:spacing w:val="-16"/>
        </w:rPr>
        <w:t xml:space="preserve"> </w:t>
      </w:r>
      <w:r w:rsidRPr="00743A84">
        <w:t>Tenant</w:t>
      </w:r>
      <w:r w:rsidRPr="00743A84">
        <w:rPr>
          <w:spacing w:val="-15"/>
        </w:rPr>
        <w:t xml:space="preserve"> </w:t>
      </w:r>
      <w:r w:rsidRPr="00743A84">
        <w:t>complies</w:t>
      </w:r>
      <w:r w:rsidRPr="00743A84">
        <w:rPr>
          <w:spacing w:val="-11"/>
        </w:rPr>
        <w:t xml:space="preserve"> </w:t>
      </w:r>
      <w:r w:rsidRPr="00743A84">
        <w:t>with</w:t>
      </w:r>
      <w:r w:rsidRPr="00743A84">
        <w:rPr>
          <w:spacing w:val="-16"/>
        </w:rPr>
        <w:t xml:space="preserve"> </w:t>
      </w:r>
      <w:r w:rsidRPr="00743A84">
        <w:t>all</w:t>
      </w:r>
      <w:r w:rsidRPr="00743A84">
        <w:rPr>
          <w:spacing w:val="-13"/>
        </w:rPr>
        <w:t xml:space="preserve"> </w:t>
      </w:r>
      <w:r w:rsidRPr="00743A84">
        <w:t>terms</w:t>
      </w:r>
      <w:r w:rsidRPr="00743A84">
        <w:rPr>
          <w:spacing w:val="-13"/>
        </w:rPr>
        <w:t xml:space="preserve"> </w:t>
      </w:r>
      <w:r w:rsidRPr="00743A84">
        <w:t>of</w:t>
      </w:r>
      <w:r w:rsidRPr="00743A84">
        <w:rPr>
          <w:spacing w:val="-17"/>
        </w:rPr>
        <w:t xml:space="preserve"> </w:t>
      </w:r>
      <w:r w:rsidRPr="00743A84">
        <w:t>this</w:t>
      </w:r>
      <w:r w:rsidRPr="00743A84">
        <w:rPr>
          <w:spacing w:val="-13"/>
        </w:rPr>
        <w:t xml:space="preserve"> </w:t>
      </w:r>
      <w:r w:rsidRPr="00743A84">
        <w:t>Lease</w:t>
      </w:r>
      <w:r w:rsidRPr="00743A84">
        <w:rPr>
          <w:spacing w:val="-12"/>
        </w:rPr>
        <w:t xml:space="preserve"> </w:t>
      </w:r>
      <w:r w:rsidRPr="00743A84">
        <w:t>it</w:t>
      </w:r>
      <w:r w:rsidRPr="00743A84">
        <w:rPr>
          <w:spacing w:val="-13"/>
        </w:rPr>
        <w:t xml:space="preserve"> </w:t>
      </w:r>
      <w:r w:rsidRPr="00743A84">
        <w:t>shall</w:t>
      </w:r>
      <w:r w:rsidRPr="00743A84">
        <w:rPr>
          <w:spacing w:val="-13"/>
        </w:rPr>
        <w:t xml:space="preserve"> </w:t>
      </w:r>
      <w:r w:rsidRPr="00743A84">
        <w:t>be</w:t>
      </w:r>
      <w:r w:rsidRPr="00743A84">
        <w:rPr>
          <w:spacing w:val="-15"/>
        </w:rPr>
        <w:t xml:space="preserve"> </w:t>
      </w:r>
      <w:r w:rsidRPr="00743A84">
        <w:t>entitled</w:t>
      </w:r>
      <w:r w:rsidRPr="00743A84">
        <w:rPr>
          <w:spacing w:val="-14"/>
        </w:rPr>
        <w:t xml:space="preserve"> </w:t>
      </w:r>
      <w:r w:rsidRPr="00743A84">
        <w:t>to</w:t>
      </w:r>
      <w:r w:rsidRPr="00743A84">
        <w:rPr>
          <w:spacing w:val="-14"/>
        </w:rPr>
        <w:t xml:space="preserve"> </w:t>
      </w:r>
      <w:r w:rsidRPr="00743A84">
        <w:t>possession of</w:t>
      </w:r>
      <w:r w:rsidRPr="00743A84">
        <w:rPr>
          <w:spacing w:val="-5"/>
        </w:rPr>
        <w:t xml:space="preserve"> </w:t>
      </w:r>
      <w:r w:rsidRPr="00743A84">
        <w:t>the</w:t>
      </w:r>
      <w:r w:rsidRPr="00743A84">
        <w:rPr>
          <w:spacing w:val="-3"/>
        </w:rPr>
        <w:t xml:space="preserve"> </w:t>
      </w:r>
      <w:r w:rsidRPr="00743A84">
        <w:t>Premises</w:t>
      </w:r>
      <w:r w:rsidRPr="00743A84">
        <w:rPr>
          <w:spacing w:val="-4"/>
        </w:rPr>
        <w:t xml:space="preserve"> </w:t>
      </w:r>
      <w:r w:rsidRPr="00743A84">
        <w:t>free from</w:t>
      </w:r>
      <w:r w:rsidRPr="00743A84">
        <w:rPr>
          <w:spacing w:val="-7"/>
        </w:rPr>
        <w:t xml:space="preserve"> </w:t>
      </w:r>
      <w:r w:rsidRPr="00743A84">
        <w:t>any</w:t>
      </w:r>
      <w:r w:rsidRPr="00743A84">
        <w:rPr>
          <w:spacing w:val="-2"/>
        </w:rPr>
        <w:t xml:space="preserve"> </w:t>
      </w:r>
      <w:r w:rsidRPr="00743A84">
        <w:t>eviction</w:t>
      </w:r>
      <w:r w:rsidRPr="00743A84">
        <w:rPr>
          <w:spacing w:val="-4"/>
        </w:rPr>
        <w:t xml:space="preserve"> </w:t>
      </w:r>
      <w:r w:rsidRPr="00743A84">
        <w:t>or</w:t>
      </w:r>
      <w:r w:rsidRPr="00743A84">
        <w:rPr>
          <w:spacing w:val="-2"/>
        </w:rPr>
        <w:t xml:space="preserve"> </w:t>
      </w:r>
      <w:r w:rsidRPr="00743A84">
        <w:t>disturbance</w:t>
      </w:r>
      <w:r w:rsidRPr="00743A84">
        <w:rPr>
          <w:spacing w:val="-3"/>
        </w:rPr>
        <w:t xml:space="preserve"> </w:t>
      </w:r>
      <w:r w:rsidRPr="00743A84">
        <w:t>by</w:t>
      </w:r>
      <w:r w:rsidRPr="00743A84">
        <w:rPr>
          <w:spacing w:val="-4"/>
        </w:rPr>
        <w:t xml:space="preserve"> </w:t>
      </w:r>
      <w:r w:rsidRPr="00743A84">
        <w:t>Landlord</w:t>
      </w:r>
      <w:r w:rsidRPr="00743A84">
        <w:rPr>
          <w:spacing w:val="-4"/>
        </w:rPr>
        <w:t xml:space="preserve"> </w:t>
      </w:r>
      <w:r w:rsidRPr="00743A84">
        <w:t>or</w:t>
      </w:r>
      <w:r w:rsidRPr="00743A84">
        <w:rPr>
          <w:spacing w:val="-2"/>
        </w:rPr>
        <w:t xml:space="preserve"> </w:t>
      </w:r>
      <w:r w:rsidRPr="00743A84">
        <w:t>parties</w:t>
      </w:r>
      <w:r w:rsidRPr="00743A84">
        <w:rPr>
          <w:spacing w:val="-4"/>
        </w:rPr>
        <w:t xml:space="preserve"> </w:t>
      </w:r>
      <w:r w:rsidRPr="00743A84">
        <w:t>claiming</w:t>
      </w:r>
      <w:r w:rsidRPr="00743A84">
        <w:rPr>
          <w:spacing w:val="-4"/>
        </w:rPr>
        <w:t xml:space="preserve"> </w:t>
      </w:r>
      <w:r w:rsidRPr="00743A84">
        <w:t>through</w:t>
      </w:r>
      <w:r w:rsidRPr="00743A84">
        <w:rPr>
          <w:spacing w:val="-2"/>
        </w:rPr>
        <w:t xml:space="preserve"> </w:t>
      </w:r>
      <w:r w:rsidRPr="00743A84">
        <w:t>Landlord.</w:t>
      </w:r>
    </w:p>
    <w:p w:rsidR="00566ED4" w:rsidRPr="00743A84" w:rsidRDefault="00566ED4">
      <w:pPr>
        <w:pStyle w:val="BodyText"/>
        <w:spacing w:before="7"/>
      </w:pPr>
    </w:p>
    <w:p w:rsidR="00566ED4" w:rsidRPr="00743A84" w:rsidRDefault="00920D11">
      <w:pPr>
        <w:pStyle w:val="Heading1"/>
        <w:numPr>
          <w:ilvl w:val="1"/>
          <w:numId w:val="13"/>
        </w:numPr>
        <w:tabs>
          <w:tab w:val="left" w:pos="2039"/>
          <w:tab w:val="left" w:pos="2040"/>
        </w:tabs>
      </w:pPr>
      <w:bookmarkStart w:id="82" w:name="18.2_Limitation_on_Liability."/>
      <w:bookmarkStart w:id="83" w:name="_TOC_250000"/>
      <w:bookmarkEnd w:id="82"/>
      <w:proofErr w:type="gramStart"/>
      <w:r w:rsidRPr="00743A84">
        <w:t>Limitation on</w:t>
      </w:r>
      <w:r w:rsidRPr="00743A84">
        <w:rPr>
          <w:spacing w:val="-10"/>
        </w:rPr>
        <w:t xml:space="preserve"> </w:t>
      </w:r>
      <w:bookmarkEnd w:id="83"/>
      <w:r w:rsidRPr="00743A84">
        <w:t>Liability.</w:t>
      </w:r>
      <w:proofErr w:type="gramEnd"/>
    </w:p>
    <w:p w:rsidR="00566ED4" w:rsidRPr="00743A84" w:rsidRDefault="00920D11">
      <w:pPr>
        <w:pStyle w:val="BodyText"/>
        <w:ind w:left="2039" w:right="119"/>
        <w:jc w:val="both"/>
      </w:pPr>
      <w:r w:rsidRPr="00743A84">
        <w:t>Notwithstanding any provision in this Lease to the contrary, neither Landlord nor its managing agent or employees shall have any liability to Tenant for loss or damage to Tenant’s property from any cause, nor shall Landlord or its managing agent have any liability arising out of the acts, including criminal acts, of other tenants of the Building or third parties, nor any liability for consequential or punitive damages, nor liability for any reason that exceeds the value of its interest in the Property.</w:t>
      </w:r>
    </w:p>
    <w:p w:rsidR="00566ED4" w:rsidRPr="00743A84" w:rsidRDefault="00566ED4">
      <w:pPr>
        <w:pStyle w:val="BodyText"/>
        <w:spacing w:before="7"/>
      </w:pPr>
    </w:p>
    <w:p w:rsidR="00566ED4" w:rsidRPr="00743A84" w:rsidRDefault="00920D11">
      <w:pPr>
        <w:pStyle w:val="Heading1"/>
        <w:numPr>
          <w:ilvl w:val="1"/>
          <w:numId w:val="12"/>
        </w:numPr>
        <w:tabs>
          <w:tab w:val="left" w:pos="2039"/>
          <w:tab w:val="left" w:pos="2040"/>
        </w:tabs>
        <w:spacing w:before="1"/>
      </w:pPr>
      <w:bookmarkStart w:id="84" w:name="19.1_Additional_Rent:__Tax_Adjustment."/>
      <w:bookmarkEnd w:id="84"/>
      <w:r w:rsidRPr="00743A84">
        <w:t>Additional Rent:  Tax</w:t>
      </w:r>
      <w:r w:rsidRPr="00743A84">
        <w:rPr>
          <w:spacing w:val="-17"/>
        </w:rPr>
        <w:t xml:space="preserve"> </w:t>
      </w:r>
      <w:r w:rsidRPr="00743A84">
        <w:t>Adjustment.</w:t>
      </w:r>
    </w:p>
    <w:p w:rsidR="00566ED4" w:rsidRPr="00743A84" w:rsidRDefault="00920D11">
      <w:pPr>
        <w:pStyle w:val="BodyText"/>
        <w:ind w:left="2039" w:right="114"/>
        <w:jc w:val="both"/>
      </w:pPr>
      <w:r w:rsidRPr="00743A84">
        <w:t>Tenant shall pay to Landlord, as Additional Rent, Tenant’s Proportionate Share of the amount of which real property</w:t>
      </w:r>
      <w:r w:rsidRPr="00743A84">
        <w:rPr>
          <w:spacing w:val="-8"/>
        </w:rPr>
        <w:t xml:space="preserve"> </w:t>
      </w:r>
      <w:r w:rsidRPr="00743A84">
        <w:t>taxes</w:t>
      </w:r>
      <w:r w:rsidRPr="00743A84">
        <w:rPr>
          <w:spacing w:val="-4"/>
        </w:rPr>
        <w:t xml:space="preserve"> </w:t>
      </w:r>
      <w:r w:rsidRPr="00743A84">
        <w:t>for</w:t>
      </w:r>
      <w:r w:rsidRPr="00743A84">
        <w:rPr>
          <w:spacing w:val="-5"/>
        </w:rPr>
        <w:t xml:space="preserve"> </w:t>
      </w:r>
      <w:r w:rsidRPr="00743A84">
        <w:t>the</w:t>
      </w:r>
      <w:r w:rsidRPr="00743A84">
        <w:rPr>
          <w:spacing w:val="-3"/>
        </w:rPr>
        <w:t xml:space="preserve"> </w:t>
      </w:r>
      <w:r w:rsidRPr="00743A84">
        <w:t>Building</w:t>
      </w:r>
      <w:r w:rsidRPr="00743A84">
        <w:rPr>
          <w:spacing w:val="-6"/>
        </w:rPr>
        <w:t xml:space="preserve"> </w:t>
      </w:r>
      <w:r w:rsidRPr="00743A84">
        <w:t>and</w:t>
      </w:r>
      <w:r w:rsidRPr="00743A84">
        <w:rPr>
          <w:spacing w:val="-4"/>
        </w:rPr>
        <w:t xml:space="preserve"> </w:t>
      </w:r>
      <w:r w:rsidRPr="00743A84">
        <w:t>its</w:t>
      </w:r>
      <w:r w:rsidRPr="00743A84">
        <w:rPr>
          <w:spacing w:val="-4"/>
        </w:rPr>
        <w:t xml:space="preserve"> </w:t>
      </w:r>
      <w:r w:rsidRPr="00743A84">
        <w:t>underlying</w:t>
      </w:r>
      <w:r w:rsidRPr="00743A84">
        <w:rPr>
          <w:spacing w:val="-6"/>
        </w:rPr>
        <w:t xml:space="preserve"> </w:t>
      </w:r>
      <w:r w:rsidRPr="00743A84">
        <w:t>land</w:t>
      </w:r>
      <w:r w:rsidRPr="00743A84">
        <w:rPr>
          <w:spacing w:val="-4"/>
        </w:rPr>
        <w:t xml:space="preserve"> </w:t>
      </w:r>
      <w:r w:rsidRPr="00743A84">
        <w:t>increase</w:t>
      </w:r>
      <w:r w:rsidRPr="00743A84">
        <w:rPr>
          <w:spacing w:val="-5"/>
        </w:rPr>
        <w:t xml:space="preserve"> </w:t>
      </w:r>
      <w:r w:rsidRPr="00743A84">
        <w:t>over</w:t>
      </w:r>
      <w:r w:rsidRPr="00743A84">
        <w:rPr>
          <w:spacing w:val="-5"/>
        </w:rPr>
        <w:t xml:space="preserve"> </w:t>
      </w:r>
      <w:r w:rsidRPr="00743A84">
        <w:t>the</w:t>
      </w:r>
      <w:r w:rsidRPr="00743A84">
        <w:rPr>
          <w:spacing w:val="-5"/>
        </w:rPr>
        <w:t xml:space="preserve"> </w:t>
      </w:r>
      <w:r w:rsidRPr="00743A84">
        <w:t>Base</w:t>
      </w:r>
      <w:r w:rsidRPr="00743A84">
        <w:rPr>
          <w:spacing w:val="-3"/>
        </w:rPr>
        <w:t xml:space="preserve"> </w:t>
      </w:r>
      <w:r w:rsidRPr="00743A84">
        <w:t>Year</w:t>
      </w:r>
      <w:r w:rsidRPr="00743A84">
        <w:rPr>
          <w:spacing w:val="-5"/>
        </w:rPr>
        <w:t xml:space="preserve"> </w:t>
      </w:r>
      <w:r w:rsidRPr="00743A84">
        <w:t>stated</w:t>
      </w:r>
      <w:r w:rsidRPr="00743A84">
        <w:rPr>
          <w:spacing w:val="-4"/>
        </w:rPr>
        <w:t xml:space="preserve"> </w:t>
      </w:r>
      <w:r w:rsidRPr="00743A84">
        <w:t>in</w:t>
      </w:r>
      <w:r w:rsidRPr="00743A84">
        <w:rPr>
          <w:spacing w:val="-6"/>
        </w:rPr>
        <w:t xml:space="preserve"> </w:t>
      </w:r>
      <w:r w:rsidRPr="00743A84">
        <w:t>the</w:t>
      </w:r>
      <w:r w:rsidRPr="00743A84">
        <w:rPr>
          <w:spacing w:val="-5"/>
        </w:rPr>
        <w:t xml:space="preserve"> </w:t>
      </w:r>
      <w:r w:rsidRPr="00743A84">
        <w:t>Basic</w:t>
      </w:r>
      <w:r w:rsidRPr="00743A84">
        <w:rPr>
          <w:spacing w:val="-3"/>
        </w:rPr>
        <w:t xml:space="preserve"> </w:t>
      </w:r>
      <w:r w:rsidRPr="00743A84">
        <w:t>Lease Terms. Effective January 1 of each year, Landlord shall estimate the amount of real property taxes for the ensuing calendar year. Tenant shall pay each month, at the same time as Base Rent, one-twelfth (1/12) of Landlord’s</w:t>
      </w:r>
      <w:r w:rsidRPr="00743A84">
        <w:rPr>
          <w:spacing w:val="-13"/>
        </w:rPr>
        <w:t xml:space="preserve"> </w:t>
      </w:r>
      <w:r w:rsidRPr="00743A84">
        <w:t>estimate</w:t>
      </w:r>
      <w:r w:rsidRPr="00743A84">
        <w:rPr>
          <w:spacing w:val="-12"/>
        </w:rPr>
        <w:t xml:space="preserve"> </w:t>
      </w:r>
      <w:r w:rsidRPr="00743A84">
        <w:t>of</w:t>
      </w:r>
      <w:r w:rsidRPr="00743A84">
        <w:rPr>
          <w:spacing w:val="-14"/>
        </w:rPr>
        <w:t xml:space="preserve"> </w:t>
      </w:r>
      <w:r w:rsidRPr="00743A84">
        <w:t>Tenant’s</w:t>
      </w:r>
      <w:r w:rsidRPr="00743A84">
        <w:rPr>
          <w:spacing w:val="-13"/>
        </w:rPr>
        <w:t xml:space="preserve"> </w:t>
      </w:r>
      <w:r w:rsidRPr="00743A84">
        <w:t>Proportionate</w:t>
      </w:r>
      <w:r w:rsidRPr="00743A84">
        <w:rPr>
          <w:spacing w:val="-12"/>
        </w:rPr>
        <w:t xml:space="preserve"> </w:t>
      </w:r>
      <w:r w:rsidRPr="00743A84">
        <w:t>Share</w:t>
      </w:r>
      <w:r w:rsidRPr="00743A84">
        <w:rPr>
          <w:spacing w:val="-12"/>
        </w:rPr>
        <w:t xml:space="preserve"> </w:t>
      </w:r>
      <w:r w:rsidRPr="00743A84">
        <w:t>of</w:t>
      </w:r>
      <w:r w:rsidRPr="00743A84">
        <w:rPr>
          <w:spacing w:val="-14"/>
        </w:rPr>
        <w:t xml:space="preserve"> </w:t>
      </w:r>
      <w:r w:rsidRPr="00743A84">
        <w:t>the</w:t>
      </w:r>
      <w:r w:rsidRPr="00743A84">
        <w:rPr>
          <w:spacing w:val="-12"/>
        </w:rPr>
        <w:t xml:space="preserve"> </w:t>
      </w:r>
      <w:r w:rsidRPr="00743A84">
        <w:t>increase</w:t>
      </w:r>
      <w:r w:rsidRPr="00743A84">
        <w:rPr>
          <w:spacing w:val="-12"/>
        </w:rPr>
        <w:t xml:space="preserve"> </w:t>
      </w:r>
      <w:r w:rsidRPr="00743A84">
        <w:t>in</w:t>
      </w:r>
      <w:r w:rsidRPr="00743A84">
        <w:rPr>
          <w:spacing w:val="-14"/>
        </w:rPr>
        <w:t xml:space="preserve"> </w:t>
      </w:r>
      <w:r w:rsidRPr="00743A84">
        <w:t>real</w:t>
      </w:r>
      <w:r w:rsidRPr="00743A84">
        <w:rPr>
          <w:spacing w:val="-13"/>
        </w:rPr>
        <w:t xml:space="preserve"> </w:t>
      </w:r>
      <w:r w:rsidRPr="00743A84">
        <w:t>property</w:t>
      </w:r>
      <w:r w:rsidRPr="00743A84">
        <w:rPr>
          <w:spacing w:val="-16"/>
        </w:rPr>
        <w:t xml:space="preserve"> </w:t>
      </w:r>
      <w:r w:rsidRPr="00743A84">
        <w:t>taxes</w:t>
      </w:r>
      <w:r w:rsidRPr="00743A84">
        <w:rPr>
          <w:spacing w:val="-14"/>
        </w:rPr>
        <w:t xml:space="preserve"> </w:t>
      </w:r>
      <w:r w:rsidRPr="00743A84">
        <w:t>over</w:t>
      </w:r>
      <w:r w:rsidRPr="00743A84">
        <w:rPr>
          <w:spacing w:val="-12"/>
        </w:rPr>
        <w:t xml:space="preserve"> </w:t>
      </w:r>
      <w:r w:rsidRPr="00743A84">
        <w:t>the</w:t>
      </w:r>
      <w:r w:rsidRPr="00743A84">
        <w:rPr>
          <w:spacing w:val="-12"/>
        </w:rPr>
        <w:t xml:space="preserve"> </w:t>
      </w:r>
      <w:r w:rsidRPr="00743A84">
        <w:t>Base</w:t>
      </w:r>
      <w:r w:rsidRPr="00743A84">
        <w:rPr>
          <w:spacing w:val="-12"/>
        </w:rPr>
        <w:t xml:space="preserve"> </w:t>
      </w:r>
      <w:r w:rsidRPr="00743A84">
        <w:t>Year, provided that Landlord may revise its estimate during any year with reasonable cause and the additional estimate shall be payable as equal additions to Rent for the remainder of the calendar year. Following the end of each calendar year, or when actual tax year information becomes available, Landlord shall compute the actual real property taxes and bill Tenant for any deficiency or credit Tenant with any excess collected. Tenant shall pay any such deficiency within thirty (30) days after Landlord’s billing, whether or not this Lease</w:t>
      </w:r>
      <w:r w:rsidRPr="00743A84">
        <w:rPr>
          <w:spacing w:val="-8"/>
        </w:rPr>
        <w:t xml:space="preserve"> </w:t>
      </w:r>
      <w:r w:rsidRPr="00743A84">
        <w:t>shall</w:t>
      </w:r>
      <w:r w:rsidRPr="00743A84">
        <w:rPr>
          <w:spacing w:val="-10"/>
        </w:rPr>
        <w:t xml:space="preserve"> </w:t>
      </w:r>
      <w:r w:rsidRPr="00743A84">
        <w:t>have</w:t>
      </w:r>
      <w:r w:rsidRPr="00743A84">
        <w:rPr>
          <w:spacing w:val="-10"/>
        </w:rPr>
        <w:t xml:space="preserve"> </w:t>
      </w:r>
      <w:r w:rsidRPr="00743A84">
        <w:t>expired</w:t>
      </w:r>
      <w:r w:rsidRPr="00743A84">
        <w:rPr>
          <w:spacing w:val="-10"/>
        </w:rPr>
        <w:t xml:space="preserve"> </w:t>
      </w:r>
      <w:r w:rsidRPr="00743A84">
        <w:t>or</w:t>
      </w:r>
      <w:r w:rsidRPr="00743A84">
        <w:rPr>
          <w:spacing w:val="-10"/>
        </w:rPr>
        <w:t xml:space="preserve"> </w:t>
      </w:r>
      <w:r w:rsidRPr="00743A84">
        <w:t>terminated</w:t>
      </w:r>
      <w:r w:rsidRPr="00743A84">
        <w:rPr>
          <w:spacing w:val="-10"/>
        </w:rPr>
        <w:t xml:space="preserve"> </w:t>
      </w:r>
      <w:r w:rsidRPr="00743A84">
        <w:t>at</w:t>
      </w:r>
      <w:r w:rsidRPr="00743A84">
        <w:rPr>
          <w:spacing w:val="-10"/>
        </w:rPr>
        <w:t xml:space="preserve"> </w:t>
      </w:r>
      <w:r w:rsidRPr="00743A84">
        <w:t>the</w:t>
      </w:r>
      <w:r w:rsidRPr="00743A84">
        <w:rPr>
          <w:spacing w:val="-10"/>
        </w:rPr>
        <w:t xml:space="preserve"> </w:t>
      </w:r>
      <w:r w:rsidRPr="00743A84">
        <w:t>time</w:t>
      </w:r>
      <w:r w:rsidRPr="00743A84">
        <w:rPr>
          <w:spacing w:val="-10"/>
        </w:rPr>
        <w:t xml:space="preserve"> </w:t>
      </w:r>
      <w:r w:rsidRPr="00743A84">
        <w:t>of</w:t>
      </w:r>
      <w:r w:rsidRPr="00743A84">
        <w:rPr>
          <w:spacing w:val="-10"/>
        </w:rPr>
        <w:t xml:space="preserve"> </w:t>
      </w:r>
      <w:r w:rsidRPr="00743A84">
        <w:t>such</w:t>
      </w:r>
      <w:r w:rsidRPr="00743A84">
        <w:rPr>
          <w:spacing w:val="-11"/>
        </w:rPr>
        <w:t xml:space="preserve"> </w:t>
      </w:r>
      <w:r w:rsidRPr="00743A84">
        <w:t>billing.</w:t>
      </w:r>
      <w:r w:rsidRPr="00743A84">
        <w:rPr>
          <w:spacing w:val="-8"/>
        </w:rPr>
        <w:t xml:space="preserve"> </w:t>
      </w:r>
      <w:r w:rsidRPr="00743A84">
        <w:t>“Real</w:t>
      </w:r>
      <w:r w:rsidRPr="00743A84">
        <w:rPr>
          <w:spacing w:val="-10"/>
        </w:rPr>
        <w:t xml:space="preserve"> </w:t>
      </w:r>
      <w:r w:rsidRPr="00743A84">
        <w:t>property</w:t>
      </w:r>
      <w:r w:rsidRPr="00743A84">
        <w:rPr>
          <w:spacing w:val="-14"/>
        </w:rPr>
        <w:t xml:space="preserve"> </w:t>
      </w:r>
      <w:r w:rsidRPr="00743A84">
        <w:t>taxes”</w:t>
      </w:r>
      <w:r w:rsidRPr="00743A84">
        <w:rPr>
          <w:spacing w:val="-10"/>
        </w:rPr>
        <w:t xml:space="preserve"> </w:t>
      </w:r>
      <w:r w:rsidRPr="00743A84">
        <w:t>as</w:t>
      </w:r>
      <w:r w:rsidRPr="00743A84">
        <w:rPr>
          <w:spacing w:val="-10"/>
        </w:rPr>
        <w:t xml:space="preserve"> </w:t>
      </w:r>
      <w:r w:rsidRPr="00743A84">
        <w:t>used</w:t>
      </w:r>
      <w:r w:rsidRPr="00743A84">
        <w:rPr>
          <w:spacing w:val="-10"/>
        </w:rPr>
        <w:t xml:space="preserve"> </w:t>
      </w:r>
      <w:r w:rsidRPr="00743A84">
        <w:t>herein</w:t>
      </w:r>
      <w:r w:rsidRPr="00743A84">
        <w:rPr>
          <w:spacing w:val="-10"/>
        </w:rPr>
        <w:t xml:space="preserve"> </w:t>
      </w:r>
      <w:r w:rsidRPr="00743A84">
        <w:t>means all</w:t>
      </w:r>
      <w:r w:rsidRPr="00743A84">
        <w:rPr>
          <w:spacing w:val="-6"/>
        </w:rPr>
        <w:t xml:space="preserve"> </w:t>
      </w:r>
      <w:r w:rsidRPr="00743A84">
        <w:t>taxes</w:t>
      </w:r>
      <w:r w:rsidRPr="00743A84">
        <w:rPr>
          <w:spacing w:val="-6"/>
        </w:rPr>
        <w:t xml:space="preserve"> </w:t>
      </w:r>
      <w:r w:rsidRPr="00743A84">
        <w:t>and</w:t>
      </w:r>
      <w:r w:rsidRPr="00743A84">
        <w:rPr>
          <w:spacing w:val="-4"/>
        </w:rPr>
        <w:t xml:space="preserve"> </w:t>
      </w:r>
      <w:r w:rsidRPr="00743A84">
        <w:t>assessments</w:t>
      </w:r>
      <w:r w:rsidRPr="00743A84">
        <w:rPr>
          <w:spacing w:val="-6"/>
        </w:rPr>
        <w:t xml:space="preserve"> </w:t>
      </w:r>
      <w:r w:rsidRPr="00743A84">
        <w:t>of</w:t>
      </w:r>
      <w:r w:rsidRPr="00743A84">
        <w:rPr>
          <w:spacing w:val="-7"/>
        </w:rPr>
        <w:t xml:space="preserve"> </w:t>
      </w:r>
      <w:r w:rsidRPr="00743A84">
        <w:t>any</w:t>
      </w:r>
      <w:r w:rsidRPr="00743A84">
        <w:rPr>
          <w:spacing w:val="-9"/>
        </w:rPr>
        <w:t xml:space="preserve"> </w:t>
      </w:r>
      <w:r w:rsidRPr="00743A84">
        <w:t>public</w:t>
      </w:r>
      <w:r w:rsidRPr="00743A84">
        <w:rPr>
          <w:spacing w:val="-5"/>
        </w:rPr>
        <w:t xml:space="preserve"> </w:t>
      </w:r>
      <w:r w:rsidRPr="00743A84">
        <w:t>authority</w:t>
      </w:r>
      <w:r w:rsidRPr="00743A84">
        <w:rPr>
          <w:spacing w:val="-9"/>
        </w:rPr>
        <w:t xml:space="preserve"> </w:t>
      </w:r>
      <w:r w:rsidRPr="00743A84">
        <w:t>against</w:t>
      </w:r>
      <w:r w:rsidRPr="00743A84">
        <w:rPr>
          <w:spacing w:val="-6"/>
        </w:rPr>
        <w:t xml:space="preserve"> </w:t>
      </w:r>
      <w:r w:rsidRPr="00743A84">
        <w:t>the</w:t>
      </w:r>
      <w:r w:rsidRPr="00743A84">
        <w:rPr>
          <w:spacing w:val="-3"/>
        </w:rPr>
        <w:t xml:space="preserve"> </w:t>
      </w:r>
      <w:r w:rsidRPr="00743A84">
        <w:t>Building</w:t>
      </w:r>
      <w:r w:rsidRPr="00743A84">
        <w:rPr>
          <w:spacing w:val="-7"/>
        </w:rPr>
        <w:t xml:space="preserve"> </w:t>
      </w:r>
      <w:r w:rsidRPr="00743A84">
        <w:t>and</w:t>
      </w:r>
      <w:r w:rsidRPr="00743A84">
        <w:rPr>
          <w:spacing w:val="-4"/>
        </w:rPr>
        <w:t xml:space="preserve"> </w:t>
      </w:r>
      <w:r w:rsidRPr="00743A84">
        <w:t>the</w:t>
      </w:r>
      <w:r w:rsidRPr="00743A84">
        <w:rPr>
          <w:spacing w:val="-5"/>
        </w:rPr>
        <w:t xml:space="preserve"> </w:t>
      </w:r>
      <w:r w:rsidRPr="00743A84">
        <w:t>land</w:t>
      </w:r>
      <w:r w:rsidRPr="00743A84">
        <w:rPr>
          <w:spacing w:val="-4"/>
        </w:rPr>
        <w:t xml:space="preserve"> </w:t>
      </w:r>
      <w:r w:rsidRPr="00743A84">
        <w:t>on</w:t>
      </w:r>
      <w:r w:rsidRPr="00743A84">
        <w:rPr>
          <w:spacing w:val="-4"/>
        </w:rPr>
        <w:t xml:space="preserve"> </w:t>
      </w:r>
      <w:r w:rsidRPr="00743A84">
        <w:t>which</w:t>
      </w:r>
      <w:r w:rsidRPr="00743A84">
        <w:rPr>
          <w:spacing w:val="-7"/>
        </w:rPr>
        <w:t xml:space="preserve"> </w:t>
      </w:r>
      <w:r w:rsidRPr="00743A84">
        <w:t>it</w:t>
      </w:r>
      <w:r w:rsidRPr="00743A84">
        <w:rPr>
          <w:spacing w:val="-6"/>
        </w:rPr>
        <w:t xml:space="preserve"> </w:t>
      </w:r>
      <w:r w:rsidRPr="00743A84">
        <w:t>is</w:t>
      </w:r>
      <w:r w:rsidRPr="00743A84">
        <w:rPr>
          <w:spacing w:val="-6"/>
        </w:rPr>
        <w:t xml:space="preserve"> </w:t>
      </w:r>
      <w:r w:rsidRPr="00743A84">
        <w:t>located,</w:t>
      </w:r>
      <w:r w:rsidRPr="00743A84">
        <w:rPr>
          <w:spacing w:val="-5"/>
        </w:rPr>
        <w:t xml:space="preserve"> </w:t>
      </w:r>
      <w:r w:rsidRPr="00743A84">
        <w:t>the cost of contesting any tax, and any form of fee or charge imposed on Landlord as a direct consequence of owning</w:t>
      </w:r>
      <w:r w:rsidRPr="00743A84">
        <w:rPr>
          <w:spacing w:val="-5"/>
        </w:rPr>
        <w:t xml:space="preserve"> </w:t>
      </w:r>
      <w:r w:rsidRPr="00743A84">
        <w:t>or</w:t>
      </w:r>
      <w:r w:rsidRPr="00743A84">
        <w:rPr>
          <w:spacing w:val="-3"/>
        </w:rPr>
        <w:t xml:space="preserve"> </w:t>
      </w:r>
      <w:r w:rsidRPr="00743A84">
        <w:t>leasing</w:t>
      </w:r>
      <w:r w:rsidRPr="00743A84">
        <w:rPr>
          <w:spacing w:val="-5"/>
        </w:rPr>
        <w:t xml:space="preserve"> </w:t>
      </w:r>
      <w:r w:rsidRPr="00743A84">
        <w:t>the</w:t>
      </w:r>
      <w:r w:rsidRPr="00743A84">
        <w:rPr>
          <w:spacing w:val="-4"/>
        </w:rPr>
        <w:t xml:space="preserve"> </w:t>
      </w:r>
      <w:r w:rsidRPr="00743A84">
        <w:t>Premises,</w:t>
      </w:r>
      <w:r w:rsidRPr="00743A84">
        <w:rPr>
          <w:spacing w:val="-3"/>
        </w:rPr>
        <w:t xml:space="preserve"> </w:t>
      </w:r>
      <w:r w:rsidRPr="00743A84">
        <w:t>including</w:t>
      </w:r>
      <w:r w:rsidRPr="00743A84">
        <w:rPr>
          <w:spacing w:val="-5"/>
        </w:rPr>
        <w:t xml:space="preserve"> </w:t>
      </w:r>
      <w:r w:rsidRPr="00743A84">
        <w:t>but</w:t>
      </w:r>
      <w:r w:rsidRPr="00743A84">
        <w:rPr>
          <w:spacing w:val="-4"/>
        </w:rPr>
        <w:t xml:space="preserve"> </w:t>
      </w:r>
      <w:r w:rsidRPr="00743A84">
        <w:t>not</w:t>
      </w:r>
      <w:r w:rsidRPr="00743A84">
        <w:rPr>
          <w:spacing w:val="-4"/>
        </w:rPr>
        <w:t xml:space="preserve"> </w:t>
      </w:r>
      <w:r w:rsidRPr="00743A84">
        <w:t>limited</w:t>
      </w:r>
      <w:r w:rsidRPr="00743A84">
        <w:rPr>
          <w:spacing w:val="-3"/>
        </w:rPr>
        <w:t xml:space="preserve"> </w:t>
      </w:r>
      <w:r w:rsidRPr="00743A84">
        <w:t>to</w:t>
      </w:r>
      <w:r w:rsidRPr="00743A84">
        <w:rPr>
          <w:spacing w:val="-3"/>
        </w:rPr>
        <w:t xml:space="preserve"> </w:t>
      </w:r>
      <w:r w:rsidRPr="00743A84">
        <w:t>Rent</w:t>
      </w:r>
      <w:r w:rsidRPr="00743A84">
        <w:rPr>
          <w:spacing w:val="-4"/>
        </w:rPr>
        <w:t xml:space="preserve"> </w:t>
      </w:r>
      <w:r w:rsidRPr="00743A84">
        <w:t>taxes,</w:t>
      </w:r>
      <w:r w:rsidRPr="00743A84">
        <w:rPr>
          <w:spacing w:val="-3"/>
        </w:rPr>
        <w:t xml:space="preserve"> </w:t>
      </w:r>
      <w:r w:rsidRPr="00743A84">
        <w:t>gross</w:t>
      </w:r>
      <w:r w:rsidRPr="00743A84">
        <w:rPr>
          <w:spacing w:val="-5"/>
        </w:rPr>
        <w:t xml:space="preserve"> </w:t>
      </w:r>
      <w:r w:rsidRPr="00743A84">
        <w:t>receipt</w:t>
      </w:r>
      <w:r w:rsidRPr="00743A84">
        <w:rPr>
          <w:spacing w:val="-4"/>
        </w:rPr>
        <w:t xml:space="preserve"> </w:t>
      </w:r>
      <w:r w:rsidRPr="00743A84">
        <w:t>taxes,</w:t>
      </w:r>
      <w:r w:rsidRPr="00743A84">
        <w:rPr>
          <w:spacing w:val="-4"/>
        </w:rPr>
        <w:t xml:space="preserve"> </w:t>
      </w:r>
      <w:r w:rsidRPr="00743A84">
        <w:t>leasing</w:t>
      </w:r>
      <w:r w:rsidRPr="00743A84">
        <w:rPr>
          <w:spacing w:val="-5"/>
        </w:rPr>
        <w:t xml:space="preserve"> </w:t>
      </w:r>
      <w:r w:rsidRPr="00743A84">
        <w:t>taxes,</w:t>
      </w:r>
      <w:r w:rsidRPr="00743A84">
        <w:rPr>
          <w:spacing w:val="-3"/>
        </w:rPr>
        <w:t xml:space="preserve"> </w:t>
      </w:r>
      <w:r w:rsidRPr="00743A84">
        <w:t>or any fee or charge wholly or partially in lieu of or in substitution for ad valorem real property taxes or assessments, whether now existing or hereafter enacted. If, during the term of this Lease, the voters of the state in which the Premises are located or the state legislature enacts a real property tax limitation, then any substitute</w:t>
      </w:r>
      <w:r w:rsidRPr="00743A84">
        <w:rPr>
          <w:spacing w:val="-3"/>
        </w:rPr>
        <w:t xml:space="preserve"> </w:t>
      </w:r>
      <w:r w:rsidRPr="00743A84">
        <w:t>taxes,</w:t>
      </w:r>
      <w:r w:rsidRPr="00743A84">
        <w:rPr>
          <w:spacing w:val="-4"/>
        </w:rPr>
        <w:t xml:space="preserve"> </w:t>
      </w:r>
      <w:r w:rsidRPr="00743A84">
        <w:t>in</w:t>
      </w:r>
      <w:r w:rsidRPr="00743A84">
        <w:rPr>
          <w:spacing w:val="-6"/>
        </w:rPr>
        <w:t xml:space="preserve"> </w:t>
      </w:r>
      <w:r w:rsidRPr="00743A84">
        <w:t>any</w:t>
      </w:r>
      <w:r w:rsidRPr="00743A84">
        <w:rPr>
          <w:spacing w:val="-4"/>
        </w:rPr>
        <w:t xml:space="preserve"> </w:t>
      </w:r>
      <w:r w:rsidRPr="00743A84">
        <w:t>name</w:t>
      </w:r>
      <w:r w:rsidRPr="00743A84">
        <w:rPr>
          <w:spacing w:val="-3"/>
        </w:rPr>
        <w:t xml:space="preserve"> </w:t>
      </w:r>
      <w:r w:rsidRPr="00743A84">
        <w:t>or</w:t>
      </w:r>
      <w:r w:rsidRPr="00743A84">
        <w:rPr>
          <w:spacing w:val="-4"/>
        </w:rPr>
        <w:t xml:space="preserve"> </w:t>
      </w:r>
      <w:r w:rsidRPr="00743A84">
        <w:t>form,</w:t>
      </w:r>
      <w:r w:rsidRPr="00743A84">
        <w:rPr>
          <w:spacing w:val="-4"/>
        </w:rPr>
        <w:t xml:space="preserve"> </w:t>
      </w:r>
      <w:r w:rsidRPr="00743A84">
        <w:t>that</w:t>
      </w:r>
      <w:r w:rsidRPr="00743A84">
        <w:rPr>
          <w:spacing w:val="-3"/>
        </w:rPr>
        <w:t xml:space="preserve"> </w:t>
      </w:r>
      <w:r w:rsidRPr="00743A84">
        <w:t>may</w:t>
      </w:r>
      <w:r w:rsidRPr="00743A84">
        <w:rPr>
          <w:spacing w:val="-6"/>
        </w:rPr>
        <w:t xml:space="preserve"> </w:t>
      </w:r>
      <w:r w:rsidRPr="00743A84">
        <w:t>be</w:t>
      </w:r>
      <w:r w:rsidRPr="00743A84">
        <w:rPr>
          <w:spacing w:val="-4"/>
        </w:rPr>
        <w:t xml:space="preserve"> </w:t>
      </w:r>
      <w:r w:rsidRPr="00743A84">
        <w:t>adopted</w:t>
      </w:r>
      <w:r w:rsidRPr="00743A84">
        <w:rPr>
          <w:spacing w:val="-4"/>
        </w:rPr>
        <w:t xml:space="preserve"> </w:t>
      </w:r>
      <w:r w:rsidRPr="00743A84">
        <w:t>to</w:t>
      </w:r>
      <w:r w:rsidRPr="00743A84">
        <w:rPr>
          <w:spacing w:val="-4"/>
        </w:rPr>
        <w:t xml:space="preserve"> </w:t>
      </w:r>
      <w:r w:rsidRPr="00743A84">
        <w:t>replace</w:t>
      </w:r>
      <w:r w:rsidRPr="00743A84">
        <w:rPr>
          <w:spacing w:val="-4"/>
        </w:rPr>
        <w:t xml:space="preserve"> </w:t>
      </w:r>
      <w:r w:rsidRPr="00743A84">
        <w:t>or</w:t>
      </w:r>
      <w:r w:rsidRPr="00743A84">
        <w:rPr>
          <w:spacing w:val="-4"/>
        </w:rPr>
        <w:t xml:space="preserve"> </w:t>
      </w:r>
      <w:r w:rsidRPr="00743A84">
        <w:t>supplement</w:t>
      </w:r>
      <w:r w:rsidRPr="00743A84">
        <w:rPr>
          <w:spacing w:val="-5"/>
        </w:rPr>
        <w:t xml:space="preserve"> </w:t>
      </w:r>
      <w:r w:rsidRPr="00743A84">
        <w:t>real</w:t>
      </w:r>
      <w:r w:rsidRPr="00743A84">
        <w:rPr>
          <w:spacing w:val="-5"/>
        </w:rPr>
        <w:t xml:space="preserve"> </w:t>
      </w:r>
      <w:r w:rsidRPr="00743A84">
        <w:t>property</w:t>
      </w:r>
      <w:r w:rsidRPr="00743A84">
        <w:rPr>
          <w:spacing w:val="-8"/>
        </w:rPr>
        <w:t xml:space="preserve"> </w:t>
      </w:r>
      <w:r w:rsidRPr="00743A84">
        <w:t>taxes</w:t>
      </w:r>
      <w:r w:rsidRPr="00743A84">
        <w:rPr>
          <w:spacing w:val="-4"/>
        </w:rPr>
        <w:t xml:space="preserve"> </w:t>
      </w:r>
      <w:r w:rsidRPr="00743A84">
        <w:t>shall be added to taxes for purposes of this Section 19.1. If any portion of the Building is occupied by a tax- exempt</w:t>
      </w:r>
      <w:r w:rsidRPr="00743A84">
        <w:rPr>
          <w:spacing w:val="-10"/>
        </w:rPr>
        <w:t xml:space="preserve"> </w:t>
      </w:r>
      <w:r w:rsidRPr="00743A84">
        <w:t>tenant</w:t>
      </w:r>
      <w:r w:rsidRPr="00743A84">
        <w:rPr>
          <w:spacing w:val="-12"/>
        </w:rPr>
        <w:t xml:space="preserve"> </w:t>
      </w:r>
      <w:r w:rsidRPr="00743A84">
        <w:t>(other</w:t>
      </w:r>
      <w:r w:rsidRPr="00743A84">
        <w:rPr>
          <w:spacing w:val="-11"/>
        </w:rPr>
        <w:t xml:space="preserve"> </w:t>
      </w:r>
      <w:r w:rsidRPr="00743A84">
        <w:t>than</w:t>
      </w:r>
      <w:r w:rsidRPr="00743A84">
        <w:rPr>
          <w:spacing w:val="-13"/>
        </w:rPr>
        <w:t xml:space="preserve"> </w:t>
      </w:r>
      <w:r w:rsidRPr="00743A84">
        <w:t>Tenant)</w:t>
      </w:r>
      <w:r w:rsidRPr="00743A84">
        <w:rPr>
          <w:spacing w:val="-11"/>
        </w:rPr>
        <w:t xml:space="preserve"> </w:t>
      </w:r>
      <w:r w:rsidRPr="00743A84">
        <w:t>that</w:t>
      </w:r>
      <w:r w:rsidRPr="00743A84">
        <w:rPr>
          <w:spacing w:val="-12"/>
        </w:rPr>
        <w:t xml:space="preserve"> </w:t>
      </w:r>
      <w:r w:rsidRPr="00743A84">
        <w:t>receives</w:t>
      </w:r>
      <w:r w:rsidRPr="00743A84">
        <w:rPr>
          <w:spacing w:val="-12"/>
        </w:rPr>
        <w:t xml:space="preserve"> </w:t>
      </w:r>
      <w:r w:rsidRPr="00743A84">
        <w:t>a</w:t>
      </w:r>
      <w:r w:rsidRPr="00743A84">
        <w:rPr>
          <w:spacing w:val="-11"/>
        </w:rPr>
        <w:t xml:space="preserve"> </w:t>
      </w:r>
      <w:r w:rsidRPr="00743A84">
        <w:t>property</w:t>
      </w:r>
      <w:r w:rsidRPr="00743A84">
        <w:rPr>
          <w:spacing w:val="-15"/>
        </w:rPr>
        <w:t xml:space="preserve"> </w:t>
      </w:r>
      <w:r w:rsidRPr="00743A84">
        <w:t>tax</w:t>
      </w:r>
      <w:r w:rsidRPr="00743A84">
        <w:rPr>
          <w:spacing w:val="-13"/>
        </w:rPr>
        <w:t xml:space="preserve"> </w:t>
      </w:r>
      <w:r w:rsidRPr="00743A84">
        <w:t>exemption</w:t>
      </w:r>
      <w:r w:rsidRPr="00743A84">
        <w:rPr>
          <w:spacing w:val="-10"/>
        </w:rPr>
        <w:t xml:space="preserve"> </w:t>
      </w:r>
      <w:r w:rsidRPr="00743A84">
        <w:t>for</w:t>
      </w:r>
      <w:r w:rsidRPr="00743A84">
        <w:rPr>
          <w:spacing w:val="-11"/>
        </w:rPr>
        <w:t xml:space="preserve"> </w:t>
      </w:r>
      <w:r w:rsidRPr="00743A84">
        <w:t>its</w:t>
      </w:r>
      <w:r w:rsidRPr="00743A84">
        <w:rPr>
          <w:spacing w:val="-12"/>
        </w:rPr>
        <w:t xml:space="preserve"> </w:t>
      </w:r>
      <w:r w:rsidRPr="00743A84">
        <w:t>premises,</w:t>
      </w:r>
      <w:r w:rsidRPr="00743A84">
        <w:rPr>
          <w:spacing w:val="-11"/>
        </w:rPr>
        <w:t xml:space="preserve"> </w:t>
      </w:r>
      <w:r w:rsidRPr="00743A84">
        <w:t>so</w:t>
      </w:r>
      <w:r w:rsidRPr="00743A84">
        <w:rPr>
          <w:spacing w:val="-10"/>
        </w:rPr>
        <w:t xml:space="preserve"> </w:t>
      </w:r>
      <w:r w:rsidRPr="00743A84">
        <w:t>that</w:t>
      </w:r>
      <w:r w:rsidRPr="00743A84">
        <w:rPr>
          <w:spacing w:val="-12"/>
        </w:rPr>
        <w:t xml:space="preserve"> </w:t>
      </w:r>
      <w:r w:rsidRPr="00743A84">
        <w:t>the</w:t>
      </w:r>
      <w:r w:rsidRPr="00743A84">
        <w:rPr>
          <w:spacing w:val="-11"/>
        </w:rPr>
        <w:t xml:space="preserve"> </w:t>
      </w:r>
      <w:r w:rsidRPr="00743A84">
        <w:t>Building has</w:t>
      </w:r>
      <w:r w:rsidRPr="00743A84">
        <w:rPr>
          <w:spacing w:val="-6"/>
        </w:rPr>
        <w:t xml:space="preserve"> </w:t>
      </w:r>
      <w:r w:rsidRPr="00743A84">
        <w:t>a</w:t>
      </w:r>
      <w:r w:rsidRPr="00743A84">
        <w:rPr>
          <w:spacing w:val="-5"/>
        </w:rPr>
        <w:t xml:space="preserve"> </w:t>
      </w:r>
      <w:r w:rsidRPr="00743A84">
        <w:t>partial</w:t>
      </w:r>
      <w:r w:rsidRPr="00743A84">
        <w:rPr>
          <w:spacing w:val="-6"/>
        </w:rPr>
        <w:t xml:space="preserve"> </w:t>
      </w:r>
      <w:r w:rsidRPr="00743A84">
        <w:t>tax</w:t>
      </w:r>
      <w:r w:rsidRPr="00743A84">
        <w:rPr>
          <w:spacing w:val="-7"/>
        </w:rPr>
        <w:t xml:space="preserve"> </w:t>
      </w:r>
      <w:r w:rsidRPr="00743A84">
        <w:t>exemption</w:t>
      </w:r>
      <w:r w:rsidRPr="00743A84">
        <w:rPr>
          <w:spacing w:val="-7"/>
        </w:rPr>
        <w:t xml:space="preserve"> </w:t>
      </w:r>
      <w:r w:rsidRPr="00743A84">
        <w:t>under</w:t>
      </w:r>
      <w:r w:rsidRPr="00743A84">
        <w:rPr>
          <w:spacing w:val="-5"/>
        </w:rPr>
        <w:t xml:space="preserve"> </w:t>
      </w:r>
      <w:r w:rsidRPr="00743A84">
        <w:t>ORS</w:t>
      </w:r>
      <w:r w:rsidRPr="00743A84">
        <w:rPr>
          <w:spacing w:val="-6"/>
        </w:rPr>
        <w:t xml:space="preserve"> </w:t>
      </w:r>
      <w:r w:rsidRPr="00743A84">
        <w:t>307.112</w:t>
      </w:r>
      <w:r w:rsidRPr="00743A84">
        <w:rPr>
          <w:spacing w:val="-7"/>
        </w:rPr>
        <w:t xml:space="preserve"> </w:t>
      </w:r>
      <w:r w:rsidRPr="00743A84">
        <w:t>or</w:t>
      </w:r>
      <w:r w:rsidRPr="00743A84">
        <w:rPr>
          <w:spacing w:val="-5"/>
        </w:rPr>
        <w:t xml:space="preserve"> </w:t>
      </w:r>
      <w:r w:rsidRPr="00743A84">
        <w:t>a</w:t>
      </w:r>
      <w:r w:rsidRPr="00743A84">
        <w:rPr>
          <w:spacing w:val="-5"/>
        </w:rPr>
        <w:t xml:space="preserve"> </w:t>
      </w:r>
      <w:r w:rsidRPr="00743A84">
        <w:t>similar</w:t>
      </w:r>
      <w:r w:rsidRPr="00743A84">
        <w:rPr>
          <w:spacing w:val="-2"/>
        </w:rPr>
        <w:t xml:space="preserve"> </w:t>
      </w:r>
      <w:r w:rsidRPr="00743A84">
        <w:t>statute,</w:t>
      </w:r>
      <w:r w:rsidRPr="00743A84">
        <w:rPr>
          <w:spacing w:val="-5"/>
        </w:rPr>
        <w:t xml:space="preserve"> </w:t>
      </w:r>
      <w:r w:rsidRPr="00743A84">
        <w:t>then</w:t>
      </w:r>
      <w:r w:rsidRPr="00743A84">
        <w:rPr>
          <w:spacing w:val="-7"/>
        </w:rPr>
        <w:t xml:space="preserve"> </w:t>
      </w:r>
      <w:r w:rsidRPr="00743A84">
        <w:t>real</w:t>
      </w:r>
      <w:r w:rsidRPr="00743A84">
        <w:rPr>
          <w:spacing w:val="-6"/>
        </w:rPr>
        <w:t xml:space="preserve"> </w:t>
      </w:r>
      <w:r w:rsidRPr="00743A84">
        <w:t>property</w:t>
      </w:r>
      <w:r w:rsidRPr="00743A84">
        <w:rPr>
          <w:spacing w:val="-9"/>
        </w:rPr>
        <w:t xml:space="preserve"> </w:t>
      </w:r>
      <w:r w:rsidRPr="00743A84">
        <w:t>taxes</w:t>
      </w:r>
      <w:r w:rsidRPr="00743A84">
        <w:rPr>
          <w:spacing w:val="-6"/>
        </w:rPr>
        <w:t xml:space="preserve"> </w:t>
      </w:r>
      <w:r w:rsidRPr="00743A84">
        <w:t>shall</w:t>
      </w:r>
      <w:r w:rsidRPr="00743A84">
        <w:rPr>
          <w:spacing w:val="-3"/>
        </w:rPr>
        <w:t xml:space="preserve"> </w:t>
      </w:r>
      <w:r w:rsidRPr="00743A84">
        <w:t>mean</w:t>
      </w:r>
      <w:r w:rsidRPr="00743A84">
        <w:rPr>
          <w:spacing w:val="-7"/>
        </w:rPr>
        <w:t xml:space="preserve"> </w:t>
      </w:r>
      <w:r w:rsidRPr="00743A84">
        <w:t>taxes computed as if such partial exemption did not exist. If Tenant is a nonprofit or tax-exempt organization and wishes</w:t>
      </w:r>
      <w:r w:rsidRPr="00743A84">
        <w:rPr>
          <w:spacing w:val="-13"/>
        </w:rPr>
        <w:t xml:space="preserve"> </w:t>
      </w:r>
      <w:r w:rsidRPr="00743A84">
        <w:t>to</w:t>
      </w:r>
      <w:r w:rsidRPr="00743A84">
        <w:rPr>
          <w:spacing w:val="-11"/>
        </w:rPr>
        <w:t xml:space="preserve"> </w:t>
      </w:r>
      <w:r w:rsidRPr="00743A84">
        <w:t>apply</w:t>
      </w:r>
      <w:r w:rsidRPr="00743A84">
        <w:rPr>
          <w:spacing w:val="-14"/>
        </w:rPr>
        <w:t xml:space="preserve"> </w:t>
      </w:r>
      <w:r w:rsidRPr="00743A84">
        <w:t>for</w:t>
      </w:r>
      <w:r w:rsidRPr="00743A84">
        <w:rPr>
          <w:spacing w:val="-12"/>
        </w:rPr>
        <w:t xml:space="preserve"> </w:t>
      </w:r>
      <w:r w:rsidRPr="00743A84">
        <w:t>a</w:t>
      </w:r>
      <w:r w:rsidRPr="00743A84">
        <w:rPr>
          <w:spacing w:val="-12"/>
        </w:rPr>
        <w:t xml:space="preserve"> </w:t>
      </w:r>
      <w:r w:rsidRPr="00743A84">
        <w:t>real</w:t>
      </w:r>
      <w:r w:rsidRPr="00743A84">
        <w:rPr>
          <w:spacing w:val="-13"/>
        </w:rPr>
        <w:t xml:space="preserve"> </w:t>
      </w:r>
      <w:r w:rsidRPr="00743A84">
        <w:t>property</w:t>
      </w:r>
      <w:r w:rsidRPr="00743A84">
        <w:rPr>
          <w:spacing w:val="-15"/>
        </w:rPr>
        <w:t xml:space="preserve"> </w:t>
      </w:r>
      <w:r w:rsidRPr="00743A84">
        <w:t>tax</w:t>
      </w:r>
      <w:r w:rsidRPr="00743A84">
        <w:rPr>
          <w:spacing w:val="-11"/>
        </w:rPr>
        <w:t xml:space="preserve"> </w:t>
      </w:r>
      <w:r w:rsidRPr="00743A84">
        <w:t>exemption</w:t>
      </w:r>
      <w:r w:rsidRPr="00743A84">
        <w:rPr>
          <w:spacing w:val="-11"/>
        </w:rPr>
        <w:t xml:space="preserve"> </w:t>
      </w:r>
      <w:r w:rsidRPr="00743A84">
        <w:t>as</w:t>
      </w:r>
      <w:r w:rsidRPr="00743A84">
        <w:rPr>
          <w:spacing w:val="-13"/>
        </w:rPr>
        <w:t xml:space="preserve"> </w:t>
      </w:r>
      <w:r w:rsidRPr="00743A84">
        <w:t>a</w:t>
      </w:r>
      <w:r w:rsidRPr="00743A84">
        <w:rPr>
          <w:spacing w:val="-12"/>
        </w:rPr>
        <w:t xml:space="preserve"> </w:t>
      </w:r>
      <w:r w:rsidRPr="00743A84">
        <w:t>tax-exempt</w:t>
      </w:r>
      <w:r w:rsidRPr="00743A84">
        <w:rPr>
          <w:spacing w:val="-13"/>
        </w:rPr>
        <w:t xml:space="preserve"> </w:t>
      </w:r>
      <w:r w:rsidRPr="00743A84">
        <w:t>organization</w:t>
      </w:r>
      <w:r w:rsidRPr="00743A84">
        <w:rPr>
          <w:spacing w:val="-11"/>
        </w:rPr>
        <w:t xml:space="preserve"> </w:t>
      </w:r>
      <w:r w:rsidRPr="00743A84">
        <w:t>under</w:t>
      </w:r>
      <w:r w:rsidRPr="00743A84">
        <w:rPr>
          <w:spacing w:val="-12"/>
        </w:rPr>
        <w:t xml:space="preserve"> </w:t>
      </w:r>
      <w:r w:rsidRPr="00743A84">
        <w:t>ORS</w:t>
      </w:r>
      <w:r w:rsidRPr="00743A84">
        <w:rPr>
          <w:spacing w:val="-11"/>
        </w:rPr>
        <w:t xml:space="preserve"> </w:t>
      </w:r>
      <w:r w:rsidRPr="00743A84">
        <w:t>307.130,</w:t>
      </w:r>
      <w:r w:rsidRPr="00743A84">
        <w:rPr>
          <w:spacing w:val="-12"/>
        </w:rPr>
        <w:t xml:space="preserve"> </w:t>
      </w:r>
      <w:r w:rsidRPr="00743A84">
        <w:t>as</w:t>
      </w:r>
      <w:r w:rsidRPr="00743A84">
        <w:rPr>
          <w:spacing w:val="-13"/>
        </w:rPr>
        <w:t xml:space="preserve"> </w:t>
      </w:r>
      <w:r w:rsidRPr="00743A84">
        <w:t>further described</w:t>
      </w:r>
      <w:r w:rsidRPr="00743A84">
        <w:rPr>
          <w:spacing w:val="-8"/>
        </w:rPr>
        <w:t xml:space="preserve"> </w:t>
      </w:r>
      <w:r w:rsidRPr="00743A84">
        <w:t>in</w:t>
      </w:r>
      <w:r w:rsidRPr="00743A84">
        <w:rPr>
          <w:spacing w:val="-10"/>
        </w:rPr>
        <w:t xml:space="preserve"> </w:t>
      </w:r>
      <w:r w:rsidRPr="00743A84">
        <w:t>ORS</w:t>
      </w:r>
      <w:r w:rsidRPr="00743A84">
        <w:rPr>
          <w:spacing w:val="-10"/>
        </w:rPr>
        <w:t xml:space="preserve"> </w:t>
      </w:r>
      <w:r w:rsidRPr="00743A84">
        <w:t>307.112,</w:t>
      </w:r>
      <w:r w:rsidRPr="00743A84">
        <w:rPr>
          <w:spacing w:val="-9"/>
        </w:rPr>
        <w:t xml:space="preserve"> </w:t>
      </w:r>
      <w:r w:rsidRPr="00743A84">
        <w:t>as</w:t>
      </w:r>
      <w:r w:rsidRPr="00743A84">
        <w:rPr>
          <w:spacing w:val="-10"/>
        </w:rPr>
        <w:t xml:space="preserve"> </w:t>
      </w:r>
      <w:r w:rsidRPr="00743A84">
        <w:t>may</w:t>
      </w:r>
      <w:r w:rsidRPr="00743A84">
        <w:rPr>
          <w:spacing w:val="-10"/>
        </w:rPr>
        <w:t xml:space="preserve"> </w:t>
      </w:r>
      <w:r w:rsidRPr="00743A84">
        <w:t>be</w:t>
      </w:r>
      <w:r w:rsidRPr="00743A84">
        <w:rPr>
          <w:spacing w:val="-9"/>
        </w:rPr>
        <w:t xml:space="preserve"> </w:t>
      </w:r>
      <w:r w:rsidRPr="00743A84">
        <w:t>amended</w:t>
      </w:r>
      <w:r w:rsidRPr="00743A84">
        <w:rPr>
          <w:spacing w:val="-8"/>
        </w:rPr>
        <w:t xml:space="preserve"> </w:t>
      </w:r>
      <w:r w:rsidRPr="00743A84">
        <w:t>from</w:t>
      </w:r>
      <w:r w:rsidRPr="00743A84">
        <w:rPr>
          <w:spacing w:val="-13"/>
        </w:rPr>
        <w:t xml:space="preserve"> </w:t>
      </w:r>
      <w:r w:rsidRPr="00743A84">
        <w:t>time</w:t>
      </w:r>
      <w:r w:rsidRPr="00743A84">
        <w:rPr>
          <w:spacing w:val="-6"/>
        </w:rPr>
        <w:t xml:space="preserve"> </w:t>
      </w:r>
      <w:r w:rsidRPr="00743A84">
        <w:t>to</w:t>
      </w:r>
      <w:r w:rsidRPr="00743A84">
        <w:rPr>
          <w:spacing w:val="-8"/>
        </w:rPr>
        <w:t xml:space="preserve"> </w:t>
      </w:r>
      <w:r w:rsidRPr="00743A84">
        <w:t>time,</w:t>
      </w:r>
      <w:r w:rsidRPr="00743A84">
        <w:rPr>
          <w:spacing w:val="-9"/>
        </w:rPr>
        <w:t xml:space="preserve"> </w:t>
      </w:r>
      <w:r w:rsidRPr="00743A84">
        <w:t>then</w:t>
      </w:r>
      <w:r w:rsidRPr="00743A84">
        <w:rPr>
          <w:spacing w:val="-8"/>
        </w:rPr>
        <w:t xml:space="preserve"> </w:t>
      </w:r>
      <w:r w:rsidRPr="00743A84">
        <w:t>Landlord</w:t>
      </w:r>
      <w:r w:rsidRPr="00743A84">
        <w:rPr>
          <w:spacing w:val="-8"/>
        </w:rPr>
        <w:t xml:space="preserve"> </w:t>
      </w:r>
      <w:r w:rsidRPr="00743A84">
        <w:t>and</w:t>
      </w:r>
      <w:r w:rsidRPr="00743A84">
        <w:rPr>
          <w:spacing w:val="-8"/>
        </w:rPr>
        <w:t xml:space="preserve"> </w:t>
      </w:r>
      <w:r w:rsidRPr="00743A84">
        <w:t>Tenant</w:t>
      </w:r>
      <w:r w:rsidRPr="00743A84">
        <w:rPr>
          <w:spacing w:val="-9"/>
        </w:rPr>
        <w:t xml:space="preserve"> </w:t>
      </w:r>
      <w:r w:rsidRPr="00743A84">
        <w:t>shall</w:t>
      </w:r>
      <w:r w:rsidRPr="00743A84">
        <w:rPr>
          <w:spacing w:val="-9"/>
        </w:rPr>
        <w:t xml:space="preserve"> </w:t>
      </w:r>
      <w:r w:rsidRPr="00743A84">
        <w:t>reasonably cooperate to so apply at no out-of-pocket cost to Landlord. Any exemption granted as a result of any such application shall accrue for the sole benefit of Tenant. If a separate assessment or identifiable tax increase arises</w:t>
      </w:r>
      <w:r w:rsidRPr="00743A84">
        <w:rPr>
          <w:spacing w:val="-5"/>
        </w:rPr>
        <w:t xml:space="preserve"> </w:t>
      </w:r>
      <w:r w:rsidRPr="00743A84">
        <w:t>because</w:t>
      </w:r>
      <w:r w:rsidRPr="00743A84">
        <w:rPr>
          <w:spacing w:val="-4"/>
        </w:rPr>
        <w:t xml:space="preserve"> </w:t>
      </w:r>
      <w:r w:rsidRPr="00743A84">
        <w:t>of</w:t>
      </w:r>
      <w:r w:rsidRPr="00743A84">
        <w:rPr>
          <w:spacing w:val="-4"/>
        </w:rPr>
        <w:t xml:space="preserve"> </w:t>
      </w:r>
      <w:r w:rsidRPr="00743A84">
        <w:t>improvements</w:t>
      </w:r>
      <w:r w:rsidRPr="00743A84">
        <w:rPr>
          <w:spacing w:val="-5"/>
        </w:rPr>
        <w:t xml:space="preserve"> </w:t>
      </w:r>
      <w:r w:rsidRPr="00743A84">
        <w:t>to</w:t>
      </w:r>
      <w:r w:rsidRPr="00743A84">
        <w:rPr>
          <w:spacing w:val="-4"/>
        </w:rPr>
        <w:t xml:space="preserve"> </w:t>
      </w:r>
      <w:r w:rsidRPr="00743A84">
        <w:t>the</w:t>
      </w:r>
      <w:r w:rsidRPr="00743A84">
        <w:rPr>
          <w:spacing w:val="-4"/>
        </w:rPr>
        <w:t xml:space="preserve"> </w:t>
      </w:r>
      <w:r w:rsidRPr="00743A84">
        <w:t>Premises,</w:t>
      </w:r>
      <w:r w:rsidRPr="00743A84">
        <w:rPr>
          <w:spacing w:val="-4"/>
        </w:rPr>
        <w:t xml:space="preserve"> </w:t>
      </w:r>
      <w:r w:rsidRPr="00743A84">
        <w:t>then</w:t>
      </w:r>
      <w:r w:rsidRPr="00743A84">
        <w:rPr>
          <w:spacing w:val="-4"/>
        </w:rPr>
        <w:t xml:space="preserve"> </w:t>
      </w:r>
      <w:r w:rsidRPr="00743A84">
        <w:t>Tenant</w:t>
      </w:r>
      <w:r w:rsidRPr="00743A84">
        <w:rPr>
          <w:spacing w:val="-3"/>
        </w:rPr>
        <w:t xml:space="preserve"> </w:t>
      </w:r>
      <w:r w:rsidRPr="00743A84">
        <w:t>shall</w:t>
      </w:r>
      <w:r w:rsidRPr="00743A84">
        <w:rPr>
          <w:spacing w:val="-5"/>
        </w:rPr>
        <w:t xml:space="preserve"> </w:t>
      </w:r>
      <w:r w:rsidRPr="00743A84">
        <w:t>pay</w:t>
      </w:r>
      <w:r w:rsidRPr="00743A84">
        <w:rPr>
          <w:spacing w:val="-8"/>
        </w:rPr>
        <w:t xml:space="preserve"> </w:t>
      </w:r>
      <w:r w:rsidRPr="00743A84">
        <w:t>100</w:t>
      </w:r>
      <w:r w:rsidRPr="00743A84">
        <w:rPr>
          <w:spacing w:val="-4"/>
        </w:rPr>
        <w:t xml:space="preserve"> </w:t>
      </w:r>
      <w:r w:rsidRPr="00743A84">
        <w:t>percent</w:t>
      </w:r>
      <w:r w:rsidRPr="00743A84">
        <w:rPr>
          <w:spacing w:val="-5"/>
        </w:rPr>
        <w:t xml:space="preserve"> </w:t>
      </w:r>
      <w:r w:rsidRPr="00743A84">
        <w:t>(100%)</w:t>
      </w:r>
      <w:r w:rsidRPr="00743A84">
        <w:rPr>
          <w:spacing w:val="-4"/>
        </w:rPr>
        <w:t xml:space="preserve"> </w:t>
      </w:r>
      <w:r w:rsidRPr="00743A84">
        <w:t>of</w:t>
      </w:r>
      <w:r w:rsidRPr="00743A84">
        <w:rPr>
          <w:spacing w:val="-6"/>
        </w:rPr>
        <w:t xml:space="preserve"> </w:t>
      </w:r>
      <w:r w:rsidRPr="00743A84">
        <w:t>such</w:t>
      </w:r>
      <w:r w:rsidRPr="00743A84">
        <w:rPr>
          <w:spacing w:val="-4"/>
        </w:rPr>
        <w:t xml:space="preserve"> </w:t>
      </w:r>
      <w:r w:rsidRPr="00743A84">
        <w:t>increase.</w:t>
      </w:r>
    </w:p>
    <w:p w:rsidR="00566ED4" w:rsidRPr="00743A84" w:rsidRDefault="00566ED4">
      <w:pPr>
        <w:pStyle w:val="BodyText"/>
        <w:spacing w:before="7"/>
      </w:pPr>
    </w:p>
    <w:p w:rsidR="00566ED4" w:rsidRPr="00743A84" w:rsidRDefault="00920D11">
      <w:pPr>
        <w:pStyle w:val="ListParagraph"/>
        <w:numPr>
          <w:ilvl w:val="1"/>
          <w:numId w:val="12"/>
        </w:numPr>
        <w:tabs>
          <w:tab w:val="left" w:pos="2038"/>
          <w:tab w:val="left" w:pos="2039"/>
        </w:tabs>
        <w:rPr>
          <w:b/>
          <w:sz w:val="20"/>
        </w:rPr>
      </w:pPr>
      <w:bookmarkStart w:id="85" w:name="19.2_Additional_Rent:_Cost-of-Living_Adj"/>
      <w:bookmarkEnd w:id="85"/>
      <w:r w:rsidRPr="00743A84">
        <w:rPr>
          <w:b/>
          <w:sz w:val="20"/>
        </w:rPr>
        <w:t>Additional Rent: Cost-of-Living</w:t>
      </w:r>
      <w:r w:rsidRPr="00743A84">
        <w:rPr>
          <w:b/>
          <w:spacing w:val="-23"/>
          <w:sz w:val="20"/>
        </w:rPr>
        <w:t xml:space="preserve"> </w:t>
      </w:r>
      <w:r w:rsidRPr="00743A84">
        <w:rPr>
          <w:b/>
          <w:sz w:val="20"/>
        </w:rPr>
        <w:t>Adjustment.</w:t>
      </w:r>
    </w:p>
    <w:p w:rsidR="00566ED4" w:rsidRPr="00743A84" w:rsidRDefault="00920D11">
      <w:pPr>
        <w:pStyle w:val="BodyText"/>
        <w:ind w:left="2038" w:right="116"/>
        <w:jc w:val="both"/>
      </w:pPr>
      <w:r w:rsidRPr="00743A84">
        <w:t>Effective on each anniversary following the Commencement Date of this Lease, Landlord shall be entitled to</w:t>
      </w:r>
      <w:r w:rsidRPr="00743A84">
        <w:rPr>
          <w:spacing w:val="-5"/>
        </w:rPr>
        <w:t xml:space="preserve"> </w:t>
      </w:r>
      <w:r w:rsidRPr="00743A84">
        <w:t>recover</w:t>
      </w:r>
      <w:r w:rsidRPr="00743A84">
        <w:rPr>
          <w:spacing w:val="-6"/>
        </w:rPr>
        <w:t xml:space="preserve"> </w:t>
      </w:r>
      <w:r w:rsidRPr="00743A84">
        <w:t>Additional</w:t>
      </w:r>
      <w:r w:rsidRPr="00743A84">
        <w:rPr>
          <w:spacing w:val="-7"/>
        </w:rPr>
        <w:t xml:space="preserve"> </w:t>
      </w:r>
      <w:r w:rsidRPr="00743A84">
        <w:t>Rent</w:t>
      </w:r>
      <w:r w:rsidRPr="00743A84">
        <w:rPr>
          <w:spacing w:val="-4"/>
        </w:rPr>
        <w:t xml:space="preserve"> </w:t>
      </w:r>
      <w:r w:rsidRPr="00743A84">
        <w:t>which</w:t>
      </w:r>
      <w:r w:rsidRPr="00743A84">
        <w:rPr>
          <w:spacing w:val="-8"/>
        </w:rPr>
        <w:t xml:space="preserve"> </w:t>
      </w:r>
      <w:r w:rsidRPr="00743A84">
        <w:t>shall</w:t>
      </w:r>
      <w:r w:rsidRPr="00743A84">
        <w:rPr>
          <w:spacing w:val="-7"/>
        </w:rPr>
        <w:t xml:space="preserve"> </w:t>
      </w:r>
      <w:r w:rsidRPr="00743A84">
        <w:t>be</w:t>
      </w:r>
      <w:r w:rsidRPr="00743A84">
        <w:rPr>
          <w:spacing w:val="-6"/>
        </w:rPr>
        <w:t xml:space="preserve"> </w:t>
      </w:r>
      <w:r w:rsidRPr="00743A84">
        <w:t>a</w:t>
      </w:r>
      <w:r w:rsidRPr="00743A84">
        <w:rPr>
          <w:spacing w:val="-6"/>
        </w:rPr>
        <w:t xml:space="preserve"> </w:t>
      </w:r>
      <w:r w:rsidRPr="00743A84">
        <w:t>percentage</w:t>
      </w:r>
      <w:r w:rsidRPr="00743A84">
        <w:rPr>
          <w:spacing w:val="-6"/>
        </w:rPr>
        <w:t xml:space="preserve"> </w:t>
      </w:r>
      <w:r w:rsidRPr="00743A84">
        <w:t>of</w:t>
      </w:r>
      <w:r w:rsidRPr="00743A84">
        <w:rPr>
          <w:spacing w:val="-8"/>
        </w:rPr>
        <w:t xml:space="preserve"> </w:t>
      </w:r>
      <w:r w:rsidRPr="00743A84">
        <w:t>Base</w:t>
      </w:r>
      <w:r w:rsidRPr="00743A84">
        <w:rPr>
          <w:spacing w:val="-6"/>
        </w:rPr>
        <w:t xml:space="preserve"> </w:t>
      </w:r>
      <w:r w:rsidRPr="00743A84">
        <w:t>Rent</w:t>
      </w:r>
      <w:r w:rsidRPr="00743A84">
        <w:rPr>
          <w:spacing w:val="-7"/>
        </w:rPr>
        <w:t xml:space="preserve"> </w:t>
      </w:r>
      <w:r w:rsidRPr="00743A84">
        <w:t>equal</w:t>
      </w:r>
      <w:r w:rsidRPr="00743A84">
        <w:rPr>
          <w:spacing w:val="-7"/>
        </w:rPr>
        <w:t xml:space="preserve"> </w:t>
      </w:r>
      <w:r w:rsidRPr="00743A84">
        <w:t>to</w:t>
      </w:r>
      <w:r w:rsidRPr="00743A84">
        <w:rPr>
          <w:spacing w:val="-5"/>
        </w:rPr>
        <w:t xml:space="preserve"> </w:t>
      </w:r>
      <w:r w:rsidRPr="00743A84">
        <w:t>the</w:t>
      </w:r>
      <w:r w:rsidRPr="00743A84">
        <w:rPr>
          <w:spacing w:val="-6"/>
        </w:rPr>
        <w:t xml:space="preserve"> </w:t>
      </w:r>
      <w:r w:rsidRPr="00743A84">
        <w:t>percentage</w:t>
      </w:r>
      <w:r w:rsidRPr="00743A84">
        <w:rPr>
          <w:spacing w:val="-6"/>
        </w:rPr>
        <w:t xml:space="preserve"> </w:t>
      </w:r>
      <w:r w:rsidRPr="00743A84">
        <w:t>increase,</w:t>
      </w:r>
      <w:r w:rsidRPr="00743A84">
        <w:rPr>
          <w:spacing w:val="-6"/>
        </w:rPr>
        <w:t xml:space="preserve"> </w:t>
      </w:r>
      <w:r w:rsidRPr="00743A84">
        <w:t>if</w:t>
      </w:r>
      <w:r w:rsidRPr="00743A84">
        <w:rPr>
          <w:spacing w:val="-8"/>
        </w:rPr>
        <w:t xml:space="preserve"> </w:t>
      </w:r>
      <w:r w:rsidRPr="00743A84">
        <w:t>any, in</w:t>
      </w:r>
      <w:r w:rsidRPr="00743A84">
        <w:rPr>
          <w:spacing w:val="-12"/>
        </w:rPr>
        <w:t xml:space="preserve"> </w:t>
      </w:r>
      <w:r w:rsidRPr="00743A84">
        <w:t>the</w:t>
      </w:r>
      <w:r w:rsidRPr="00743A84">
        <w:rPr>
          <w:spacing w:val="-11"/>
        </w:rPr>
        <w:t xml:space="preserve"> </w:t>
      </w:r>
      <w:r w:rsidRPr="00743A84">
        <w:t>Consumer</w:t>
      </w:r>
      <w:r w:rsidRPr="00743A84">
        <w:rPr>
          <w:spacing w:val="-10"/>
        </w:rPr>
        <w:t xml:space="preserve"> </w:t>
      </w:r>
      <w:r w:rsidRPr="00743A84">
        <w:t>Price</w:t>
      </w:r>
      <w:r w:rsidRPr="00743A84">
        <w:rPr>
          <w:spacing w:val="-11"/>
        </w:rPr>
        <w:t xml:space="preserve"> </w:t>
      </w:r>
      <w:r w:rsidRPr="00743A84">
        <w:t>Index</w:t>
      </w:r>
      <w:r w:rsidRPr="00743A84">
        <w:rPr>
          <w:spacing w:val="-12"/>
        </w:rPr>
        <w:t xml:space="preserve"> </w:t>
      </w:r>
      <w:r w:rsidRPr="00743A84">
        <w:t>published</w:t>
      </w:r>
      <w:r w:rsidRPr="00743A84">
        <w:rPr>
          <w:spacing w:val="-10"/>
        </w:rPr>
        <w:t xml:space="preserve"> </w:t>
      </w:r>
      <w:r w:rsidRPr="00743A84">
        <w:t>by</w:t>
      </w:r>
      <w:r w:rsidRPr="00743A84">
        <w:rPr>
          <w:spacing w:val="-14"/>
        </w:rPr>
        <w:t xml:space="preserve"> </w:t>
      </w:r>
      <w:r w:rsidRPr="00743A84">
        <w:t>the</w:t>
      </w:r>
      <w:r w:rsidRPr="00743A84">
        <w:rPr>
          <w:spacing w:val="-11"/>
        </w:rPr>
        <w:t xml:space="preserve"> </w:t>
      </w:r>
      <w:r w:rsidRPr="00743A84">
        <w:t>United</w:t>
      </w:r>
      <w:r w:rsidRPr="00743A84">
        <w:rPr>
          <w:spacing w:val="-10"/>
        </w:rPr>
        <w:t xml:space="preserve"> </w:t>
      </w:r>
      <w:r w:rsidRPr="00743A84">
        <w:t>States</w:t>
      </w:r>
      <w:r w:rsidRPr="00743A84">
        <w:rPr>
          <w:spacing w:val="-12"/>
        </w:rPr>
        <w:t xml:space="preserve"> </w:t>
      </w:r>
      <w:r w:rsidRPr="00743A84">
        <w:t>Department</w:t>
      </w:r>
      <w:r w:rsidRPr="00743A84">
        <w:rPr>
          <w:spacing w:val="-11"/>
        </w:rPr>
        <w:t xml:space="preserve"> </w:t>
      </w:r>
      <w:r w:rsidRPr="00743A84">
        <w:t>of</w:t>
      </w:r>
      <w:r w:rsidRPr="00743A84">
        <w:rPr>
          <w:spacing w:val="-10"/>
        </w:rPr>
        <w:t xml:space="preserve"> </w:t>
      </w:r>
      <w:r w:rsidRPr="00743A84">
        <w:t>Labor,</w:t>
      </w:r>
      <w:r w:rsidRPr="00743A84">
        <w:rPr>
          <w:spacing w:val="-11"/>
        </w:rPr>
        <w:t xml:space="preserve"> </w:t>
      </w:r>
      <w:r w:rsidRPr="00743A84">
        <w:t>Bureau</w:t>
      </w:r>
      <w:r w:rsidRPr="00743A84">
        <w:rPr>
          <w:spacing w:val="-12"/>
        </w:rPr>
        <w:t xml:space="preserve"> </w:t>
      </w:r>
      <w:r w:rsidRPr="00743A84">
        <w:t>of</w:t>
      </w:r>
      <w:r w:rsidRPr="00743A84">
        <w:rPr>
          <w:spacing w:val="-12"/>
        </w:rPr>
        <w:t xml:space="preserve"> </w:t>
      </w:r>
      <w:r w:rsidRPr="00743A84">
        <w:t>Labor</w:t>
      </w:r>
      <w:r w:rsidRPr="00743A84">
        <w:rPr>
          <w:spacing w:val="-10"/>
        </w:rPr>
        <w:t xml:space="preserve"> </w:t>
      </w:r>
      <w:r w:rsidRPr="00743A84">
        <w:t>Statistics. The percentage increase shall be computed by comparing the schedule entitled “West Urban Region, All Items, 1982 - 84 = 100” for the latest available month three (3) months preceding the month in which the Lease term commenced with the same figure for the same month in the years for which the adjustment is computed. All comparisons shall be made using index figures derived from the same base period and in no event shall this provision operate to decrease the monthly Rent for the Premises below the monthly Base Rent,</w:t>
      </w:r>
      <w:r w:rsidRPr="00743A84">
        <w:rPr>
          <w:spacing w:val="-11"/>
        </w:rPr>
        <w:t xml:space="preserve"> </w:t>
      </w:r>
      <w:r w:rsidRPr="00743A84">
        <w:t>plus</w:t>
      </w:r>
      <w:r w:rsidRPr="00743A84">
        <w:rPr>
          <w:spacing w:val="-12"/>
        </w:rPr>
        <w:t xml:space="preserve"> </w:t>
      </w:r>
      <w:r w:rsidRPr="00743A84">
        <w:t>property</w:t>
      </w:r>
      <w:r w:rsidRPr="00743A84">
        <w:rPr>
          <w:spacing w:val="-15"/>
        </w:rPr>
        <w:t xml:space="preserve"> </w:t>
      </w:r>
      <w:r w:rsidRPr="00743A84">
        <w:t>tax</w:t>
      </w:r>
      <w:r w:rsidRPr="00743A84">
        <w:rPr>
          <w:spacing w:val="-13"/>
        </w:rPr>
        <w:t xml:space="preserve"> </w:t>
      </w:r>
      <w:r w:rsidRPr="00743A84">
        <w:t>adjustments</w:t>
      </w:r>
      <w:r w:rsidRPr="00743A84">
        <w:rPr>
          <w:spacing w:val="-12"/>
        </w:rPr>
        <w:t xml:space="preserve"> </w:t>
      </w:r>
      <w:r w:rsidRPr="00743A84">
        <w:t>and</w:t>
      </w:r>
      <w:r w:rsidRPr="00743A84">
        <w:rPr>
          <w:spacing w:val="-10"/>
        </w:rPr>
        <w:t xml:space="preserve"> </w:t>
      </w:r>
      <w:r w:rsidRPr="00743A84">
        <w:t>operating</w:t>
      </w:r>
      <w:r w:rsidRPr="00743A84">
        <w:rPr>
          <w:spacing w:val="-13"/>
        </w:rPr>
        <w:t xml:space="preserve"> </w:t>
      </w:r>
      <w:r w:rsidRPr="00743A84">
        <w:t>expense</w:t>
      </w:r>
      <w:r w:rsidRPr="00743A84">
        <w:rPr>
          <w:spacing w:val="-11"/>
        </w:rPr>
        <w:t xml:space="preserve"> </w:t>
      </w:r>
      <w:r w:rsidRPr="00743A84">
        <w:t>adjustments</w:t>
      </w:r>
      <w:r w:rsidRPr="00743A84">
        <w:rPr>
          <w:spacing w:val="-12"/>
        </w:rPr>
        <w:t xml:space="preserve"> </w:t>
      </w:r>
      <w:r w:rsidRPr="00743A84">
        <w:t>as</w:t>
      </w:r>
      <w:r w:rsidRPr="00743A84">
        <w:rPr>
          <w:spacing w:val="-12"/>
        </w:rPr>
        <w:t xml:space="preserve"> </w:t>
      </w:r>
      <w:r w:rsidRPr="00743A84">
        <w:t>provided</w:t>
      </w:r>
      <w:r w:rsidRPr="00743A84">
        <w:rPr>
          <w:spacing w:val="-10"/>
        </w:rPr>
        <w:t xml:space="preserve"> </w:t>
      </w:r>
      <w:r w:rsidRPr="00743A84">
        <w:t>in</w:t>
      </w:r>
      <w:r w:rsidRPr="00743A84">
        <w:rPr>
          <w:spacing w:val="-13"/>
        </w:rPr>
        <w:t xml:space="preserve"> </w:t>
      </w:r>
      <w:r w:rsidRPr="00743A84">
        <w:t>this</w:t>
      </w:r>
      <w:r w:rsidRPr="00743A84">
        <w:rPr>
          <w:spacing w:val="-8"/>
        </w:rPr>
        <w:t xml:space="preserve"> </w:t>
      </w:r>
      <w:r w:rsidRPr="00743A84">
        <w:t>Lease.</w:t>
      </w:r>
      <w:r w:rsidRPr="00743A84">
        <w:rPr>
          <w:spacing w:val="28"/>
        </w:rPr>
        <w:t xml:space="preserve"> </w:t>
      </w:r>
      <w:r w:rsidRPr="00743A84">
        <w:t>If</w:t>
      </w:r>
      <w:r w:rsidRPr="00743A84">
        <w:rPr>
          <w:spacing w:val="-13"/>
        </w:rPr>
        <w:t xml:space="preserve"> </w:t>
      </w:r>
      <w:r w:rsidRPr="00743A84">
        <w:t>the</w:t>
      </w:r>
      <w:r w:rsidRPr="00743A84">
        <w:rPr>
          <w:spacing w:val="-11"/>
        </w:rPr>
        <w:t xml:space="preserve"> </w:t>
      </w:r>
      <w:r w:rsidRPr="00743A84">
        <w:t>index</w:t>
      </w:r>
    </w:p>
    <w:p w:rsidR="00566ED4" w:rsidRPr="00743A84" w:rsidRDefault="00566ED4">
      <w:pPr>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2039" w:right="119"/>
        <w:jc w:val="both"/>
      </w:pPr>
      <w:r w:rsidRPr="00743A84">
        <w:t>cited above is revised or discontinued during the term of this Lease, then the index that is designated by the BOMA Oregon to replace it shall be used.</w:t>
      </w:r>
    </w:p>
    <w:p w:rsidR="00566ED4" w:rsidRPr="00743A84" w:rsidRDefault="00566ED4">
      <w:pPr>
        <w:pStyle w:val="BodyText"/>
        <w:spacing w:before="9"/>
      </w:pPr>
    </w:p>
    <w:p w:rsidR="00566ED4" w:rsidRPr="00743A84" w:rsidRDefault="00920D11">
      <w:pPr>
        <w:pStyle w:val="ListParagraph"/>
        <w:numPr>
          <w:ilvl w:val="1"/>
          <w:numId w:val="12"/>
        </w:numPr>
        <w:tabs>
          <w:tab w:val="left" w:pos="2039"/>
          <w:tab w:val="left" w:pos="2040"/>
        </w:tabs>
        <w:spacing w:before="1"/>
        <w:rPr>
          <w:b/>
          <w:sz w:val="20"/>
        </w:rPr>
      </w:pPr>
      <w:bookmarkStart w:id="86" w:name="19.3_Additional_Rent:__Operating_Expense"/>
      <w:bookmarkEnd w:id="86"/>
      <w:r w:rsidRPr="00743A84">
        <w:rPr>
          <w:b/>
          <w:sz w:val="20"/>
        </w:rPr>
        <w:t>Additional Rent:  Operating Expense</w:t>
      </w:r>
      <w:r w:rsidRPr="00743A84">
        <w:rPr>
          <w:b/>
          <w:spacing w:val="-24"/>
          <w:sz w:val="20"/>
        </w:rPr>
        <w:t xml:space="preserve"> </w:t>
      </w:r>
      <w:r w:rsidRPr="00743A84">
        <w:rPr>
          <w:b/>
          <w:sz w:val="20"/>
        </w:rPr>
        <w:t>Adjustment.</w:t>
      </w:r>
    </w:p>
    <w:p w:rsidR="00566ED4" w:rsidRPr="00743A84" w:rsidRDefault="00920D11">
      <w:pPr>
        <w:pStyle w:val="BodyText"/>
        <w:ind w:left="2039" w:right="115"/>
        <w:jc w:val="both"/>
      </w:pPr>
      <w:r w:rsidRPr="00743A84">
        <w:t>Tenant shall pay to Landlord, as Additional Rent, Tenant’s Proportionate Share of the amount by which operating</w:t>
      </w:r>
      <w:r w:rsidRPr="00743A84">
        <w:rPr>
          <w:spacing w:val="-16"/>
        </w:rPr>
        <w:t xml:space="preserve"> </w:t>
      </w:r>
      <w:r w:rsidRPr="00743A84">
        <w:t>expenses</w:t>
      </w:r>
      <w:r w:rsidRPr="00743A84">
        <w:rPr>
          <w:spacing w:val="-13"/>
        </w:rPr>
        <w:t xml:space="preserve"> </w:t>
      </w:r>
      <w:r w:rsidRPr="00743A84">
        <w:t>for</w:t>
      </w:r>
      <w:r w:rsidRPr="00743A84">
        <w:rPr>
          <w:spacing w:val="-14"/>
        </w:rPr>
        <w:t xml:space="preserve"> </w:t>
      </w:r>
      <w:r w:rsidRPr="00743A84">
        <w:t>the</w:t>
      </w:r>
      <w:r w:rsidRPr="00743A84">
        <w:rPr>
          <w:spacing w:val="-15"/>
        </w:rPr>
        <w:t xml:space="preserve"> </w:t>
      </w:r>
      <w:r w:rsidRPr="00743A84">
        <w:t>Building</w:t>
      </w:r>
      <w:r w:rsidRPr="00743A84">
        <w:rPr>
          <w:spacing w:val="-16"/>
        </w:rPr>
        <w:t xml:space="preserve"> </w:t>
      </w:r>
      <w:r w:rsidRPr="00743A84">
        <w:t>increase</w:t>
      </w:r>
      <w:r w:rsidRPr="00743A84">
        <w:rPr>
          <w:spacing w:val="-15"/>
        </w:rPr>
        <w:t xml:space="preserve"> </w:t>
      </w:r>
      <w:r w:rsidRPr="00743A84">
        <w:t>over</w:t>
      </w:r>
      <w:r w:rsidRPr="00743A84">
        <w:rPr>
          <w:spacing w:val="-14"/>
        </w:rPr>
        <w:t xml:space="preserve"> </w:t>
      </w:r>
      <w:r w:rsidRPr="00743A84">
        <w:t>the</w:t>
      </w:r>
      <w:r w:rsidRPr="00743A84">
        <w:rPr>
          <w:spacing w:val="-15"/>
        </w:rPr>
        <w:t xml:space="preserve"> </w:t>
      </w:r>
      <w:r w:rsidRPr="00743A84">
        <w:t>Base</w:t>
      </w:r>
      <w:r w:rsidRPr="00743A84">
        <w:rPr>
          <w:spacing w:val="-15"/>
        </w:rPr>
        <w:t xml:space="preserve"> </w:t>
      </w:r>
      <w:r w:rsidRPr="00743A84">
        <w:t>Year</w:t>
      </w:r>
      <w:r w:rsidRPr="00743A84">
        <w:rPr>
          <w:spacing w:val="-14"/>
        </w:rPr>
        <w:t xml:space="preserve"> </w:t>
      </w:r>
      <w:r w:rsidRPr="00743A84">
        <w:t>for</w:t>
      </w:r>
      <w:r w:rsidRPr="00743A84">
        <w:rPr>
          <w:spacing w:val="-14"/>
        </w:rPr>
        <w:t xml:space="preserve"> </w:t>
      </w:r>
      <w:r w:rsidRPr="00743A84">
        <w:t>expenses</w:t>
      </w:r>
      <w:r w:rsidRPr="00743A84">
        <w:rPr>
          <w:spacing w:val="-13"/>
        </w:rPr>
        <w:t xml:space="preserve"> </w:t>
      </w:r>
      <w:r w:rsidRPr="00743A84">
        <w:t>stated</w:t>
      </w:r>
      <w:r w:rsidRPr="00743A84">
        <w:rPr>
          <w:spacing w:val="-14"/>
        </w:rPr>
        <w:t xml:space="preserve"> </w:t>
      </w:r>
      <w:r w:rsidRPr="00743A84">
        <w:t>in</w:t>
      </w:r>
      <w:r w:rsidRPr="00743A84">
        <w:rPr>
          <w:spacing w:val="-16"/>
        </w:rPr>
        <w:t xml:space="preserve"> </w:t>
      </w:r>
      <w:r w:rsidRPr="00743A84">
        <w:t>the</w:t>
      </w:r>
      <w:r w:rsidRPr="00743A84">
        <w:rPr>
          <w:spacing w:val="-15"/>
        </w:rPr>
        <w:t xml:space="preserve"> </w:t>
      </w:r>
      <w:r w:rsidRPr="00743A84">
        <w:t>Basic</w:t>
      </w:r>
      <w:r w:rsidRPr="00743A84">
        <w:rPr>
          <w:spacing w:val="-12"/>
        </w:rPr>
        <w:t xml:space="preserve"> </w:t>
      </w:r>
      <w:r w:rsidRPr="00743A84">
        <w:t>Lease</w:t>
      </w:r>
      <w:r w:rsidRPr="00743A84">
        <w:rPr>
          <w:spacing w:val="-15"/>
        </w:rPr>
        <w:t xml:space="preserve"> </w:t>
      </w:r>
      <w:r w:rsidRPr="00743A84">
        <w:t>Terms. Effective January 1 of each year, Landlord shall estimate the amount by which operating expenses are expected to increase, if any, over those incurred in the base year. Monthly Rent for that year shall be increased by one-twelfth (1/12) of Tenant’s share of the estimated increase, provided that Landlord may revise</w:t>
      </w:r>
      <w:r w:rsidRPr="00743A84">
        <w:rPr>
          <w:spacing w:val="-11"/>
        </w:rPr>
        <w:t xml:space="preserve"> </w:t>
      </w:r>
      <w:r w:rsidRPr="00743A84">
        <w:t>its</w:t>
      </w:r>
      <w:r w:rsidRPr="00743A84">
        <w:rPr>
          <w:spacing w:val="-12"/>
        </w:rPr>
        <w:t xml:space="preserve"> </w:t>
      </w:r>
      <w:r w:rsidRPr="00743A84">
        <w:t>estimate</w:t>
      </w:r>
      <w:r w:rsidRPr="00743A84">
        <w:rPr>
          <w:spacing w:val="-11"/>
        </w:rPr>
        <w:t xml:space="preserve"> </w:t>
      </w:r>
      <w:r w:rsidRPr="00743A84">
        <w:t>during</w:t>
      </w:r>
      <w:r w:rsidRPr="00743A84">
        <w:rPr>
          <w:spacing w:val="-12"/>
        </w:rPr>
        <w:t xml:space="preserve"> </w:t>
      </w:r>
      <w:r w:rsidRPr="00743A84">
        <w:t>any</w:t>
      </w:r>
      <w:r w:rsidRPr="00743A84">
        <w:rPr>
          <w:spacing w:val="-12"/>
        </w:rPr>
        <w:t xml:space="preserve"> </w:t>
      </w:r>
      <w:r w:rsidRPr="00743A84">
        <w:t>year</w:t>
      </w:r>
      <w:r w:rsidRPr="00743A84">
        <w:rPr>
          <w:spacing w:val="-10"/>
        </w:rPr>
        <w:t xml:space="preserve"> </w:t>
      </w:r>
      <w:r w:rsidRPr="00743A84">
        <w:t>with</w:t>
      </w:r>
      <w:r w:rsidRPr="00743A84">
        <w:rPr>
          <w:spacing w:val="-12"/>
        </w:rPr>
        <w:t xml:space="preserve"> </w:t>
      </w:r>
      <w:r w:rsidRPr="00743A84">
        <w:t>reasonable</w:t>
      </w:r>
      <w:r w:rsidRPr="00743A84">
        <w:rPr>
          <w:spacing w:val="-11"/>
        </w:rPr>
        <w:t xml:space="preserve"> </w:t>
      </w:r>
      <w:r w:rsidRPr="00743A84">
        <w:t>cause</w:t>
      </w:r>
      <w:r w:rsidRPr="00743A84">
        <w:rPr>
          <w:spacing w:val="-11"/>
        </w:rPr>
        <w:t xml:space="preserve"> </w:t>
      </w:r>
      <w:r w:rsidRPr="00743A84">
        <w:t>and</w:t>
      </w:r>
      <w:r w:rsidRPr="00743A84">
        <w:rPr>
          <w:spacing w:val="-10"/>
        </w:rPr>
        <w:t xml:space="preserve"> </w:t>
      </w:r>
      <w:r w:rsidRPr="00743A84">
        <w:t>the</w:t>
      </w:r>
      <w:r w:rsidRPr="00743A84">
        <w:rPr>
          <w:spacing w:val="-11"/>
        </w:rPr>
        <w:t xml:space="preserve"> </w:t>
      </w:r>
      <w:r w:rsidRPr="00743A84">
        <w:t>additional</w:t>
      </w:r>
      <w:r w:rsidRPr="00743A84">
        <w:rPr>
          <w:spacing w:val="-11"/>
        </w:rPr>
        <w:t xml:space="preserve"> </w:t>
      </w:r>
      <w:r w:rsidRPr="00743A84">
        <w:t>estimate</w:t>
      </w:r>
      <w:r w:rsidRPr="00743A84">
        <w:rPr>
          <w:spacing w:val="-11"/>
        </w:rPr>
        <w:t xml:space="preserve"> </w:t>
      </w:r>
      <w:r w:rsidRPr="00743A84">
        <w:t>shall</w:t>
      </w:r>
      <w:r w:rsidRPr="00743A84">
        <w:rPr>
          <w:spacing w:val="-11"/>
        </w:rPr>
        <w:t xml:space="preserve"> </w:t>
      </w:r>
      <w:r w:rsidRPr="00743A84">
        <w:t>be</w:t>
      </w:r>
      <w:r w:rsidRPr="00743A84">
        <w:rPr>
          <w:spacing w:val="-11"/>
        </w:rPr>
        <w:t xml:space="preserve"> </w:t>
      </w:r>
      <w:r w:rsidRPr="00743A84">
        <w:t>payable</w:t>
      </w:r>
      <w:r w:rsidRPr="00743A84">
        <w:rPr>
          <w:spacing w:val="-11"/>
        </w:rPr>
        <w:t xml:space="preserve"> </w:t>
      </w:r>
      <w:r w:rsidRPr="00743A84">
        <w:t>as</w:t>
      </w:r>
      <w:r w:rsidRPr="00743A84">
        <w:rPr>
          <w:spacing w:val="-12"/>
        </w:rPr>
        <w:t xml:space="preserve"> </w:t>
      </w:r>
      <w:r w:rsidRPr="00743A84">
        <w:t>equal additions to Rent for the remainder of the calendar year. Following the end of each calendar year, Landlord shall compute the actual increase in operating expenses and bill Tenant for any deficiency or credit Tenant with any excess collected. Tenant shall pay any such deficiency within thirty (30) days after Landlord’s billing,</w:t>
      </w:r>
      <w:r w:rsidRPr="00743A84">
        <w:rPr>
          <w:spacing w:val="-3"/>
        </w:rPr>
        <w:t xml:space="preserve"> </w:t>
      </w:r>
      <w:r w:rsidRPr="00743A84">
        <w:t>whether</w:t>
      </w:r>
      <w:r w:rsidRPr="00743A84">
        <w:rPr>
          <w:spacing w:val="-6"/>
        </w:rPr>
        <w:t xml:space="preserve"> </w:t>
      </w:r>
      <w:r w:rsidRPr="00743A84">
        <w:t>or</w:t>
      </w:r>
      <w:r w:rsidRPr="00743A84">
        <w:rPr>
          <w:spacing w:val="-6"/>
        </w:rPr>
        <w:t xml:space="preserve"> </w:t>
      </w:r>
      <w:r w:rsidRPr="00743A84">
        <w:t>not</w:t>
      </w:r>
      <w:r w:rsidRPr="00743A84">
        <w:rPr>
          <w:spacing w:val="-9"/>
        </w:rPr>
        <w:t xml:space="preserve"> </w:t>
      </w:r>
      <w:r w:rsidRPr="00743A84">
        <w:t>this</w:t>
      </w:r>
      <w:r w:rsidRPr="00743A84">
        <w:rPr>
          <w:spacing w:val="-7"/>
        </w:rPr>
        <w:t xml:space="preserve"> </w:t>
      </w:r>
      <w:r w:rsidRPr="00743A84">
        <w:t>Lease</w:t>
      </w:r>
      <w:r w:rsidRPr="00743A84">
        <w:rPr>
          <w:spacing w:val="-6"/>
        </w:rPr>
        <w:t xml:space="preserve"> </w:t>
      </w:r>
      <w:r w:rsidRPr="00743A84">
        <w:t>shall</w:t>
      </w:r>
      <w:r w:rsidRPr="00743A84">
        <w:rPr>
          <w:spacing w:val="-7"/>
        </w:rPr>
        <w:t xml:space="preserve"> </w:t>
      </w:r>
      <w:r w:rsidRPr="00743A84">
        <w:t>have</w:t>
      </w:r>
      <w:r w:rsidRPr="00743A84">
        <w:rPr>
          <w:spacing w:val="-6"/>
        </w:rPr>
        <w:t xml:space="preserve"> </w:t>
      </w:r>
      <w:r w:rsidRPr="00743A84">
        <w:t>expired</w:t>
      </w:r>
      <w:r w:rsidRPr="00743A84">
        <w:rPr>
          <w:spacing w:val="-5"/>
        </w:rPr>
        <w:t xml:space="preserve"> </w:t>
      </w:r>
      <w:r w:rsidRPr="00743A84">
        <w:t>or</w:t>
      </w:r>
      <w:r w:rsidRPr="00743A84">
        <w:rPr>
          <w:spacing w:val="-8"/>
        </w:rPr>
        <w:t xml:space="preserve"> </w:t>
      </w:r>
      <w:r w:rsidRPr="00743A84">
        <w:t>terminated</w:t>
      </w:r>
      <w:r w:rsidRPr="00743A84">
        <w:rPr>
          <w:spacing w:val="-5"/>
        </w:rPr>
        <w:t xml:space="preserve"> </w:t>
      </w:r>
      <w:r w:rsidRPr="00743A84">
        <w:t>at</w:t>
      </w:r>
      <w:r w:rsidRPr="00743A84">
        <w:rPr>
          <w:spacing w:val="-7"/>
        </w:rPr>
        <w:t xml:space="preserve"> </w:t>
      </w:r>
      <w:r w:rsidRPr="00743A84">
        <w:t>the</w:t>
      </w:r>
      <w:r w:rsidRPr="00743A84">
        <w:rPr>
          <w:spacing w:val="-6"/>
        </w:rPr>
        <w:t xml:space="preserve"> </w:t>
      </w:r>
      <w:r w:rsidRPr="00743A84">
        <w:t>time</w:t>
      </w:r>
      <w:r w:rsidRPr="00743A84">
        <w:rPr>
          <w:spacing w:val="-6"/>
        </w:rPr>
        <w:t xml:space="preserve"> </w:t>
      </w:r>
      <w:r w:rsidRPr="00743A84">
        <w:t>of</w:t>
      </w:r>
      <w:r w:rsidRPr="00743A84">
        <w:rPr>
          <w:spacing w:val="-8"/>
        </w:rPr>
        <w:t xml:space="preserve"> </w:t>
      </w:r>
      <w:r w:rsidRPr="00743A84">
        <w:t>such</w:t>
      </w:r>
      <w:r w:rsidRPr="00743A84">
        <w:rPr>
          <w:spacing w:val="-8"/>
        </w:rPr>
        <w:t xml:space="preserve"> </w:t>
      </w:r>
      <w:r w:rsidRPr="00743A84">
        <w:t>billing.</w:t>
      </w:r>
      <w:r w:rsidRPr="00743A84">
        <w:rPr>
          <w:spacing w:val="39"/>
        </w:rPr>
        <w:t xml:space="preserve"> </w:t>
      </w:r>
      <w:r w:rsidRPr="00743A84">
        <w:t>As</w:t>
      </w:r>
      <w:r w:rsidRPr="00743A84">
        <w:rPr>
          <w:spacing w:val="-7"/>
        </w:rPr>
        <w:t xml:space="preserve"> </w:t>
      </w:r>
      <w:r w:rsidRPr="00743A84">
        <w:t>used</w:t>
      </w:r>
      <w:r w:rsidRPr="00743A84">
        <w:rPr>
          <w:spacing w:val="-5"/>
        </w:rPr>
        <w:t xml:space="preserve"> </w:t>
      </w:r>
      <w:r w:rsidRPr="00743A84">
        <w:t>herein “operating</w:t>
      </w:r>
      <w:r w:rsidRPr="00743A84">
        <w:rPr>
          <w:spacing w:val="-15"/>
        </w:rPr>
        <w:t xml:space="preserve"> </w:t>
      </w:r>
      <w:r w:rsidRPr="00743A84">
        <w:t>expenses”</w:t>
      </w:r>
      <w:r w:rsidRPr="00743A84">
        <w:rPr>
          <w:spacing w:val="-13"/>
        </w:rPr>
        <w:t xml:space="preserve"> </w:t>
      </w:r>
      <w:r w:rsidRPr="00743A84">
        <w:t>shall</w:t>
      </w:r>
      <w:r w:rsidRPr="00743A84">
        <w:rPr>
          <w:spacing w:val="-11"/>
        </w:rPr>
        <w:t xml:space="preserve"> </w:t>
      </w:r>
      <w:r w:rsidRPr="00743A84">
        <w:t>mean</w:t>
      </w:r>
      <w:r w:rsidRPr="00743A84">
        <w:rPr>
          <w:spacing w:val="-15"/>
        </w:rPr>
        <w:t xml:space="preserve"> </w:t>
      </w:r>
      <w:r w:rsidRPr="00743A84">
        <w:t>all</w:t>
      </w:r>
      <w:r w:rsidRPr="00743A84">
        <w:rPr>
          <w:spacing w:val="-14"/>
        </w:rPr>
        <w:t xml:space="preserve"> </w:t>
      </w:r>
      <w:r w:rsidRPr="00743A84">
        <w:t>costs</w:t>
      </w:r>
      <w:r w:rsidRPr="00743A84">
        <w:rPr>
          <w:spacing w:val="-14"/>
        </w:rPr>
        <w:t xml:space="preserve"> </w:t>
      </w:r>
      <w:r w:rsidRPr="00743A84">
        <w:t>of</w:t>
      </w:r>
      <w:r w:rsidRPr="00743A84">
        <w:rPr>
          <w:spacing w:val="-13"/>
        </w:rPr>
        <w:t xml:space="preserve"> </w:t>
      </w:r>
      <w:r w:rsidRPr="00743A84">
        <w:t>operating,</w:t>
      </w:r>
      <w:r w:rsidRPr="00743A84">
        <w:rPr>
          <w:spacing w:val="-11"/>
        </w:rPr>
        <w:t xml:space="preserve"> </w:t>
      </w:r>
      <w:r w:rsidRPr="00743A84">
        <w:t>maintaining,</w:t>
      </w:r>
      <w:r w:rsidRPr="00743A84">
        <w:rPr>
          <w:spacing w:val="-13"/>
        </w:rPr>
        <w:t xml:space="preserve"> </w:t>
      </w:r>
      <w:r w:rsidRPr="00743A84">
        <w:t>and</w:t>
      </w:r>
      <w:r w:rsidRPr="00743A84">
        <w:rPr>
          <w:spacing w:val="-12"/>
        </w:rPr>
        <w:t xml:space="preserve"> </w:t>
      </w:r>
      <w:r w:rsidRPr="00743A84">
        <w:t>repairing</w:t>
      </w:r>
      <w:r w:rsidRPr="00743A84">
        <w:rPr>
          <w:spacing w:val="-15"/>
        </w:rPr>
        <w:t xml:space="preserve"> </w:t>
      </w:r>
      <w:r w:rsidRPr="00743A84">
        <w:t>the</w:t>
      </w:r>
      <w:r w:rsidRPr="00743A84">
        <w:rPr>
          <w:spacing w:val="-13"/>
        </w:rPr>
        <w:t xml:space="preserve"> </w:t>
      </w:r>
      <w:r w:rsidRPr="00743A84">
        <w:t>Building</w:t>
      </w:r>
      <w:r w:rsidRPr="00743A84">
        <w:rPr>
          <w:spacing w:val="-12"/>
        </w:rPr>
        <w:t xml:space="preserve"> </w:t>
      </w:r>
      <w:r w:rsidRPr="00743A84">
        <w:t>as</w:t>
      </w:r>
      <w:r w:rsidRPr="00743A84">
        <w:rPr>
          <w:spacing w:val="-14"/>
        </w:rPr>
        <w:t xml:space="preserve"> </w:t>
      </w:r>
      <w:r w:rsidRPr="00743A84">
        <w:t>determined by standard real estate accounting practice, including, but not limited to: all water and sewer charges; the cost of natural gas and electricity provided to the Building; janitorial and cleaning supplies and services; administration costs and management fees; superintendent fees; security services, if any; insurance premiums; licenses; and permits for the operation and maintenance of the Building and all its component elements and mechanical systems; ordinary and emergency repairs and maintenance, and the annual amortized capital improvement cost (amortized over such a period as Landlord may select but not shorter than</w:t>
      </w:r>
      <w:r w:rsidRPr="00743A84">
        <w:rPr>
          <w:spacing w:val="-9"/>
        </w:rPr>
        <w:t xml:space="preserve"> </w:t>
      </w:r>
      <w:r w:rsidRPr="00743A84">
        <w:t>the</w:t>
      </w:r>
      <w:r w:rsidRPr="00743A84">
        <w:rPr>
          <w:spacing w:val="-7"/>
        </w:rPr>
        <w:t xml:space="preserve"> </w:t>
      </w:r>
      <w:r w:rsidRPr="00743A84">
        <w:t>period</w:t>
      </w:r>
      <w:r w:rsidRPr="00743A84">
        <w:rPr>
          <w:spacing w:val="-7"/>
        </w:rPr>
        <w:t xml:space="preserve"> </w:t>
      </w:r>
      <w:r w:rsidRPr="00743A84">
        <w:t>allowed</w:t>
      </w:r>
      <w:r w:rsidRPr="00743A84">
        <w:rPr>
          <w:spacing w:val="-7"/>
        </w:rPr>
        <w:t xml:space="preserve"> </w:t>
      </w:r>
      <w:r w:rsidRPr="00743A84">
        <w:t>under</w:t>
      </w:r>
      <w:r w:rsidRPr="00743A84">
        <w:rPr>
          <w:spacing w:val="-6"/>
        </w:rPr>
        <w:t xml:space="preserve"> </w:t>
      </w:r>
      <w:r w:rsidRPr="00743A84">
        <w:t>the</w:t>
      </w:r>
      <w:r w:rsidRPr="00743A84">
        <w:rPr>
          <w:spacing w:val="-7"/>
        </w:rPr>
        <w:t xml:space="preserve"> </w:t>
      </w:r>
      <w:r w:rsidRPr="00743A84">
        <w:t>Internal</w:t>
      </w:r>
      <w:r w:rsidRPr="00743A84">
        <w:rPr>
          <w:spacing w:val="-8"/>
        </w:rPr>
        <w:t xml:space="preserve"> </w:t>
      </w:r>
      <w:r w:rsidRPr="00743A84">
        <w:t>Revenue</w:t>
      </w:r>
      <w:r w:rsidRPr="00743A84">
        <w:rPr>
          <w:spacing w:val="-7"/>
        </w:rPr>
        <w:t xml:space="preserve"> </w:t>
      </w:r>
      <w:r w:rsidRPr="00743A84">
        <w:t>Code</w:t>
      </w:r>
      <w:r w:rsidRPr="00743A84">
        <w:rPr>
          <w:spacing w:val="-7"/>
        </w:rPr>
        <w:t xml:space="preserve"> </w:t>
      </w:r>
      <w:r w:rsidRPr="00743A84">
        <w:t>and</w:t>
      </w:r>
      <w:r w:rsidRPr="00743A84">
        <w:rPr>
          <w:spacing w:val="-7"/>
        </w:rPr>
        <w:t xml:space="preserve"> </w:t>
      </w:r>
      <w:r w:rsidRPr="00743A84">
        <w:t>at</w:t>
      </w:r>
      <w:r w:rsidRPr="00743A84">
        <w:rPr>
          <w:spacing w:val="-8"/>
        </w:rPr>
        <w:t xml:space="preserve"> </w:t>
      </w:r>
      <w:r w:rsidRPr="00743A84">
        <w:t>a</w:t>
      </w:r>
      <w:r w:rsidRPr="00743A84">
        <w:rPr>
          <w:spacing w:val="-7"/>
        </w:rPr>
        <w:t xml:space="preserve"> </w:t>
      </w:r>
      <w:r w:rsidRPr="00743A84">
        <w:t>current</w:t>
      </w:r>
      <w:r w:rsidRPr="00743A84">
        <w:rPr>
          <w:spacing w:val="-7"/>
        </w:rPr>
        <w:t xml:space="preserve"> </w:t>
      </w:r>
      <w:r w:rsidRPr="00743A84">
        <w:t>market</w:t>
      </w:r>
      <w:r w:rsidRPr="00743A84">
        <w:rPr>
          <w:spacing w:val="-8"/>
        </w:rPr>
        <w:t xml:space="preserve"> </w:t>
      </w:r>
      <w:r w:rsidRPr="00743A84">
        <w:t>interest</w:t>
      </w:r>
      <w:r w:rsidRPr="00743A84">
        <w:rPr>
          <w:spacing w:val="-8"/>
        </w:rPr>
        <w:t xml:space="preserve"> </w:t>
      </w:r>
      <w:r w:rsidRPr="00743A84">
        <w:t>rate)</w:t>
      </w:r>
      <w:r w:rsidRPr="00743A84">
        <w:rPr>
          <w:spacing w:val="-7"/>
        </w:rPr>
        <w:t xml:space="preserve"> </w:t>
      </w:r>
      <w:r w:rsidRPr="00743A84">
        <w:t>for</w:t>
      </w:r>
      <w:r w:rsidRPr="00743A84">
        <w:rPr>
          <w:spacing w:val="-7"/>
        </w:rPr>
        <w:t xml:space="preserve"> </w:t>
      </w:r>
      <w:r w:rsidRPr="00743A84">
        <w:t>any</w:t>
      </w:r>
      <w:r w:rsidRPr="00743A84">
        <w:rPr>
          <w:spacing w:val="-11"/>
        </w:rPr>
        <w:t xml:space="preserve"> </w:t>
      </w:r>
      <w:r w:rsidRPr="00743A84">
        <w:t>capital improvements to the Building required by any governmental authority or those that have a reasonable probability of improving the efficiency of the Building. “Operating expenses” shall also include all assessments</w:t>
      </w:r>
      <w:r w:rsidRPr="00743A84">
        <w:rPr>
          <w:spacing w:val="-5"/>
        </w:rPr>
        <w:t xml:space="preserve"> </w:t>
      </w:r>
      <w:r w:rsidRPr="00743A84">
        <w:t>under</w:t>
      </w:r>
      <w:r w:rsidRPr="00743A84">
        <w:rPr>
          <w:spacing w:val="-3"/>
        </w:rPr>
        <w:t xml:space="preserve"> </w:t>
      </w:r>
      <w:r w:rsidRPr="00743A84">
        <w:t>recorded</w:t>
      </w:r>
      <w:r w:rsidRPr="00743A84">
        <w:rPr>
          <w:spacing w:val="-3"/>
        </w:rPr>
        <w:t xml:space="preserve"> </w:t>
      </w:r>
      <w:r w:rsidRPr="00743A84">
        <w:t>covenants</w:t>
      </w:r>
      <w:r w:rsidRPr="00743A84">
        <w:rPr>
          <w:spacing w:val="-5"/>
        </w:rPr>
        <w:t xml:space="preserve"> </w:t>
      </w:r>
      <w:r w:rsidRPr="00743A84">
        <w:t>or</w:t>
      </w:r>
      <w:r w:rsidRPr="00743A84">
        <w:rPr>
          <w:spacing w:val="-1"/>
        </w:rPr>
        <w:t xml:space="preserve"> </w:t>
      </w:r>
      <w:r w:rsidRPr="00743A84">
        <w:t>master</w:t>
      </w:r>
      <w:r w:rsidRPr="00743A84">
        <w:rPr>
          <w:spacing w:val="-3"/>
        </w:rPr>
        <w:t xml:space="preserve"> </w:t>
      </w:r>
      <w:r w:rsidRPr="00743A84">
        <w:t>plans</w:t>
      </w:r>
      <w:r w:rsidRPr="00743A84">
        <w:rPr>
          <w:spacing w:val="-5"/>
        </w:rPr>
        <w:t xml:space="preserve"> </w:t>
      </w:r>
      <w:r w:rsidRPr="00743A84">
        <w:t>and/or</w:t>
      </w:r>
      <w:r w:rsidRPr="00743A84">
        <w:rPr>
          <w:spacing w:val="-3"/>
        </w:rPr>
        <w:t xml:space="preserve"> </w:t>
      </w:r>
      <w:r w:rsidRPr="00743A84">
        <w:t>by</w:t>
      </w:r>
      <w:r w:rsidRPr="00743A84">
        <w:rPr>
          <w:spacing w:val="-8"/>
        </w:rPr>
        <w:t xml:space="preserve"> </w:t>
      </w:r>
      <w:r w:rsidRPr="00743A84">
        <w:t>owners'</w:t>
      </w:r>
      <w:r w:rsidRPr="00743A84">
        <w:rPr>
          <w:spacing w:val="-6"/>
        </w:rPr>
        <w:t xml:space="preserve"> </w:t>
      </w:r>
      <w:r w:rsidRPr="00743A84">
        <w:t>associations.</w:t>
      </w:r>
    </w:p>
    <w:p w:rsidR="00566ED4" w:rsidRPr="00743A84" w:rsidRDefault="00566ED4">
      <w:pPr>
        <w:pStyle w:val="BodyText"/>
        <w:spacing w:before="9"/>
      </w:pPr>
    </w:p>
    <w:p w:rsidR="00566ED4" w:rsidRPr="00743A84" w:rsidRDefault="00920D11">
      <w:pPr>
        <w:pStyle w:val="ListParagraph"/>
        <w:numPr>
          <w:ilvl w:val="1"/>
          <w:numId w:val="12"/>
        </w:numPr>
        <w:tabs>
          <w:tab w:val="left" w:pos="2039"/>
          <w:tab w:val="left" w:pos="2040"/>
        </w:tabs>
        <w:ind w:left="2040"/>
        <w:rPr>
          <w:b/>
          <w:sz w:val="20"/>
        </w:rPr>
      </w:pPr>
      <w:bookmarkStart w:id="87" w:name="19.4_Operating_Expense_Disputes."/>
      <w:bookmarkEnd w:id="87"/>
      <w:r w:rsidRPr="00743A84">
        <w:rPr>
          <w:b/>
          <w:sz w:val="20"/>
        </w:rPr>
        <w:t>Operating Expense</w:t>
      </w:r>
      <w:r w:rsidRPr="00743A84">
        <w:rPr>
          <w:b/>
          <w:spacing w:val="-14"/>
          <w:sz w:val="20"/>
        </w:rPr>
        <w:t xml:space="preserve"> </w:t>
      </w:r>
      <w:r w:rsidRPr="00743A84">
        <w:rPr>
          <w:b/>
          <w:sz w:val="20"/>
        </w:rPr>
        <w:t>Disputes.</w:t>
      </w:r>
    </w:p>
    <w:p w:rsidR="00566ED4" w:rsidRPr="00743A84" w:rsidRDefault="00920D11">
      <w:pPr>
        <w:pStyle w:val="BodyText"/>
        <w:ind w:left="2039" w:right="113"/>
        <w:jc w:val="both"/>
      </w:pPr>
      <w:r w:rsidRPr="00743A84">
        <w:t>If</w:t>
      </w:r>
      <w:r w:rsidRPr="00743A84">
        <w:rPr>
          <w:spacing w:val="-7"/>
        </w:rPr>
        <w:t xml:space="preserve"> </w:t>
      </w:r>
      <w:r w:rsidRPr="00743A84">
        <w:t>Tenant</w:t>
      </w:r>
      <w:r w:rsidRPr="00743A84">
        <w:rPr>
          <w:spacing w:val="-6"/>
        </w:rPr>
        <w:t xml:space="preserve"> </w:t>
      </w:r>
      <w:r w:rsidRPr="00743A84">
        <w:t>disputes</w:t>
      </w:r>
      <w:r w:rsidRPr="00743A84">
        <w:rPr>
          <w:spacing w:val="-6"/>
        </w:rPr>
        <w:t xml:space="preserve"> </w:t>
      </w:r>
      <w:r w:rsidRPr="00743A84">
        <w:t>any</w:t>
      </w:r>
      <w:r w:rsidRPr="00743A84">
        <w:rPr>
          <w:spacing w:val="-7"/>
        </w:rPr>
        <w:t xml:space="preserve"> </w:t>
      </w:r>
      <w:r w:rsidRPr="00743A84">
        <w:t>computation</w:t>
      </w:r>
      <w:r w:rsidRPr="00743A84">
        <w:rPr>
          <w:spacing w:val="-7"/>
        </w:rPr>
        <w:t xml:space="preserve"> </w:t>
      </w:r>
      <w:r w:rsidRPr="00743A84">
        <w:t>of</w:t>
      </w:r>
      <w:r w:rsidRPr="00743A84">
        <w:rPr>
          <w:spacing w:val="-2"/>
        </w:rPr>
        <w:t xml:space="preserve"> </w:t>
      </w:r>
      <w:r w:rsidRPr="00743A84">
        <w:t>Additional</w:t>
      </w:r>
      <w:r w:rsidRPr="00743A84">
        <w:rPr>
          <w:spacing w:val="-3"/>
        </w:rPr>
        <w:t xml:space="preserve"> </w:t>
      </w:r>
      <w:r w:rsidRPr="00743A84">
        <w:t>Rent</w:t>
      </w:r>
      <w:r w:rsidRPr="00743A84">
        <w:rPr>
          <w:spacing w:val="-6"/>
        </w:rPr>
        <w:t xml:space="preserve"> </w:t>
      </w:r>
      <w:r w:rsidRPr="00743A84">
        <w:t>or</w:t>
      </w:r>
      <w:r w:rsidRPr="00743A84">
        <w:rPr>
          <w:spacing w:val="-5"/>
        </w:rPr>
        <w:t xml:space="preserve"> </w:t>
      </w:r>
      <w:r w:rsidRPr="00743A84">
        <w:t>Rent</w:t>
      </w:r>
      <w:r w:rsidRPr="00743A84">
        <w:rPr>
          <w:spacing w:val="-6"/>
        </w:rPr>
        <w:t xml:space="preserve"> </w:t>
      </w:r>
      <w:r w:rsidRPr="00743A84">
        <w:t>adjustment</w:t>
      </w:r>
      <w:r w:rsidRPr="00743A84">
        <w:rPr>
          <w:spacing w:val="-3"/>
        </w:rPr>
        <w:t xml:space="preserve"> </w:t>
      </w:r>
      <w:r w:rsidRPr="00743A84">
        <w:t>under</w:t>
      </w:r>
      <w:r w:rsidRPr="00743A84">
        <w:rPr>
          <w:spacing w:val="-2"/>
        </w:rPr>
        <w:t xml:space="preserve"> </w:t>
      </w:r>
      <w:r w:rsidRPr="00743A84">
        <w:t>Sections</w:t>
      </w:r>
      <w:r w:rsidRPr="00743A84">
        <w:rPr>
          <w:spacing w:val="-4"/>
        </w:rPr>
        <w:t xml:space="preserve"> </w:t>
      </w:r>
      <w:r w:rsidRPr="00743A84">
        <w:t>19.1</w:t>
      </w:r>
      <w:r w:rsidRPr="00743A84">
        <w:rPr>
          <w:spacing w:val="-4"/>
        </w:rPr>
        <w:t xml:space="preserve"> </w:t>
      </w:r>
      <w:r w:rsidRPr="00743A84">
        <w:t>through</w:t>
      </w:r>
      <w:r w:rsidRPr="00743A84">
        <w:rPr>
          <w:spacing w:val="-4"/>
        </w:rPr>
        <w:t xml:space="preserve"> </w:t>
      </w:r>
      <w:r w:rsidRPr="00743A84">
        <w:t>19.3 of this Lease, Tenant shall give notice to Landlord not later than thirty (30) days after the notice from Landlord describing the computation in question, but in any event not later than (thirty) 30 days after expiration or earlier termination of this Lease. If Tenant fails to give such a notice, the computation by Landlord shall be binding and conclusive between the parties for the period in question. If Tenant gives a timely notice, the dispute shall be resolved by an independent certified public accountant selected by Landlord whose decision shall be conclusive between the parties. Each party shall pay one-half (1/2) of the fee for making such determination, except that if the adjustment in favor of Tenant does not exceed ten percent (10%) of the escalation amounts for the year in question, Tenant shall pay (</w:t>
      </w:r>
      <w:proofErr w:type="spellStart"/>
      <w:r w:rsidRPr="00743A84">
        <w:t>i</w:t>
      </w:r>
      <w:proofErr w:type="spellEnd"/>
      <w:r w:rsidRPr="00743A84">
        <w:t>) the entire cost of any such</w:t>
      </w:r>
      <w:r w:rsidRPr="00743A84">
        <w:rPr>
          <w:spacing w:val="-16"/>
        </w:rPr>
        <w:t xml:space="preserve"> </w:t>
      </w:r>
      <w:r w:rsidRPr="00743A84">
        <w:t>third-party</w:t>
      </w:r>
      <w:r w:rsidRPr="00743A84">
        <w:rPr>
          <w:spacing w:val="-19"/>
        </w:rPr>
        <w:t xml:space="preserve"> </w:t>
      </w:r>
      <w:r w:rsidRPr="00743A84">
        <w:t>determination;</w:t>
      </w:r>
      <w:r w:rsidRPr="00743A84">
        <w:rPr>
          <w:spacing w:val="-15"/>
        </w:rPr>
        <w:t xml:space="preserve"> </w:t>
      </w:r>
      <w:r w:rsidRPr="00743A84">
        <w:t>and</w:t>
      </w:r>
      <w:r w:rsidRPr="00743A84">
        <w:rPr>
          <w:spacing w:val="-14"/>
        </w:rPr>
        <w:t xml:space="preserve"> </w:t>
      </w:r>
      <w:r w:rsidRPr="00743A84">
        <w:t>(ii)</w:t>
      </w:r>
      <w:r w:rsidRPr="00743A84">
        <w:rPr>
          <w:spacing w:val="-3"/>
        </w:rPr>
        <w:t xml:space="preserve"> </w:t>
      </w:r>
      <w:r w:rsidRPr="00743A84">
        <w:t>Landlord’s</w:t>
      </w:r>
      <w:r w:rsidRPr="00743A84">
        <w:rPr>
          <w:spacing w:val="-16"/>
        </w:rPr>
        <w:t xml:space="preserve"> </w:t>
      </w:r>
      <w:r w:rsidRPr="00743A84">
        <w:t>out-of-pocket</w:t>
      </w:r>
      <w:r w:rsidRPr="00743A84">
        <w:rPr>
          <w:spacing w:val="-15"/>
        </w:rPr>
        <w:t xml:space="preserve"> </w:t>
      </w:r>
      <w:r w:rsidRPr="00743A84">
        <w:t>costs</w:t>
      </w:r>
      <w:r w:rsidRPr="00743A84">
        <w:rPr>
          <w:spacing w:val="-16"/>
        </w:rPr>
        <w:t xml:space="preserve"> </w:t>
      </w:r>
      <w:r w:rsidRPr="00743A84">
        <w:t>and</w:t>
      </w:r>
      <w:r w:rsidRPr="00743A84">
        <w:rPr>
          <w:spacing w:val="-14"/>
        </w:rPr>
        <w:t xml:space="preserve"> </w:t>
      </w:r>
      <w:r w:rsidRPr="00743A84">
        <w:t>reasonable</w:t>
      </w:r>
      <w:r w:rsidRPr="00743A84">
        <w:rPr>
          <w:spacing w:val="-15"/>
        </w:rPr>
        <w:t xml:space="preserve"> </w:t>
      </w:r>
      <w:r w:rsidRPr="00743A84">
        <w:t>expenses</w:t>
      </w:r>
      <w:r w:rsidRPr="00743A84">
        <w:rPr>
          <w:spacing w:val="-16"/>
        </w:rPr>
        <w:t xml:space="preserve"> </w:t>
      </w:r>
      <w:r w:rsidRPr="00743A84">
        <w:t>for</w:t>
      </w:r>
      <w:r w:rsidRPr="00743A84">
        <w:rPr>
          <w:spacing w:val="-14"/>
        </w:rPr>
        <w:t xml:space="preserve"> </w:t>
      </w:r>
      <w:r w:rsidRPr="00743A84">
        <w:t>personnel time in responding to the audit. Nothing herein shall reduce Tenant’s obligations to make all payments as required by this Lease. In no event shall Landlord have any liability to Tenant based on its calculation of Additional Rent or Rent adjustments, except and only the obligation to cause any correction to be made pursuant to this Section 19.4. Tenant shall maintain as strictly confidential the existence and resolution of any dispute regarding Rent charges hereunder. In no event shall Tenant be entitled to employ or retain any auditor, consultant, or other professional in connection with exercising any right under this Section 19.4 whose fee is based on the results of the</w:t>
      </w:r>
      <w:r w:rsidRPr="00743A84">
        <w:rPr>
          <w:spacing w:val="-24"/>
        </w:rPr>
        <w:t xml:space="preserve"> </w:t>
      </w:r>
      <w:r w:rsidRPr="00743A84">
        <w:t>dispute.</w:t>
      </w:r>
    </w:p>
    <w:p w:rsidR="00566ED4" w:rsidRPr="00743A84" w:rsidRDefault="00566ED4">
      <w:pPr>
        <w:pStyle w:val="BodyText"/>
        <w:spacing w:before="10"/>
      </w:pPr>
    </w:p>
    <w:p w:rsidR="00566ED4" w:rsidRPr="00743A84" w:rsidRDefault="00920D11">
      <w:pPr>
        <w:pStyle w:val="ListParagraph"/>
        <w:numPr>
          <w:ilvl w:val="1"/>
          <w:numId w:val="11"/>
        </w:numPr>
        <w:tabs>
          <w:tab w:val="left" w:pos="2039"/>
          <w:tab w:val="left" w:pos="2040"/>
        </w:tabs>
        <w:rPr>
          <w:b/>
          <w:sz w:val="20"/>
        </w:rPr>
      </w:pPr>
      <w:bookmarkStart w:id="88" w:name="20.1_Hazardous_Materials."/>
      <w:bookmarkEnd w:id="88"/>
      <w:r w:rsidRPr="00743A84">
        <w:rPr>
          <w:b/>
          <w:sz w:val="20"/>
        </w:rPr>
        <w:t>Hazardous</w:t>
      </w:r>
      <w:r w:rsidRPr="00743A84">
        <w:rPr>
          <w:b/>
          <w:spacing w:val="-6"/>
          <w:sz w:val="20"/>
        </w:rPr>
        <w:t xml:space="preserve"> </w:t>
      </w:r>
      <w:r w:rsidRPr="00743A84">
        <w:rPr>
          <w:b/>
          <w:sz w:val="20"/>
        </w:rPr>
        <w:t>Materials.</w:t>
      </w:r>
    </w:p>
    <w:p w:rsidR="00566ED4" w:rsidRPr="00743A84" w:rsidRDefault="00920D11">
      <w:pPr>
        <w:pStyle w:val="BodyText"/>
        <w:ind w:left="2039" w:right="116"/>
        <w:jc w:val="both"/>
      </w:pPr>
      <w:r w:rsidRPr="00743A84">
        <w:t>Neither</w:t>
      </w:r>
      <w:r w:rsidRPr="00743A84">
        <w:rPr>
          <w:spacing w:val="-13"/>
        </w:rPr>
        <w:t xml:space="preserve"> </w:t>
      </w:r>
      <w:r w:rsidRPr="00743A84">
        <w:t>Tenant</w:t>
      </w:r>
      <w:r w:rsidRPr="00743A84">
        <w:rPr>
          <w:spacing w:val="-14"/>
        </w:rPr>
        <w:t xml:space="preserve"> </w:t>
      </w:r>
      <w:r w:rsidRPr="00743A84">
        <w:t>nor</w:t>
      </w:r>
      <w:r w:rsidRPr="00743A84">
        <w:rPr>
          <w:spacing w:val="-13"/>
        </w:rPr>
        <w:t xml:space="preserve"> </w:t>
      </w:r>
      <w:r w:rsidRPr="00743A84">
        <w:t>Tenant's</w:t>
      </w:r>
      <w:r w:rsidRPr="00743A84">
        <w:rPr>
          <w:spacing w:val="-14"/>
        </w:rPr>
        <w:t xml:space="preserve"> </w:t>
      </w:r>
      <w:r w:rsidRPr="00743A84">
        <w:t>agents</w:t>
      </w:r>
      <w:r w:rsidRPr="00743A84">
        <w:rPr>
          <w:spacing w:val="-14"/>
        </w:rPr>
        <w:t xml:space="preserve"> </w:t>
      </w:r>
      <w:r w:rsidRPr="00743A84">
        <w:t>or</w:t>
      </w:r>
      <w:r w:rsidRPr="00743A84">
        <w:rPr>
          <w:spacing w:val="-13"/>
        </w:rPr>
        <w:t xml:space="preserve"> </w:t>
      </w:r>
      <w:r w:rsidRPr="00743A84">
        <w:t>employees</w:t>
      </w:r>
      <w:r w:rsidRPr="00743A84">
        <w:rPr>
          <w:spacing w:val="-14"/>
        </w:rPr>
        <w:t xml:space="preserve"> </w:t>
      </w:r>
      <w:r w:rsidRPr="00743A84">
        <w:t>shall</w:t>
      </w:r>
      <w:r w:rsidRPr="00743A84">
        <w:rPr>
          <w:spacing w:val="-14"/>
        </w:rPr>
        <w:t xml:space="preserve"> </w:t>
      </w:r>
      <w:r w:rsidRPr="00743A84">
        <w:t>cause</w:t>
      </w:r>
      <w:r w:rsidRPr="00743A84">
        <w:rPr>
          <w:spacing w:val="-11"/>
        </w:rPr>
        <w:t xml:space="preserve"> </w:t>
      </w:r>
      <w:r w:rsidRPr="00743A84">
        <w:t>or</w:t>
      </w:r>
      <w:r w:rsidRPr="00743A84">
        <w:rPr>
          <w:spacing w:val="-13"/>
        </w:rPr>
        <w:t xml:space="preserve"> </w:t>
      </w:r>
      <w:r w:rsidRPr="00743A84">
        <w:t>permit</w:t>
      </w:r>
      <w:r w:rsidRPr="00743A84">
        <w:rPr>
          <w:spacing w:val="-14"/>
        </w:rPr>
        <w:t xml:space="preserve"> </w:t>
      </w:r>
      <w:r w:rsidRPr="00743A84">
        <w:t>any</w:t>
      </w:r>
      <w:r w:rsidRPr="00743A84">
        <w:rPr>
          <w:spacing w:val="-15"/>
        </w:rPr>
        <w:t xml:space="preserve"> </w:t>
      </w:r>
      <w:r w:rsidRPr="00743A84">
        <w:t>Hazardous</w:t>
      </w:r>
      <w:r w:rsidRPr="00743A84">
        <w:rPr>
          <w:spacing w:val="-14"/>
        </w:rPr>
        <w:t xml:space="preserve"> </w:t>
      </w:r>
      <w:r w:rsidRPr="00743A84">
        <w:t>Material,</w:t>
      </w:r>
      <w:r w:rsidRPr="00743A84">
        <w:rPr>
          <w:spacing w:val="-13"/>
        </w:rPr>
        <w:t xml:space="preserve"> </w:t>
      </w:r>
      <w:r w:rsidRPr="00743A84">
        <w:t>as</w:t>
      </w:r>
      <w:r w:rsidRPr="00743A84">
        <w:rPr>
          <w:spacing w:val="-14"/>
        </w:rPr>
        <w:t xml:space="preserve"> </w:t>
      </w:r>
      <w:r w:rsidRPr="00743A84">
        <w:t>hereinafter defined, to be brought upon, stored, used, generated, released into the environment, or disposed of on, in, under,</w:t>
      </w:r>
      <w:r w:rsidRPr="00743A84">
        <w:rPr>
          <w:spacing w:val="-6"/>
        </w:rPr>
        <w:t xml:space="preserve"> </w:t>
      </w:r>
      <w:r w:rsidRPr="00743A84">
        <w:t>or</w:t>
      </w:r>
      <w:r w:rsidRPr="00743A84">
        <w:rPr>
          <w:spacing w:val="-6"/>
        </w:rPr>
        <w:t xml:space="preserve"> </w:t>
      </w:r>
      <w:r w:rsidRPr="00743A84">
        <w:t>about</w:t>
      </w:r>
      <w:r w:rsidRPr="00743A84">
        <w:rPr>
          <w:spacing w:val="-7"/>
        </w:rPr>
        <w:t xml:space="preserve"> </w:t>
      </w:r>
      <w:r w:rsidRPr="00743A84">
        <w:t>the</w:t>
      </w:r>
      <w:r w:rsidRPr="00743A84">
        <w:rPr>
          <w:spacing w:val="-6"/>
        </w:rPr>
        <w:t xml:space="preserve"> </w:t>
      </w:r>
      <w:r w:rsidRPr="00743A84">
        <w:t>Premises,</w:t>
      </w:r>
      <w:r w:rsidRPr="00743A84">
        <w:rPr>
          <w:spacing w:val="-3"/>
        </w:rPr>
        <w:t xml:space="preserve"> </w:t>
      </w:r>
      <w:r w:rsidRPr="00743A84">
        <w:t>except</w:t>
      </w:r>
      <w:r w:rsidRPr="00743A84">
        <w:rPr>
          <w:spacing w:val="-7"/>
        </w:rPr>
        <w:t xml:space="preserve"> </w:t>
      </w:r>
      <w:r w:rsidRPr="00743A84">
        <w:t>reasonable</w:t>
      </w:r>
      <w:r w:rsidRPr="00743A84">
        <w:rPr>
          <w:spacing w:val="-6"/>
        </w:rPr>
        <w:t xml:space="preserve"> </w:t>
      </w:r>
      <w:r w:rsidRPr="00743A84">
        <w:t>quantities</w:t>
      </w:r>
      <w:r w:rsidRPr="00743A84">
        <w:rPr>
          <w:spacing w:val="-7"/>
        </w:rPr>
        <w:t xml:space="preserve"> </w:t>
      </w:r>
      <w:r w:rsidRPr="00743A84">
        <w:t>of</w:t>
      </w:r>
      <w:r w:rsidRPr="00743A84">
        <w:rPr>
          <w:spacing w:val="-8"/>
        </w:rPr>
        <w:t xml:space="preserve"> </w:t>
      </w:r>
      <w:r w:rsidRPr="00743A84">
        <w:t>cleaning</w:t>
      </w:r>
      <w:r w:rsidRPr="00743A84">
        <w:rPr>
          <w:spacing w:val="-8"/>
        </w:rPr>
        <w:t xml:space="preserve"> </w:t>
      </w:r>
      <w:r w:rsidRPr="00743A84">
        <w:t>supplies</w:t>
      </w:r>
      <w:r w:rsidRPr="00743A84">
        <w:rPr>
          <w:spacing w:val="-7"/>
        </w:rPr>
        <w:t xml:space="preserve"> </w:t>
      </w:r>
      <w:r w:rsidRPr="00743A84">
        <w:t>and</w:t>
      </w:r>
      <w:r w:rsidRPr="00743A84">
        <w:rPr>
          <w:spacing w:val="-5"/>
        </w:rPr>
        <w:t xml:space="preserve"> </w:t>
      </w:r>
      <w:r w:rsidRPr="00743A84">
        <w:t>office</w:t>
      </w:r>
      <w:r w:rsidRPr="00743A84">
        <w:rPr>
          <w:spacing w:val="-4"/>
        </w:rPr>
        <w:t xml:space="preserve"> </w:t>
      </w:r>
      <w:r w:rsidRPr="00743A84">
        <w:t>supplies</w:t>
      </w:r>
      <w:r w:rsidRPr="00743A84">
        <w:rPr>
          <w:spacing w:val="-5"/>
        </w:rPr>
        <w:t xml:space="preserve"> </w:t>
      </w:r>
      <w:r w:rsidRPr="00743A84">
        <w:t>necessary to or required as part of Tenant's business that are generated, used, kept, stored, or disposed of in a manner that complies with all laws regulating any such Hazardous Materials and with good business practices. Tenant</w:t>
      </w:r>
      <w:r w:rsidRPr="00743A84">
        <w:rPr>
          <w:spacing w:val="-8"/>
        </w:rPr>
        <w:t xml:space="preserve"> </w:t>
      </w:r>
      <w:r w:rsidRPr="00743A84">
        <w:t>covenants</w:t>
      </w:r>
      <w:r w:rsidRPr="00743A84">
        <w:rPr>
          <w:spacing w:val="-9"/>
        </w:rPr>
        <w:t xml:space="preserve"> </w:t>
      </w:r>
      <w:r w:rsidRPr="00743A84">
        <w:t>to</w:t>
      </w:r>
      <w:r w:rsidRPr="00743A84">
        <w:rPr>
          <w:spacing w:val="-7"/>
        </w:rPr>
        <w:t xml:space="preserve"> </w:t>
      </w:r>
      <w:r w:rsidRPr="00743A84">
        <w:t>remove</w:t>
      </w:r>
      <w:r w:rsidRPr="00743A84">
        <w:rPr>
          <w:spacing w:val="-5"/>
        </w:rPr>
        <w:t xml:space="preserve"> </w:t>
      </w:r>
      <w:r w:rsidRPr="00743A84">
        <w:t>from</w:t>
      </w:r>
      <w:r w:rsidRPr="00743A84">
        <w:rPr>
          <w:spacing w:val="-9"/>
        </w:rPr>
        <w:t xml:space="preserve"> </w:t>
      </w:r>
      <w:r w:rsidRPr="00743A84">
        <w:t>the</w:t>
      </w:r>
      <w:r w:rsidRPr="00743A84">
        <w:rPr>
          <w:spacing w:val="-7"/>
        </w:rPr>
        <w:t xml:space="preserve"> </w:t>
      </w:r>
      <w:r w:rsidRPr="00743A84">
        <w:t>Premises</w:t>
      </w:r>
      <w:r w:rsidRPr="00743A84">
        <w:rPr>
          <w:spacing w:val="-9"/>
        </w:rPr>
        <w:t xml:space="preserve"> </w:t>
      </w:r>
      <w:r w:rsidRPr="00743A84">
        <w:t>(or</w:t>
      </w:r>
      <w:r w:rsidRPr="00743A84">
        <w:rPr>
          <w:spacing w:val="-7"/>
        </w:rPr>
        <w:t xml:space="preserve"> </w:t>
      </w:r>
      <w:r w:rsidRPr="00743A84">
        <w:t>the</w:t>
      </w:r>
      <w:r w:rsidRPr="00743A84">
        <w:rPr>
          <w:spacing w:val="-7"/>
        </w:rPr>
        <w:t xml:space="preserve"> </w:t>
      </w:r>
      <w:r w:rsidRPr="00743A84">
        <w:t>Building,</w:t>
      </w:r>
      <w:r w:rsidRPr="00743A84">
        <w:rPr>
          <w:spacing w:val="-7"/>
        </w:rPr>
        <w:t xml:space="preserve"> </w:t>
      </w:r>
      <w:r w:rsidRPr="00743A84">
        <w:t>if</w:t>
      </w:r>
      <w:r w:rsidRPr="00743A84">
        <w:rPr>
          <w:spacing w:val="-9"/>
        </w:rPr>
        <w:t xml:space="preserve"> </w:t>
      </w:r>
      <w:r w:rsidRPr="00743A84">
        <w:t>applicable),</w:t>
      </w:r>
      <w:r w:rsidRPr="00743A84">
        <w:rPr>
          <w:spacing w:val="-7"/>
        </w:rPr>
        <w:t xml:space="preserve"> </w:t>
      </w:r>
      <w:r w:rsidRPr="00743A84">
        <w:t>upon</w:t>
      </w:r>
      <w:r w:rsidRPr="00743A84">
        <w:rPr>
          <w:spacing w:val="-9"/>
        </w:rPr>
        <w:t xml:space="preserve"> </w:t>
      </w:r>
      <w:r w:rsidRPr="00743A84">
        <w:t>the</w:t>
      </w:r>
      <w:r w:rsidRPr="00743A84">
        <w:rPr>
          <w:spacing w:val="-7"/>
        </w:rPr>
        <w:t xml:space="preserve"> </w:t>
      </w:r>
      <w:r w:rsidRPr="00743A84">
        <w:t>expiration</w:t>
      </w:r>
      <w:r w:rsidRPr="00743A84">
        <w:rPr>
          <w:spacing w:val="-9"/>
        </w:rPr>
        <w:t xml:space="preserve"> </w:t>
      </w:r>
      <w:r w:rsidRPr="00743A84">
        <w:t>or</w:t>
      </w:r>
      <w:r w:rsidRPr="00743A84">
        <w:rPr>
          <w:spacing w:val="-7"/>
        </w:rPr>
        <w:t xml:space="preserve"> </w:t>
      </w:r>
      <w:r w:rsidRPr="00743A84">
        <w:t>sooner termination of this Lease and at Tenant's sole cost and expense, any and all Hazardous Materials brought upon, stored, used, generated, or released into the environment during the term of this Lease. To the</w:t>
      </w:r>
      <w:r w:rsidRPr="00743A84">
        <w:rPr>
          <w:spacing w:val="47"/>
        </w:rPr>
        <w:t xml:space="preserve"> </w:t>
      </w:r>
      <w:r w:rsidRPr="00743A84">
        <w:t>fullest</w:t>
      </w:r>
    </w:p>
    <w:p w:rsidR="00566ED4" w:rsidRPr="00743A84" w:rsidRDefault="00566ED4">
      <w:pPr>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2039" w:right="116"/>
        <w:jc w:val="both"/>
      </w:pPr>
      <w:r w:rsidRPr="00743A84">
        <w:t>extent permitted by law, Tenant hereby agrees to indemnify, defend, protect, and hold harmless Landlord, Landlord's managing agent, and their respective agents and employees, and their respective successors and assigns, from any and all claims, judgments, damages, penalties, fines, costs, liabilities, and losses that arise during</w:t>
      </w:r>
      <w:r w:rsidRPr="00743A84">
        <w:rPr>
          <w:spacing w:val="-14"/>
        </w:rPr>
        <w:t xml:space="preserve"> </w:t>
      </w:r>
      <w:r w:rsidRPr="00743A84">
        <w:t>or</w:t>
      </w:r>
      <w:r w:rsidRPr="00743A84">
        <w:rPr>
          <w:spacing w:val="-12"/>
        </w:rPr>
        <w:t xml:space="preserve"> </w:t>
      </w:r>
      <w:r w:rsidRPr="00743A84">
        <w:t>after</w:t>
      </w:r>
      <w:r w:rsidRPr="00743A84">
        <w:rPr>
          <w:spacing w:val="-9"/>
        </w:rPr>
        <w:t xml:space="preserve"> </w:t>
      </w:r>
      <w:r w:rsidRPr="00743A84">
        <w:t>the</w:t>
      </w:r>
      <w:r w:rsidRPr="00743A84">
        <w:rPr>
          <w:spacing w:val="-10"/>
        </w:rPr>
        <w:t xml:space="preserve"> </w:t>
      </w:r>
      <w:r w:rsidRPr="00743A84">
        <w:t>term</w:t>
      </w:r>
      <w:r w:rsidRPr="00743A84">
        <w:rPr>
          <w:spacing w:val="-14"/>
        </w:rPr>
        <w:t xml:space="preserve"> </w:t>
      </w:r>
      <w:r w:rsidRPr="00743A84">
        <w:t>directly</w:t>
      </w:r>
      <w:r w:rsidRPr="00743A84">
        <w:rPr>
          <w:spacing w:val="-14"/>
        </w:rPr>
        <w:t xml:space="preserve"> </w:t>
      </w:r>
      <w:r w:rsidRPr="00743A84">
        <w:t>or</w:t>
      </w:r>
      <w:r w:rsidRPr="00743A84">
        <w:rPr>
          <w:spacing w:val="-12"/>
        </w:rPr>
        <w:t xml:space="preserve"> </w:t>
      </w:r>
      <w:r w:rsidRPr="00743A84">
        <w:t>indirectly</w:t>
      </w:r>
      <w:r w:rsidRPr="00743A84">
        <w:rPr>
          <w:spacing w:val="-11"/>
        </w:rPr>
        <w:t xml:space="preserve"> </w:t>
      </w:r>
      <w:r w:rsidRPr="00743A84">
        <w:t>from</w:t>
      </w:r>
      <w:r w:rsidRPr="00743A84">
        <w:rPr>
          <w:spacing w:val="-14"/>
        </w:rPr>
        <w:t xml:space="preserve"> </w:t>
      </w:r>
      <w:r w:rsidRPr="00743A84">
        <w:t>the</w:t>
      </w:r>
      <w:r w:rsidRPr="00743A84">
        <w:rPr>
          <w:spacing w:val="-10"/>
        </w:rPr>
        <w:t xml:space="preserve"> </w:t>
      </w:r>
      <w:r w:rsidRPr="00743A84">
        <w:t>use,</w:t>
      </w:r>
      <w:r w:rsidRPr="00743A84">
        <w:rPr>
          <w:spacing w:val="-12"/>
        </w:rPr>
        <w:t xml:space="preserve"> </w:t>
      </w:r>
      <w:r w:rsidRPr="00743A84">
        <w:t>storage,</w:t>
      </w:r>
      <w:r w:rsidRPr="00743A84">
        <w:rPr>
          <w:spacing w:val="-12"/>
        </w:rPr>
        <w:t xml:space="preserve"> </w:t>
      </w:r>
      <w:r w:rsidRPr="00743A84">
        <w:t>disposal,</w:t>
      </w:r>
      <w:r w:rsidRPr="00743A84">
        <w:rPr>
          <w:spacing w:val="-12"/>
        </w:rPr>
        <w:t xml:space="preserve"> </w:t>
      </w:r>
      <w:r w:rsidRPr="00743A84">
        <w:t>release</w:t>
      </w:r>
      <w:r w:rsidRPr="00743A84">
        <w:rPr>
          <w:spacing w:val="-12"/>
        </w:rPr>
        <w:t xml:space="preserve"> </w:t>
      </w:r>
      <w:r w:rsidRPr="00743A84">
        <w:t>or</w:t>
      </w:r>
      <w:r w:rsidRPr="00743A84">
        <w:rPr>
          <w:spacing w:val="-12"/>
        </w:rPr>
        <w:t xml:space="preserve"> </w:t>
      </w:r>
      <w:r w:rsidRPr="00743A84">
        <w:t>presence</w:t>
      </w:r>
      <w:r w:rsidRPr="00743A84">
        <w:rPr>
          <w:spacing w:val="-12"/>
        </w:rPr>
        <w:t xml:space="preserve"> </w:t>
      </w:r>
      <w:r w:rsidRPr="00743A84">
        <w:t>of</w:t>
      </w:r>
      <w:r w:rsidRPr="00743A84">
        <w:rPr>
          <w:spacing w:val="-12"/>
        </w:rPr>
        <w:t xml:space="preserve"> </w:t>
      </w:r>
      <w:r w:rsidRPr="00743A84">
        <w:t>Hazardous Materials</w:t>
      </w:r>
      <w:r w:rsidRPr="00743A84">
        <w:rPr>
          <w:spacing w:val="-12"/>
        </w:rPr>
        <w:t xml:space="preserve"> </w:t>
      </w:r>
      <w:r w:rsidRPr="00743A84">
        <w:t>on,</w:t>
      </w:r>
      <w:r w:rsidRPr="00743A84">
        <w:rPr>
          <w:spacing w:val="-11"/>
        </w:rPr>
        <w:t xml:space="preserve"> </w:t>
      </w:r>
      <w:r w:rsidRPr="00743A84">
        <w:t>in,</w:t>
      </w:r>
      <w:r w:rsidRPr="00743A84">
        <w:rPr>
          <w:spacing w:val="-11"/>
        </w:rPr>
        <w:t xml:space="preserve"> </w:t>
      </w:r>
      <w:r w:rsidRPr="00743A84">
        <w:t>or</w:t>
      </w:r>
      <w:r w:rsidRPr="00743A84">
        <w:rPr>
          <w:spacing w:val="-11"/>
        </w:rPr>
        <w:t xml:space="preserve"> </w:t>
      </w:r>
      <w:r w:rsidRPr="00743A84">
        <w:t>about</w:t>
      </w:r>
      <w:r w:rsidRPr="00743A84">
        <w:rPr>
          <w:spacing w:val="-12"/>
        </w:rPr>
        <w:t xml:space="preserve"> </w:t>
      </w:r>
      <w:r w:rsidRPr="00743A84">
        <w:t>the</w:t>
      </w:r>
      <w:r w:rsidRPr="00743A84">
        <w:rPr>
          <w:spacing w:val="-11"/>
        </w:rPr>
        <w:t xml:space="preserve"> </w:t>
      </w:r>
      <w:r w:rsidRPr="00743A84">
        <w:t>Premises</w:t>
      </w:r>
      <w:r w:rsidRPr="00743A84">
        <w:rPr>
          <w:spacing w:val="-12"/>
        </w:rPr>
        <w:t xml:space="preserve"> </w:t>
      </w:r>
      <w:r w:rsidRPr="00743A84">
        <w:t>that</w:t>
      </w:r>
      <w:r w:rsidRPr="00743A84">
        <w:rPr>
          <w:spacing w:val="-12"/>
        </w:rPr>
        <w:t xml:space="preserve"> </w:t>
      </w:r>
      <w:r w:rsidRPr="00743A84">
        <w:t>occurs</w:t>
      </w:r>
      <w:r w:rsidRPr="00743A84">
        <w:rPr>
          <w:spacing w:val="-12"/>
        </w:rPr>
        <w:t xml:space="preserve"> </w:t>
      </w:r>
      <w:r w:rsidRPr="00743A84">
        <w:t>during</w:t>
      </w:r>
      <w:r w:rsidRPr="00743A84">
        <w:rPr>
          <w:spacing w:val="-13"/>
        </w:rPr>
        <w:t xml:space="preserve"> </w:t>
      </w:r>
      <w:r w:rsidRPr="00743A84">
        <w:t>the</w:t>
      </w:r>
      <w:r w:rsidRPr="00743A84">
        <w:rPr>
          <w:spacing w:val="-9"/>
        </w:rPr>
        <w:t xml:space="preserve"> </w:t>
      </w:r>
      <w:r w:rsidRPr="00743A84">
        <w:t>term</w:t>
      </w:r>
      <w:r w:rsidRPr="00743A84">
        <w:rPr>
          <w:spacing w:val="-15"/>
        </w:rPr>
        <w:t xml:space="preserve"> </w:t>
      </w:r>
      <w:r w:rsidRPr="00743A84">
        <w:t>of</w:t>
      </w:r>
      <w:r w:rsidRPr="00743A84">
        <w:rPr>
          <w:spacing w:val="-11"/>
        </w:rPr>
        <w:t xml:space="preserve"> </w:t>
      </w:r>
      <w:r w:rsidRPr="00743A84">
        <w:t>this</w:t>
      </w:r>
      <w:r w:rsidRPr="00743A84">
        <w:rPr>
          <w:spacing w:val="-10"/>
        </w:rPr>
        <w:t xml:space="preserve"> </w:t>
      </w:r>
      <w:r w:rsidRPr="00743A84">
        <w:t>Lease.</w:t>
      </w:r>
      <w:r w:rsidRPr="00743A84">
        <w:rPr>
          <w:spacing w:val="28"/>
        </w:rPr>
        <w:t xml:space="preserve"> </w:t>
      </w:r>
      <w:r w:rsidRPr="00743A84">
        <w:t>Tenant</w:t>
      </w:r>
      <w:r w:rsidRPr="00743A84">
        <w:rPr>
          <w:spacing w:val="-12"/>
        </w:rPr>
        <w:t xml:space="preserve"> </w:t>
      </w:r>
      <w:r w:rsidRPr="00743A84">
        <w:t>shall</w:t>
      </w:r>
      <w:r w:rsidRPr="00743A84">
        <w:rPr>
          <w:spacing w:val="-12"/>
        </w:rPr>
        <w:t xml:space="preserve"> </w:t>
      </w:r>
      <w:r w:rsidRPr="00743A84">
        <w:t>promptly</w:t>
      </w:r>
      <w:r w:rsidRPr="00743A84">
        <w:rPr>
          <w:spacing w:val="-10"/>
        </w:rPr>
        <w:t xml:space="preserve"> </w:t>
      </w:r>
      <w:r w:rsidRPr="00743A84">
        <w:t>notify Landlord of any release of Hazardous Materials in, on, or about the Premises that Tenant or Tenant's agents or</w:t>
      </w:r>
      <w:r w:rsidRPr="00743A84">
        <w:rPr>
          <w:spacing w:val="-2"/>
        </w:rPr>
        <w:t xml:space="preserve"> </w:t>
      </w:r>
      <w:r w:rsidRPr="00743A84">
        <w:t>employees</w:t>
      </w:r>
      <w:r w:rsidRPr="00743A84">
        <w:rPr>
          <w:spacing w:val="-4"/>
        </w:rPr>
        <w:t xml:space="preserve"> </w:t>
      </w:r>
      <w:r w:rsidRPr="00743A84">
        <w:t>become</w:t>
      </w:r>
      <w:r w:rsidRPr="00743A84">
        <w:rPr>
          <w:spacing w:val="-3"/>
        </w:rPr>
        <w:t xml:space="preserve"> </w:t>
      </w:r>
      <w:r w:rsidRPr="00743A84">
        <w:t>aware</w:t>
      </w:r>
      <w:r w:rsidRPr="00743A84">
        <w:rPr>
          <w:spacing w:val="-3"/>
        </w:rPr>
        <w:t xml:space="preserve"> </w:t>
      </w:r>
      <w:r w:rsidRPr="00743A84">
        <w:t>of</w:t>
      </w:r>
      <w:r w:rsidRPr="00743A84">
        <w:rPr>
          <w:spacing w:val="-5"/>
        </w:rPr>
        <w:t xml:space="preserve"> </w:t>
      </w:r>
      <w:r w:rsidRPr="00743A84">
        <w:t>during</w:t>
      </w:r>
      <w:r w:rsidRPr="00743A84">
        <w:rPr>
          <w:spacing w:val="-4"/>
        </w:rPr>
        <w:t xml:space="preserve"> </w:t>
      </w:r>
      <w:r w:rsidRPr="00743A84">
        <w:t>the</w:t>
      </w:r>
      <w:r w:rsidRPr="00743A84">
        <w:rPr>
          <w:spacing w:val="-3"/>
        </w:rPr>
        <w:t xml:space="preserve"> </w:t>
      </w:r>
      <w:r w:rsidRPr="00743A84">
        <w:t>Term</w:t>
      </w:r>
      <w:r w:rsidRPr="00743A84">
        <w:rPr>
          <w:spacing w:val="-7"/>
        </w:rPr>
        <w:t xml:space="preserve"> </w:t>
      </w:r>
      <w:r w:rsidRPr="00743A84">
        <w:t>of</w:t>
      </w:r>
      <w:r w:rsidRPr="00743A84">
        <w:rPr>
          <w:spacing w:val="-5"/>
        </w:rPr>
        <w:t xml:space="preserve"> </w:t>
      </w:r>
      <w:r w:rsidRPr="00743A84">
        <w:t>this</w:t>
      </w:r>
      <w:r w:rsidRPr="00743A84">
        <w:rPr>
          <w:spacing w:val="-1"/>
        </w:rPr>
        <w:t xml:space="preserve"> </w:t>
      </w:r>
      <w:r w:rsidRPr="00743A84">
        <w:t>Lease, whether</w:t>
      </w:r>
      <w:r w:rsidRPr="00743A84">
        <w:rPr>
          <w:spacing w:val="-2"/>
        </w:rPr>
        <w:t xml:space="preserve"> </w:t>
      </w:r>
      <w:r w:rsidRPr="00743A84">
        <w:t>caused</w:t>
      </w:r>
      <w:r w:rsidRPr="00743A84">
        <w:rPr>
          <w:spacing w:val="-2"/>
        </w:rPr>
        <w:t xml:space="preserve"> </w:t>
      </w:r>
      <w:r w:rsidRPr="00743A84">
        <w:t>by</w:t>
      </w:r>
      <w:r w:rsidRPr="00743A84">
        <w:rPr>
          <w:spacing w:val="-7"/>
        </w:rPr>
        <w:t xml:space="preserve"> </w:t>
      </w:r>
      <w:r w:rsidRPr="00743A84">
        <w:t>Tenant, Tenant's</w:t>
      </w:r>
      <w:r w:rsidRPr="00743A84">
        <w:rPr>
          <w:spacing w:val="-4"/>
        </w:rPr>
        <w:t xml:space="preserve"> </w:t>
      </w:r>
      <w:r w:rsidRPr="00743A84">
        <w:t>agents</w:t>
      </w:r>
      <w:r w:rsidRPr="00743A84">
        <w:rPr>
          <w:spacing w:val="-4"/>
        </w:rPr>
        <w:t xml:space="preserve"> </w:t>
      </w:r>
      <w:r w:rsidRPr="00743A84">
        <w:t>or employees, or any other persons or entities. As used herein, the term “Hazardous Material” means any hazardous or toxic substance, material, or waste that is or becomes regulated by any local governmental authority, the state of Oregon, or the United States government. The term “Hazardous Material” includes, without</w:t>
      </w:r>
      <w:r w:rsidRPr="00743A84">
        <w:rPr>
          <w:spacing w:val="-11"/>
        </w:rPr>
        <w:t xml:space="preserve"> </w:t>
      </w:r>
      <w:r w:rsidRPr="00743A84">
        <w:t>limitation,</w:t>
      </w:r>
      <w:r w:rsidRPr="00743A84">
        <w:rPr>
          <w:spacing w:val="-11"/>
        </w:rPr>
        <w:t xml:space="preserve"> </w:t>
      </w:r>
      <w:r w:rsidRPr="00743A84">
        <w:t>any</w:t>
      </w:r>
      <w:r w:rsidRPr="00743A84">
        <w:rPr>
          <w:spacing w:val="-12"/>
        </w:rPr>
        <w:t xml:space="preserve"> </w:t>
      </w:r>
      <w:r w:rsidRPr="00743A84">
        <w:t>material</w:t>
      </w:r>
      <w:r w:rsidRPr="00743A84">
        <w:rPr>
          <w:spacing w:val="-11"/>
        </w:rPr>
        <w:t xml:space="preserve"> </w:t>
      </w:r>
      <w:r w:rsidRPr="00743A84">
        <w:t>or</w:t>
      </w:r>
      <w:r w:rsidRPr="00743A84">
        <w:rPr>
          <w:spacing w:val="-10"/>
        </w:rPr>
        <w:t xml:space="preserve"> </w:t>
      </w:r>
      <w:r w:rsidRPr="00743A84">
        <w:t>substance</w:t>
      </w:r>
      <w:r w:rsidRPr="00743A84">
        <w:rPr>
          <w:spacing w:val="-11"/>
        </w:rPr>
        <w:t xml:space="preserve"> </w:t>
      </w:r>
      <w:r w:rsidRPr="00743A84">
        <w:t>that</w:t>
      </w:r>
      <w:r w:rsidRPr="00743A84">
        <w:rPr>
          <w:spacing w:val="-11"/>
        </w:rPr>
        <w:t xml:space="preserve"> </w:t>
      </w:r>
      <w:r w:rsidRPr="00743A84">
        <w:t>is</w:t>
      </w:r>
      <w:r w:rsidRPr="00743A84">
        <w:rPr>
          <w:spacing w:val="-12"/>
        </w:rPr>
        <w:t xml:space="preserve"> </w:t>
      </w:r>
      <w:r w:rsidRPr="00743A84">
        <w:t>(</w:t>
      </w:r>
      <w:proofErr w:type="spellStart"/>
      <w:r w:rsidRPr="00743A84">
        <w:t>i</w:t>
      </w:r>
      <w:proofErr w:type="spellEnd"/>
      <w:r w:rsidRPr="00743A84">
        <w:t>)</w:t>
      </w:r>
      <w:r w:rsidRPr="00743A84">
        <w:rPr>
          <w:spacing w:val="-4"/>
        </w:rPr>
        <w:t xml:space="preserve"> </w:t>
      </w:r>
      <w:r w:rsidRPr="00743A84">
        <w:t>defined</w:t>
      </w:r>
      <w:r w:rsidRPr="00743A84">
        <w:rPr>
          <w:spacing w:val="-10"/>
        </w:rPr>
        <w:t xml:space="preserve"> </w:t>
      </w:r>
      <w:r w:rsidRPr="00743A84">
        <w:t>as</w:t>
      </w:r>
      <w:r w:rsidRPr="00743A84">
        <w:rPr>
          <w:spacing w:val="-12"/>
        </w:rPr>
        <w:t xml:space="preserve"> </w:t>
      </w:r>
      <w:r w:rsidRPr="00743A84">
        <w:t>a</w:t>
      </w:r>
      <w:r w:rsidRPr="00743A84">
        <w:rPr>
          <w:spacing w:val="-11"/>
        </w:rPr>
        <w:t xml:space="preserve"> </w:t>
      </w:r>
      <w:r w:rsidRPr="00743A84">
        <w:t>“hazardous</w:t>
      </w:r>
      <w:r w:rsidRPr="00743A84">
        <w:rPr>
          <w:spacing w:val="-10"/>
        </w:rPr>
        <w:t xml:space="preserve"> </w:t>
      </w:r>
      <w:r w:rsidRPr="00743A84">
        <w:t>waste,”</w:t>
      </w:r>
      <w:r w:rsidRPr="00743A84">
        <w:rPr>
          <w:spacing w:val="-8"/>
        </w:rPr>
        <w:t xml:space="preserve"> </w:t>
      </w:r>
      <w:r w:rsidRPr="00743A84">
        <w:t>“extremely</w:t>
      </w:r>
      <w:r w:rsidRPr="00743A84">
        <w:rPr>
          <w:spacing w:val="-12"/>
        </w:rPr>
        <w:t xml:space="preserve"> </w:t>
      </w:r>
      <w:r w:rsidRPr="00743A84">
        <w:t>hazardous waste,” “restricted hazardous waste,” “hazardous substance,” “hazardous material,” or “waste” under any federal, state, or local law, (ii) petroleum, and (iii) asbestos. The provisions of this Section 20, including, without</w:t>
      </w:r>
      <w:r w:rsidRPr="00743A84">
        <w:rPr>
          <w:spacing w:val="-16"/>
        </w:rPr>
        <w:t xml:space="preserve"> </w:t>
      </w:r>
      <w:r w:rsidRPr="00743A84">
        <w:t>limitation,</w:t>
      </w:r>
      <w:r w:rsidRPr="00743A84">
        <w:rPr>
          <w:spacing w:val="-15"/>
        </w:rPr>
        <w:t xml:space="preserve"> </w:t>
      </w:r>
      <w:r w:rsidRPr="00743A84">
        <w:t>the</w:t>
      </w:r>
      <w:r w:rsidRPr="00743A84">
        <w:rPr>
          <w:spacing w:val="-16"/>
        </w:rPr>
        <w:t xml:space="preserve"> </w:t>
      </w:r>
      <w:r w:rsidRPr="00743A84">
        <w:t>indemnification</w:t>
      </w:r>
      <w:r w:rsidRPr="00743A84">
        <w:rPr>
          <w:spacing w:val="-17"/>
        </w:rPr>
        <w:t xml:space="preserve"> </w:t>
      </w:r>
      <w:r w:rsidRPr="00743A84">
        <w:t>provisions</w:t>
      </w:r>
      <w:r w:rsidRPr="00743A84">
        <w:rPr>
          <w:spacing w:val="-14"/>
        </w:rPr>
        <w:t xml:space="preserve"> </w:t>
      </w:r>
      <w:r w:rsidRPr="00743A84">
        <w:t>set</w:t>
      </w:r>
      <w:r w:rsidRPr="00743A84">
        <w:rPr>
          <w:spacing w:val="-14"/>
        </w:rPr>
        <w:t xml:space="preserve"> </w:t>
      </w:r>
      <w:r w:rsidRPr="00743A84">
        <w:t>forth</w:t>
      </w:r>
      <w:r w:rsidRPr="00743A84">
        <w:rPr>
          <w:spacing w:val="-15"/>
        </w:rPr>
        <w:t xml:space="preserve"> </w:t>
      </w:r>
      <w:r w:rsidRPr="00743A84">
        <w:t>herein,</w:t>
      </w:r>
      <w:r w:rsidRPr="00743A84">
        <w:rPr>
          <w:spacing w:val="-15"/>
        </w:rPr>
        <w:t xml:space="preserve"> </w:t>
      </w:r>
      <w:r w:rsidRPr="00743A84">
        <w:t>shall</w:t>
      </w:r>
      <w:r w:rsidRPr="00743A84">
        <w:rPr>
          <w:spacing w:val="-14"/>
        </w:rPr>
        <w:t xml:space="preserve"> </w:t>
      </w:r>
      <w:r w:rsidRPr="00743A84">
        <w:t>survive</w:t>
      </w:r>
      <w:r w:rsidRPr="00743A84">
        <w:rPr>
          <w:spacing w:val="-16"/>
        </w:rPr>
        <w:t xml:space="preserve"> </w:t>
      </w:r>
      <w:r w:rsidRPr="00743A84">
        <w:t>any</w:t>
      </w:r>
      <w:r w:rsidRPr="00743A84">
        <w:rPr>
          <w:spacing w:val="-17"/>
        </w:rPr>
        <w:t xml:space="preserve"> </w:t>
      </w:r>
      <w:r w:rsidRPr="00743A84">
        <w:t>termination</w:t>
      </w:r>
      <w:r w:rsidRPr="00743A84">
        <w:rPr>
          <w:spacing w:val="-17"/>
        </w:rPr>
        <w:t xml:space="preserve"> </w:t>
      </w:r>
      <w:r w:rsidRPr="00743A84">
        <w:t>of</w:t>
      </w:r>
      <w:r w:rsidRPr="00743A84">
        <w:rPr>
          <w:spacing w:val="-15"/>
        </w:rPr>
        <w:t xml:space="preserve"> </w:t>
      </w:r>
      <w:r w:rsidRPr="00743A84">
        <w:t>this</w:t>
      </w:r>
      <w:r w:rsidRPr="00743A84">
        <w:rPr>
          <w:spacing w:val="-14"/>
        </w:rPr>
        <w:t xml:space="preserve"> </w:t>
      </w:r>
      <w:r w:rsidRPr="00743A84">
        <w:t>Lease.</w:t>
      </w:r>
    </w:p>
    <w:p w:rsidR="00566ED4" w:rsidRPr="00743A84" w:rsidRDefault="00566ED4">
      <w:pPr>
        <w:pStyle w:val="BodyText"/>
        <w:spacing w:before="9"/>
      </w:pPr>
    </w:p>
    <w:p w:rsidR="00566ED4" w:rsidRPr="00743A84" w:rsidRDefault="00920D11">
      <w:pPr>
        <w:pStyle w:val="ListParagraph"/>
        <w:numPr>
          <w:ilvl w:val="1"/>
          <w:numId w:val="11"/>
        </w:numPr>
        <w:tabs>
          <w:tab w:val="left" w:pos="2039"/>
          <w:tab w:val="left" w:pos="2040"/>
        </w:tabs>
        <w:spacing w:before="1"/>
        <w:rPr>
          <w:b/>
          <w:sz w:val="20"/>
        </w:rPr>
      </w:pPr>
      <w:bookmarkStart w:id="89" w:name="20.2_Mold."/>
      <w:bookmarkEnd w:id="89"/>
      <w:r w:rsidRPr="00743A84">
        <w:rPr>
          <w:b/>
          <w:sz w:val="20"/>
        </w:rPr>
        <w:t>Mold.</w:t>
      </w:r>
    </w:p>
    <w:p w:rsidR="00566ED4" w:rsidRPr="00743A84" w:rsidRDefault="00920D11">
      <w:pPr>
        <w:pStyle w:val="BodyText"/>
        <w:ind w:left="2039" w:right="115"/>
        <w:jc w:val="both"/>
      </w:pPr>
      <w:r w:rsidRPr="00743A84">
        <w:t>Tenant shall not allow or permit any conduct or omission at the Premises, or anywhere on Landlord’s property, that will promote or allow the production or growth of mold, spores, fungus, or any other similar organism, and shall indemnify and hold Landlord harmless from any claim, demand, cost and expense (including attorney fees) arising from or caused by Tenant’s failure to strictly comply with its obligations under this provision.</w:t>
      </w:r>
    </w:p>
    <w:p w:rsidR="00566ED4" w:rsidRPr="00743A84" w:rsidRDefault="00566ED4">
      <w:pPr>
        <w:pStyle w:val="BodyText"/>
        <w:spacing w:before="9"/>
      </w:pPr>
    </w:p>
    <w:p w:rsidR="00566ED4" w:rsidRPr="00743A84" w:rsidRDefault="00920D11">
      <w:pPr>
        <w:pStyle w:val="ListParagraph"/>
        <w:numPr>
          <w:ilvl w:val="1"/>
          <w:numId w:val="10"/>
        </w:numPr>
        <w:tabs>
          <w:tab w:val="left" w:pos="2039"/>
          <w:tab w:val="left" w:pos="2040"/>
        </w:tabs>
        <w:spacing w:line="229" w:lineRule="exact"/>
        <w:rPr>
          <w:b/>
          <w:sz w:val="20"/>
        </w:rPr>
      </w:pPr>
      <w:bookmarkStart w:id="90" w:name="21.1_Complete_Agreement;_No_Implied_Cove"/>
      <w:bookmarkEnd w:id="90"/>
      <w:r w:rsidRPr="00743A84">
        <w:rPr>
          <w:b/>
          <w:sz w:val="20"/>
        </w:rPr>
        <w:t>Complete Agreement; No Implied</w:t>
      </w:r>
      <w:r w:rsidRPr="00743A84">
        <w:rPr>
          <w:b/>
          <w:spacing w:val="-21"/>
          <w:sz w:val="20"/>
        </w:rPr>
        <w:t xml:space="preserve"> </w:t>
      </w:r>
      <w:r w:rsidRPr="00743A84">
        <w:rPr>
          <w:b/>
          <w:sz w:val="20"/>
        </w:rPr>
        <w:t>Covenants.</w:t>
      </w:r>
    </w:p>
    <w:p w:rsidR="00566ED4" w:rsidRPr="00743A84" w:rsidRDefault="00920D11">
      <w:pPr>
        <w:pStyle w:val="BodyText"/>
        <w:ind w:left="2039" w:right="118"/>
        <w:jc w:val="both"/>
      </w:pPr>
      <w:r w:rsidRPr="00743A84">
        <w:t>This</w:t>
      </w:r>
      <w:r w:rsidRPr="00743A84">
        <w:rPr>
          <w:spacing w:val="-7"/>
        </w:rPr>
        <w:t xml:space="preserve"> </w:t>
      </w:r>
      <w:r w:rsidRPr="00743A84">
        <w:t>Lease</w:t>
      </w:r>
      <w:r w:rsidRPr="00743A84">
        <w:rPr>
          <w:spacing w:val="-6"/>
        </w:rPr>
        <w:t xml:space="preserve"> </w:t>
      </w:r>
      <w:r w:rsidRPr="00743A84">
        <w:t>and</w:t>
      </w:r>
      <w:r w:rsidRPr="00743A84">
        <w:rPr>
          <w:spacing w:val="-5"/>
        </w:rPr>
        <w:t xml:space="preserve"> </w:t>
      </w:r>
      <w:r w:rsidRPr="00743A84">
        <w:t>the</w:t>
      </w:r>
      <w:r w:rsidRPr="00743A84">
        <w:rPr>
          <w:spacing w:val="-6"/>
        </w:rPr>
        <w:t xml:space="preserve"> </w:t>
      </w:r>
      <w:r w:rsidRPr="00743A84">
        <w:t>attached</w:t>
      </w:r>
      <w:r w:rsidRPr="00743A84">
        <w:rPr>
          <w:spacing w:val="-5"/>
        </w:rPr>
        <w:t xml:space="preserve"> </w:t>
      </w:r>
      <w:r w:rsidRPr="00743A84">
        <w:t>Exhibits</w:t>
      </w:r>
      <w:r w:rsidRPr="00743A84">
        <w:rPr>
          <w:spacing w:val="-7"/>
        </w:rPr>
        <w:t xml:space="preserve"> </w:t>
      </w:r>
      <w:r w:rsidRPr="00743A84">
        <w:t>and</w:t>
      </w:r>
      <w:r w:rsidRPr="00743A84">
        <w:rPr>
          <w:spacing w:val="-5"/>
        </w:rPr>
        <w:t xml:space="preserve"> </w:t>
      </w:r>
      <w:r w:rsidRPr="00743A84">
        <w:t>Schedules,</w:t>
      </w:r>
      <w:r w:rsidRPr="00743A84">
        <w:rPr>
          <w:spacing w:val="-6"/>
        </w:rPr>
        <w:t xml:space="preserve"> </w:t>
      </w:r>
      <w:r w:rsidRPr="00743A84">
        <w:t>if</w:t>
      </w:r>
      <w:r w:rsidRPr="00743A84">
        <w:rPr>
          <w:spacing w:val="-8"/>
        </w:rPr>
        <w:t xml:space="preserve"> </w:t>
      </w:r>
      <w:r w:rsidRPr="00743A84">
        <w:t>any,</w:t>
      </w:r>
      <w:r w:rsidRPr="00743A84">
        <w:rPr>
          <w:spacing w:val="-4"/>
        </w:rPr>
        <w:t xml:space="preserve"> </w:t>
      </w:r>
      <w:r w:rsidRPr="00743A84">
        <w:t>constitute</w:t>
      </w:r>
      <w:r w:rsidRPr="00743A84">
        <w:rPr>
          <w:spacing w:val="-6"/>
        </w:rPr>
        <w:t xml:space="preserve"> </w:t>
      </w:r>
      <w:r w:rsidRPr="00743A84">
        <w:t>the</w:t>
      </w:r>
      <w:r w:rsidRPr="00743A84">
        <w:rPr>
          <w:spacing w:val="-6"/>
        </w:rPr>
        <w:t xml:space="preserve"> </w:t>
      </w:r>
      <w:r w:rsidRPr="00743A84">
        <w:t>entire</w:t>
      </w:r>
      <w:r w:rsidRPr="00743A84">
        <w:rPr>
          <w:spacing w:val="-6"/>
        </w:rPr>
        <w:t xml:space="preserve"> </w:t>
      </w:r>
      <w:r w:rsidRPr="00743A84">
        <w:t>agreement</w:t>
      </w:r>
      <w:r w:rsidRPr="00743A84">
        <w:rPr>
          <w:spacing w:val="-5"/>
        </w:rPr>
        <w:t xml:space="preserve"> </w:t>
      </w:r>
      <w:r w:rsidRPr="00743A84">
        <w:t>of</w:t>
      </w:r>
      <w:r w:rsidRPr="00743A84">
        <w:rPr>
          <w:spacing w:val="-8"/>
        </w:rPr>
        <w:t xml:space="preserve"> </w:t>
      </w:r>
      <w:r w:rsidRPr="00743A84">
        <w:t>the</w:t>
      </w:r>
      <w:r w:rsidRPr="00743A84">
        <w:rPr>
          <w:spacing w:val="-6"/>
        </w:rPr>
        <w:t xml:space="preserve"> </w:t>
      </w:r>
      <w:r w:rsidRPr="00743A84">
        <w:t>parties</w:t>
      </w:r>
      <w:r w:rsidRPr="00743A84">
        <w:rPr>
          <w:spacing w:val="-7"/>
        </w:rPr>
        <w:t xml:space="preserve"> </w:t>
      </w:r>
      <w:r w:rsidRPr="00743A84">
        <w:t>and supersede all prior written and oral agreements and representations and there are no implied covenants or other</w:t>
      </w:r>
      <w:r w:rsidRPr="00743A84">
        <w:rPr>
          <w:spacing w:val="-14"/>
        </w:rPr>
        <w:t xml:space="preserve"> </w:t>
      </w:r>
      <w:r w:rsidRPr="00743A84">
        <w:t>agreements</w:t>
      </w:r>
      <w:r w:rsidRPr="00743A84">
        <w:rPr>
          <w:spacing w:val="-16"/>
        </w:rPr>
        <w:t xml:space="preserve"> </w:t>
      </w:r>
      <w:r w:rsidRPr="00743A84">
        <w:t>between</w:t>
      </w:r>
      <w:r w:rsidRPr="00743A84">
        <w:rPr>
          <w:spacing w:val="-14"/>
        </w:rPr>
        <w:t xml:space="preserve"> </w:t>
      </w:r>
      <w:r w:rsidRPr="00743A84">
        <w:t>the</w:t>
      </w:r>
      <w:r w:rsidRPr="00743A84">
        <w:rPr>
          <w:spacing w:val="-12"/>
        </w:rPr>
        <w:t xml:space="preserve"> </w:t>
      </w:r>
      <w:r w:rsidRPr="00743A84">
        <w:t>parties,</w:t>
      </w:r>
      <w:r w:rsidRPr="00743A84">
        <w:rPr>
          <w:spacing w:val="-14"/>
        </w:rPr>
        <w:t xml:space="preserve"> </w:t>
      </w:r>
      <w:r w:rsidRPr="00743A84">
        <w:t>except</w:t>
      </w:r>
      <w:r w:rsidRPr="00743A84">
        <w:rPr>
          <w:spacing w:val="-15"/>
        </w:rPr>
        <w:t xml:space="preserve"> </w:t>
      </w:r>
      <w:r w:rsidRPr="00743A84">
        <w:t>as</w:t>
      </w:r>
      <w:r w:rsidRPr="00743A84">
        <w:rPr>
          <w:spacing w:val="-16"/>
        </w:rPr>
        <w:t xml:space="preserve"> </w:t>
      </w:r>
      <w:r w:rsidRPr="00743A84">
        <w:t>expressly</w:t>
      </w:r>
      <w:r w:rsidRPr="00743A84">
        <w:rPr>
          <w:spacing w:val="-16"/>
        </w:rPr>
        <w:t xml:space="preserve"> </w:t>
      </w:r>
      <w:r w:rsidRPr="00743A84">
        <w:t>set</w:t>
      </w:r>
      <w:r w:rsidRPr="00743A84">
        <w:rPr>
          <w:spacing w:val="-13"/>
        </w:rPr>
        <w:t xml:space="preserve"> </w:t>
      </w:r>
      <w:r w:rsidRPr="00743A84">
        <w:t>forth</w:t>
      </w:r>
      <w:r w:rsidRPr="00743A84">
        <w:rPr>
          <w:spacing w:val="-16"/>
        </w:rPr>
        <w:t xml:space="preserve"> </w:t>
      </w:r>
      <w:r w:rsidRPr="00743A84">
        <w:t>in</w:t>
      </w:r>
      <w:r w:rsidRPr="00743A84">
        <w:rPr>
          <w:spacing w:val="-16"/>
        </w:rPr>
        <w:t xml:space="preserve"> </w:t>
      </w:r>
      <w:r w:rsidRPr="00743A84">
        <w:t>this</w:t>
      </w:r>
      <w:r w:rsidRPr="00743A84">
        <w:rPr>
          <w:spacing w:val="-13"/>
        </w:rPr>
        <w:t xml:space="preserve"> </w:t>
      </w:r>
      <w:r w:rsidRPr="00743A84">
        <w:t>Lease.</w:t>
      </w:r>
      <w:r w:rsidRPr="00743A84">
        <w:rPr>
          <w:spacing w:val="21"/>
        </w:rPr>
        <w:t xml:space="preserve"> </w:t>
      </w:r>
      <w:r w:rsidRPr="00743A84">
        <w:t>Neither</w:t>
      </w:r>
      <w:r w:rsidRPr="00743A84">
        <w:rPr>
          <w:spacing w:val="-14"/>
        </w:rPr>
        <w:t xml:space="preserve"> </w:t>
      </w:r>
      <w:r w:rsidRPr="00743A84">
        <w:t>Landlord</w:t>
      </w:r>
      <w:r w:rsidRPr="00743A84">
        <w:rPr>
          <w:spacing w:val="-14"/>
        </w:rPr>
        <w:t xml:space="preserve"> </w:t>
      </w:r>
      <w:r w:rsidRPr="00743A84">
        <w:t>nor</w:t>
      </w:r>
      <w:r w:rsidRPr="00743A84">
        <w:rPr>
          <w:spacing w:val="-14"/>
        </w:rPr>
        <w:t xml:space="preserve"> </w:t>
      </w:r>
      <w:r w:rsidRPr="00743A84">
        <w:t>Tenant is</w:t>
      </w:r>
      <w:r w:rsidRPr="00743A84">
        <w:rPr>
          <w:spacing w:val="-4"/>
        </w:rPr>
        <w:t xml:space="preserve"> </w:t>
      </w:r>
      <w:r w:rsidRPr="00743A84">
        <w:t>relying</w:t>
      </w:r>
      <w:r w:rsidRPr="00743A84">
        <w:rPr>
          <w:spacing w:val="-4"/>
        </w:rPr>
        <w:t xml:space="preserve"> </w:t>
      </w:r>
      <w:r w:rsidRPr="00743A84">
        <w:t>on</w:t>
      </w:r>
      <w:r w:rsidRPr="00743A84">
        <w:rPr>
          <w:spacing w:val="-4"/>
        </w:rPr>
        <w:t xml:space="preserve"> </w:t>
      </w:r>
      <w:r w:rsidRPr="00743A84">
        <w:t>any</w:t>
      </w:r>
      <w:r w:rsidRPr="00743A84">
        <w:rPr>
          <w:spacing w:val="-4"/>
        </w:rPr>
        <w:t xml:space="preserve"> </w:t>
      </w:r>
      <w:r w:rsidRPr="00743A84">
        <w:t>representations</w:t>
      </w:r>
      <w:r w:rsidRPr="00743A84">
        <w:rPr>
          <w:spacing w:val="-4"/>
        </w:rPr>
        <w:t xml:space="preserve"> </w:t>
      </w:r>
      <w:r w:rsidRPr="00743A84">
        <w:t>other</w:t>
      </w:r>
      <w:r w:rsidRPr="00743A84">
        <w:rPr>
          <w:spacing w:val="-2"/>
        </w:rPr>
        <w:t xml:space="preserve"> </w:t>
      </w:r>
      <w:r w:rsidRPr="00743A84">
        <w:t>than</w:t>
      </w:r>
      <w:r w:rsidRPr="00743A84">
        <w:rPr>
          <w:spacing w:val="-4"/>
        </w:rPr>
        <w:t xml:space="preserve"> </w:t>
      </w:r>
      <w:r w:rsidRPr="00743A84">
        <w:t>those</w:t>
      </w:r>
      <w:r w:rsidRPr="00743A84">
        <w:rPr>
          <w:spacing w:val="-3"/>
        </w:rPr>
        <w:t xml:space="preserve"> </w:t>
      </w:r>
      <w:r w:rsidRPr="00743A84">
        <w:t>expressly</w:t>
      </w:r>
      <w:r w:rsidRPr="00743A84">
        <w:rPr>
          <w:spacing w:val="-4"/>
        </w:rPr>
        <w:t xml:space="preserve"> </w:t>
      </w:r>
      <w:r w:rsidRPr="00743A84">
        <w:t>set</w:t>
      </w:r>
      <w:r w:rsidRPr="00743A84">
        <w:rPr>
          <w:spacing w:val="-3"/>
        </w:rPr>
        <w:t xml:space="preserve"> </w:t>
      </w:r>
      <w:r w:rsidRPr="00743A84">
        <w:t>forth</w:t>
      </w:r>
      <w:r w:rsidRPr="00743A84">
        <w:rPr>
          <w:spacing w:val="-4"/>
        </w:rPr>
        <w:t xml:space="preserve"> </w:t>
      </w:r>
      <w:r w:rsidRPr="00743A84">
        <w:t>herein.</w:t>
      </w:r>
    </w:p>
    <w:p w:rsidR="00566ED4" w:rsidRPr="00743A84" w:rsidRDefault="00566ED4">
      <w:pPr>
        <w:pStyle w:val="BodyText"/>
        <w:rPr>
          <w:sz w:val="21"/>
        </w:rPr>
      </w:pPr>
    </w:p>
    <w:p w:rsidR="00566ED4" w:rsidRPr="00743A84" w:rsidRDefault="00920D11">
      <w:pPr>
        <w:pStyle w:val="ListParagraph"/>
        <w:numPr>
          <w:ilvl w:val="1"/>
          <w:numId w:val="10"/>
        </w:numPr>
        <w:tabs>
          <w:tab w:val="left" w:pos="2039"/>
          <w:tab w:val="left" w:pos="2040"/>
        </w:tabs>
        <w:rPr>
          <w:b/>
          <w:sz w:val="20"/>
        </w:rPr>
      </w:pPr>
      <w:bookmarkStart w:id="91" w:name="21.2_Space_Leased_AS_IS."/>
      <w:bookmarkEnd w:id="91"/>
      <w:r w:rsidRPr="00743A84">
        <w:rPr>
          <w:b/>
          <w:sz w:val="20"/>
        </w:rPr>
        <w:t>Space Leased AS</w:t>
      </w:r>
      <w:r w:rsidRPr="00743A84">
        <w:rPr>
          <w:b/>
          <w:spacing w:val="-9"/>
          <w:sz w:val="20"/>
        </w:rPr>
        <w:t xml:space="preserve"> </w:t>
      </w:r>
      <w:r w:rsidRPr="00743A84">
        <w:rPr>
          <w:b/>
          <w:sz w:val="20"/>
        </w:rPr>
        <w:t>IS.</w:t>
      </w:r>
    </w:p>
    <w:p w:rsidR="00566ED4" w:rsidRPr="00743A84" w:rsidRDefault="00920D11">
      <w:pPr>
        <w:pStyle w:val="BodyText"/>
        <w:ind w:left="2039"/>
      </w:pPr>
      <w:r w:rsidRPr="00743A84">
        <w:t>Unless otherwise stated in this Lease, the Premises are leased AS IS in the condition now existing with no alterations or other work to be performed by Landlord.</w:t>
      </w:r>
    </w:p>
    <w:p w:rsidR="00566ED4" w:rsidRPr="00743A84" w:rsidRDefault="00566ED4">
      <w:pPr>
        <w:pStyle w:val="BodyText"/>
        <w:spacing w:before="8"/>
      </w:pPr>
    </w:p>
    <w:p w:rsidR="00566ED4" w:rsidRPr="00743A84" w:rsidRDefault="00920D11">
      <w:pPr>
        <w:pStyle w:val="ListParagraph"/>
        <w:numPr>
          <w:ilvl w:val="1"/>
          <w:numId w:val="10"/>
        </w:numPr>
        <w:tabs>
          <w:tab w:val="left" w:pos="2039"/>
          <w:tab w:val="left" w:pos="2040"/>
        </w:tabs>
        <w:rPr>
          <w:b/>
          <w:sz w:val="20"/>
        </w:rPr>
      </w:pPr>
      <w:bookmarkStart w:id="92" w:name="21.3_Captions."/>
      <w:bookmarkEnd w:id="92"/>
      <w:r w:rsidRPr="00743A84">
        <w:rPr>
          <w:b/>
          <w:sz w:val="20"/>
        </w:rPr>
        <w:t>Captions.</w:t>
      </w:r>
    </w:p>
    <w:p w:rsidR="00566ED4" w:rsidRPr="00743A84" w:rsidRDefault="00920D11">
      <w:pPr>
        <w:pStyle w:val="BodyText"/>
        <w:ind w:left="2039"/>
      </w:pPr>
      <w:r w:rsidRPr="00743A84">
        <w:t>The titles to the Sections of this Lease are descriptive only and are not intended to change or influence the meaning of any Section or to be part of this Lease.</w:t>
      </w:r>
    </w:p>
    <w:p w:rsidR="00566ED4" w:rsidRPr="00743A84" w:rsidRDefault="00566ED4">
      <w:pPr>
        <w:pStyle w:val="BodyText"/>
        <w:spacing w:before="9"/>
      </w:pPr>
    </w:p>
    <w:p w:rsidR="00566ED4" w:rsidRPr="00743A84" w:rsidRDefault="00920D11">
      <w:pPr>
        <w:pStyle w:val="ListParagraph"/>
        <w:numPr>
          <w:ilvl w:val="1"/>
          <w:numId w:val="10"/>
        </w:numPr>
        <w:tabs>
          <w:tab w:val="left" w:pos="2039"/>
          <w:tab w:val="left" w:pos="2040"/>
        </w:tabs>
        <w:spacing w:before="1"/>
        <w:rPr>
          <w:b/>
          <w:sz w:val="20"/>
        </w:rPr>
      </w:pPr>
      <w:bookmarkStart w:id="93" w:name="21.4_Nonwaiver."/>
      <w:bookmarkEnd w:id="93"/>
      <w:proofErr w:type="spellStart"/>
      <w:r w:rsidRPr="00743A84">
        <w:rPr>
          <w:b/>
          <w:sz w:val="20"/>
        </w:rPr>
        <w:t>Nonwaiver</w:t>
      </w:r>
      <w:proofErr w:type="spellEnd"/>
      <w:r w:rsidRPr="00743A84">
        <w:rPr>
          <w:b/>
          <w:sz w:val="20"/>
        </w:rPr>
        <w:t>.</w:t>
      </w:r>
    </w:p>
    <w:p w:rsidR="00566ED4" w:rsidRPr="00743A84" w:rsidRDefault="00920D11">
      <w:pPr>
        <w:pStyle w:val="BodyText"/>
        <w:ind w:left="2039" w:right="118"/>
        <w:jc w:val="both"/>
      </w:pPr>
      <w:r w:rsidRPr="00743A84">
        <w:t>Failure by Landlord to promptly enforce any regulation, remedy, or right of any kind under this Lease shall not constitute a waiver of the same and such right or remedy may be asserted at any time after Landlord becomes entitled to the benefit thereof, notwithstanding delay in enforcement.</w:t>
      </w:r>
    </w:p>
    <w:p w:rsidR="00566ED4" w:rsidRPr="00743A84" w:rsidRDefault="00566ED4">
      <w:pPr>
        <w:pStyle w:val="BodyText"/>
        <w:spacing w:before="9"/>
      </w:pPr>
    </w:p>
    <w:p w:rsidR="00566ED4" w:rsidRPr="00743A84" w:rsidRDefault="00920D11">
      <w:pPr>
        <w:pStyle w:val="ListParagraph"/>
        <w:numPr>
          <w:ilvl w:val="1"/>
          <w:numId w:val="10"/>
        </w:numPr>
        <w:tabs>
          <w:tab w:val="left" w:pos="2039"/>
          <w:tab w:val="left" w:pos="2040"/>
        </w:tabs>
        <w:rPr>
          <w:b/>
          <w:sz w:val="20"/>
        </w:rPr>
      </w:pPr>
      <w:bookmarkStart w:id="94" w:name="21.5_Consent."/>
      <w:bookmarkEnd w:id="94"/>
      <w:r w:rsidRPr="00743A84">
        <w:rPr>
          <w:b/>
          <w:sz w:val="20"/>
        </w:rPr>
        <w:t>Consent.</w:t>
      </w:r>
    </w:p>
    <w:p w:rsidR="00566ED4" w:rsidRPr="00743A84" w:rsidRDefault="00920D11">
      <w:pPr>
        <w:pStyle w:val="BodyText"/>
        <w:ind w:left="2039" w:right="232"/>
      </w:pPr>
      <w:r w:rsidRPr="00743A84">
        <w:t>Except where otherwise provided in this Lease, either party may withhold its consent for any reason or for no reason whenever that party’s consent is required under this Lease.</w:t>
      </w:r>
    </w:p>
    <w:p w:rsidR="00566ED4" w:rsidRPr="00743A84" w:rsidRDefault="00566ED4">
      <w:pPr>
        <w:pStyle w:val="BodyText"/>
        <w:spacing w:before="8"/>
      </w:pPr>
    </w:p>
    <w:p w:rsidR="00566ED4" w:rsidRPr="00743A84" w:rsidRDefault="00920D11">
      <w:pPr>
        <w:pStyle w:val="ListParagraph"/>
        <w:numPr>
          <w:ilvl w:val="1"/>
          <w:numId w:val="10"/>
        </w:numPr>
        <w:tabs>
          <w:tab w:val="left" w:pos="2039"/>
          <w:tab w:val="left" w:pos="2040"/>
        </w:tabs>
        <w:rPr>
          <w:b/>
          <w:sz w:val="20"/>
        </w:rPr>
      </w:pPr>
      <w:bookmarkStart w:id="95" w:name="21.6_Force_Majeure."/>
      <w:bookmarkEnd w:id="95"/>
      <w:r w:rsidRPr="00743A84">
        <w:rPr>
          <w:b/>
          <w:sz w:val="20"/>
        </w:rPr>
        <w:t>Force</w:t>
      </w:r>
      <w:r w:rsidRPr="00743A84">
        <w:rPr>
          <w:b/>
          <w:spacing w:val="-6"/>
          <w:sz w:val="20"/>
        </w:rPr>
        <w:t xml:space="preserve"> </w:t>
      </w:r>
      <w:r w:rsidRPr="00743A84">
        <w:rPr>
          <w:b/>
          <w:sz w:val="20"/>
        </w:rPr>
        <w:t>Majeure.</w:t>
      </w:r>
    </w:p>
    <w:p w:rsidR="00566ED4" w:rsidRPr="00743A84" w:rsidRDefault="00920D11">
      <w:pPr>
        <w:pStyle w:val="BodyText"/>
        <w:ind w:left="2039" w:right="113"/>
        <w:jc w:val="both"/>
      </w:pPr>
      <w:r w:rsidRPr="00743A84">
        <w:t xml:space="preserve">If performance by Landlord of any portion of this Lease is made impossible or impracticable by </w:t>
      </w:r>
      <w:r w:rsidRPr="00743A84">
        <w:rPr>
          <w:spacing w:val="2"/>
        </w:rPr>
        <w:t xml:space="preserve">any </w:t>
      </w:r>
      <w:r w:rsidRPr="00743A84">
        <w:t>prevention, delay, or stoppage caused by governmental approvals, war, acts of terrorism, strikes, lockouts, labor</w:t>
      </w:r>
      <w:r w:rsidRPr="00743A84">
        <w:rPr>
          <w:spacing w:val="-6"/>
        </w:rPr>
        <w:t xml:space="preserve"> </w:t>
      </w:r>
      <w:r w:rsidRPr="00743A84">
        <w:t>disputes,</w:t>
      </w:r>
      <w:r w:rsidRPr="00743A84">
        <w:rPr>
          <w:spacing w:val="-6"/>
        </w:rPr>
        <w:t xml:space="preserve"> </w:t>
      </w:r>
      <w:r w:rsidRPr="00743A84">
        <w:t>acts</w:t>
      </w:r>
      <w:r w:rsidRPr="00743A84">
        <w:rPr>
          <w:spacing w:val="-7"/>
        </w:rPr>
        <w:t xml:space="preserve"> </w:t>
      </w:r>
      <w:r w:rsidRPr="00743A84">
        <w:t>of</w:t>
      </w:r>
      <w:r w:rsidRPr="00743A84">
        <w:rPr>
          <w:spacing w:val="-8"/>
        </w:rPr>
        <w:t xml:space="preserve"> </w:t>
      </w:r>
      <w:r w:rsidRPr="00743A84">
        <w:t>God,</w:t>
      </w:r>
      <w:r w:rsidRPr="00743A84">
        <w:rPr>
          <w:spacing w:val="-6"/>
        </w:rPr>
        <w:t xml:space="preserve"> </w:t>
      </w:r>
      <w:r w:rsidRPr="00743A84">
        <w:t>inability</w:t>
      </w:r>
      <w:r w:rsidRPr="00743A84">
        <w:rPr>
          <w:spacing w:val="-9"/>
        </w:rPr>
        <w:t xml:space="preserve"> </w:t>
      </w:r>
      <w:r w:rsidRPr="00743A84">
        <w:t>to</w:t>
      </w:r>
      <w:r w:rsidRPr="00743A84">
        <w:rPr>
          <w:spacing w:val="-5"/>
        </w:rPr>
        <w:t xml:space="preserve"> </w:t>
      </w:r>
      <w:r w:rsidRPr="00743A84">
        <w:t>obtain</w:t>
      </w:r>
      <w:r w:rsidRPr="00743A84">
        <w:rPr>
          <w:spacing w:val="-8"/>
        </w:rPr>
        <w:t xml:space="preserve"> </w:t>
      </w:r>
      <w:r w:rsidRPr="00743A84">
        <w:t>services,</w:t>
      </w:r>
      <w:r w:rsidRPr="00743A84">
        <w:rPr>
          <w:spacing w:val="-6"/>
        </w:rPr>
        <w:t xml:space="preserve"> </w:t>
      </w:r>
      <w:r w:rsidRPr="00743A84">
        <w:t>labor,</w:t>
      </w:r>
      <w:r w:rsidRPr="00743A84">
        <w:rPr>
          <w:spacing w:val="-6"/>
        </w:rPr>
        <w:t xml:space="preserve"> </w:t>
      </w:r>
      <w:r w:rsidRPr="00743A84">
        <w:t>or</w:t>
      </w:r>
      <w:r w:rsidRPr="00743A84">
        <w:rPr>
          <w:spacing w:val="-8"/>
        </w:rPr>
        <w:t xml:space="preserve"> </w:t>
      </w:r>
      <w:r w:rsidRPr="00743A84">
        <w:t>materials</w:t>
      </w:r>
      <w:r w:rsidRPr="00743A84">
        <w:rPr>
          <w:spacing w:val="-7"/>
        </w:rPr>
        <w:t xml:space="preserve"> </w:t>
      </w:r>
      <w:r w:rsidRPr="00743A84">
        <w:t>or</w:t>
      </w:r>
      <w:r w:rsidRPr="00743A84">
        <w:rPr>
          <w:spacing w:val="-6"/>
        </w:rPr>
        <w:t xml:space="preserve"> </w:t>
      </w:r>
      <w:r w:rsidRPr="00743A84">
        <w:t>reasonable</w:t>
      </w:r>
      <w:r w:rsidRPr="00743A84">
        <w:rPr>
          <w:spacing w:val="-6"/>
        </w:rPr>
        <w:t xml:space="preserve"> </w:t>
      </w:r>
      <w:r w:rsidRPr="00743A84">
        <w:t>substitutes</w:t>
      </w:r>
      <w:r w:rsidRPr="00743A84">
        <w:rPr>
          <w:spacing w:val="-7"/>
        </w:rPr>
        <w:t xml:space="preserve"> </w:t>
      </w:r>
      <w:r w:rsidRPr="00743A84">
        <w:t>for</w:t>
      </w:r>
      <w:r w:rsidRPr="00743A84">
        <w:rPr>
          <w:spacing w:val="-6"/>
        </w:rPr>
        <w:t xml:space="preserve"> </w:t>
      </w:r>
      <w:r w:rsidRPr="00743A84">
        <w:t>those items, governmental actions, civil commotions, fire or other casualty, or other causes beyond the reasonable control of Landlord, performance by Landlord for a period equal to the period of that prevention, delay, or stoppage is</w:t>
      </w:r>
      <w:r w:rsidRPr="00743A84">
        <w:rPr>
          <w:spacing w:val="-12"/>
        </w:rPr>
        <w:t xml:space="preserve"> </w:t>
      </w:r>
      <w:r w:rsidRPr="00743A84">
        <w:t>excused.</w:t>
      </w:r>
    </w:p>
    <w:p w:rsidR="00566ED4" w:rsidRPr="00743A84" w:rsidRDefault="00566ED4">
      <w:pPr>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ListParagraph"/>
        <w:numPr>
          <w:ilvl w:val="1"/>
          <w:numId w:val="10"/>
        </w:numPr>
        <w:tabs>
          <w:tab w:val="left" w:pos="2040"/>
        </w:tabs>
        <w:ind w:hanging="719"/>
        <w:jc w:val="both"/>
        <w:rPr>
          <w:b/>
          <w:sz w:val="20"/>
        </w:rPr>
      </w:pPr>
      <w:bookmarkStart w:id="96" w:name="21.7_Commissions."/>
      <w:bookmarkEnd w:id="96"/>
      <w:r w:rsidRPr="00743A84">
        <w:rPr>
          <w:b/>
          <w:sz w:val="20"/>
        </w:rPr>
        <w:t>Commissions.</w:t>
      </w:r>
    </w:p>
    <w:p w:rsidR="00566ED4" w:rsidRPr="00743A84" w:rsidRDefault="00920D11">
      <w:pPr>
        <w:pStyle w:val="BodyText"/>
        <w:ind w:left="2039" w:right="116"/>
        <w:jc w:val="both"/>
      </w:pPr>
      <w:r w:rsidRPr="00743A84">
        <w:t>Each party represents that it has not had dealings with any real estate broker, finder or other person with respect to this Lease in any manner, except for the broker(s) identified in the Basic Lease Terms. Landlord shall pay a leasing commission in accordance with a separate agreement between Landlord and broker, if applicable.</w:t>
      </w:r>
    </w:p>
    <w:p w:rsidR="00566ED4" w:rsidRPr="00743A84" w:rsidRDefault="00566ED4">
      <w:pPr>
        <w:pStyle w:val="BodyText"/>
        <w:spacing w:before="7"/>
      </w:pPr>
    </w:p>
    <w:p w:rsidR="00566ED4" w:rsidRPr="00743A84" w:rsidRDefault="00920D11">
      <w:pPr>
        <w:pStyle w:val="ListParagraph"/>
        <w:numPr>
          <w:ilvl w:val="1"/>
          <w:numId w:val="10"/>
        </w:numPr>
        <w:tabs>
          <w:tab w:val="left" w:pos="2040"/>
        </w:tabs>
        <w:spacing w:before="1"/>
        <w:ind w:hanging="719"/>
        <w:jc w:val="both"/>
        <w:rPr>
          <w:b/>
          <w:sz w:val="20"/>
        </w:rPr>
      </w:pPr>
      <w:bookmarkStart w:id="97" w:name="21.8_Successors."/>
      <w:bookmarkEnd w:id="97"/>
      <w:r w:rsidRPr="00743A84">
        <w:rPr>
          <w:b/>
          <w:sz w:val="20"/>
        </w:rPr>
        <w:t>Successors.</w:t>
      </w:r>
    </w:p>
    <w:p w:rsidR="00566ED4" w:rsidRPr="00743A84" w:rsidRDefault="00920D11">
      <w:pPr>
        <w:pStyle w:val="BodyText"/>
        <w:ind w:left="2039" w:right="139"/>
        <w:jc w:val="both"/>
      </w:pPr>
      <w:r w:rsidRPr="00743A84">
        <w:t>This Lease shall bind and inure to the benefit of the parties, their respective heirs, successors, and permitted assigns.</w:t>
      </w:r>
    </w:p>
    <w:p w:rsidR="00566ED4" w:rsidRPr="00743A84" w:rsidRDefault="00566ED4">
      <w:pPr>
        <w:pStyle w:val="BodyText"/>
        <w:spacing w:before="9"/>
      </w:pPr>
    </w:p>
    <w:p w:rsidR="00566ED4" w:rsidRPr="00743A84" w:rsidRDefault="00920D11">
      <w:pPr>
        <w:pStyle w:val="ListParagraph"/>
        <w:numPr>
          <w:ilvl w:val="1"/>
          <w:numId w:val="10"/>
        </w:numPr>
        <w:tabs>
          <w:tab w:val="left" w:pos="2040"/>
        </w:tabs>
        <w:ind w:hanging="719"/>
        <w:jc w:val="both"/>
        <w:rPr>
          <w:b/>
          <w:sz w:val="20"/>
        </w:rPr>
      </w:pPr>
      <w:bookmarkStart w:id="98" w:name="21.9_Financial_Reports"/>
      <w:bookmarkEnd w:id="98"/>
      <w:r w:rsidRPr="00743A84">
        <w:rPr>
          <w:b/>
          <w:sz w:val="20"/>
        </w:rPr>
        <w:t>Financial</w:t>
      </w:r>
      <w:r w:rsidRPr="00743A84">
        <w:rPr>
          <w:b/>
          <w:spacing w:val="-9"/>
          <w:sz w:val="20"/>
        </w:rPr>
        <w:t xml:space="preserve"> </w:t>
      </w:r>
      <w:r w:rsidRPr="00743A84">
        <w:rPr>
          <w:b/>
          <w:sz w:val="20"/>
        </w:rPr>
        <w:t>Reports</w:t>
      </w:r>
    </w:p>
    <w:p w:rsidR="00566ED4" w:rsidRPr="00743A84" w:rsidRDefault="00920D11">
      <w:pPr>
        <w:pStyle w:val="BodyText"/>
        <w:ind w:left="2039" w:right="115"/>
        <w:jc w:val="both"/>
      </w:pPr>
      <w:r w:rsidRPr="00743A84">
        <w:t>Within fifteen (15) days after Landlord's request, Tenant will furnish Tenant's most recent audited financial statements (including any notes to them) to Landlord, or, if no such audited statements have been prepared, such other financial statements (and notes to them) as may have been prepared by an independent certified public accountant or, failing those, Tenant's internally prepared financial statements. Tenant will discuss its financial statements with Landlord and will give Landlord access to Tenant’s books and records in order to enable</w:t>
      </w:r>
      <w:r w:rsidRPr="00743A84">
        <w:rPr>
          <w:spacing w:val="-13"/>
        </w:rPr>
        <w:t xml:space="preserve"> </w:t>
      </w:r>
      <w:r w:rsidRPr="00743A84">
        <w:t>Landlord</w:t>
      </w:r>
      <w:r w:rsidRPr="00743A84">
        <w:rPr>
          <w:spacing w:val="-12"/>
        </w:rPr>
        <w:t xml:space="preserve"> </w:t>
      </w:r>
      <w:r w:rsidRPr="00743A84">
        <w:t>to</w:t>
      </w:r>
      <w:r w:rsidRPr="00743A84">
        <w:rPr>
          <w:spacing w:val="-12"/>
        </w:rPr>
        <w:t xml:space="preserve"> </w:t>
      </w:r>
      <w:r w:rsidRPr="00743A84">
        <w:t>verify</w:t>
      </w:r>
      <w:r w:rsidRPr="00743A84">
        <w:rPr>
          <w:spacing w:val="-16"/>
        </w:rPr>
        <w:t xml:space="preserve"> </w:t>
      </w:r>
      <w:r w:rsidRPr="00743A84">
        <w:t>the</w:t>
      </w:r>
      <w:r w:rsidRPr="00743A84">
        <w:rPr>
          <w:spacing w:val="-13"/>
        </w:rPr>
        <w:t xml:space="preserve"> </w:t>
      </w:r>
      <w:r w:rsidRPr="00743A84">
        <w:t>financial</w:t>
      </w:r>
      <w:r w:rsidRPr="00743A84">
        <w:rPr>
          <w:spacing w:val="-14"/>
        </w:rPr>
        <w:t xml:space="preserve"> </w:t>
      </w:r>
      <w:r w:rsidRPr="00743A84">
        <w:t>statements.</w:t>
      </w:r>
      <w:r w:rsidRPr="00743A84">
        <w:rPr>
          <w:spacing w:val="27"/>
        </w:rPr>
        <w:t xml:space="preserve"> </w:t>
      </w:r>
      <w:r w:rsidRPr="00743A84">
        <w:t>Landlord</w:t>
      </w:r>
      <w:r w:rsidRPr="00743A84">
        <w:rPr>
          <w:spacing w:val="-12"/>
        </w:rPr>
        <w:t xml:space="preserve"> </w:t>
      </w:r>
      <w:r w:rsidRPr="00743A84">
        <w:t>will</w:t>
      </w:r>
      <w:r w:rsidRPr="00743A84">
        <w:rPr>
          <w:spacing w:val="-14"/>
        </w:rPr>
        <w:t xml:space="preserve"> </w:t>
      </w:r>
      <w:r w:rsidRPr="00743A84">
        <w:t>not</w:t>
      </w:r>
      <w:r w:rsidRPr="00743A84">
        <w:rPr>
          <w:spacing w:val="-14"/>
        </w:rPr>
        <w:t xml:space="preserve"> </w:t>
      </w:r>
      <w:r w:rsidRPr="00743A84">
        <w:t>disclose</w:t>
      </w:r>
      <w:r w:rsidRPr="00743A84">
        <w:rPr>
          <w:spacing w:val="-13"/>
        </w:rPr>
        <w:t xml:space="preserve"> </w:t>
      </w:r>
      <w:r w:rsidRPr="00743A84">
        <w:t>any</w:t>
      </w:r>
      <w:r w:rsidRPr="00743A84">
        <w:rPr>
          <w:spacing w:val="-16"/>
        </w:rPr>
        <w:t xml:space="preserve"> </w:t>
      </w:r>
      <w:r w:rsidRPr="00743A84">
        <w:t>aspect</w:t>
      </w:r>
      <w:r w:rsidRPr="00743A84">
        <w:rPr>
          <w:spacing w:val="-14"/>
        </w:rPr>
        <w:t xml:space="preserve"> </w:t>
      </w:r>
      <w:r w:rsidRPr="00743A84">
        <w:t>of</w:t>
      </w:r>
      <w:r w:rsidRPr="00743A84">
        <w:rPr>
          <w:spacing w:val="-13"/>
        </w:rPr>
        <w:t xml:space="preserve"> </w:t>
      </w:r>
      <w:r w:rsidRPr="00743A84">
        <w:t>Tenant's</w:t>
      </w:r>
      <w:r w:rsidRPr="00743A84">
        <w:rPr>
          <w:spacing w:val="-14"/>
        </w:rPr>
        <w:t xml:space="preserve"> </w:t>
      </w:r>
      <w:r w:rsidRPr="00743A84">
        <w:t>financial statements except (a) to Landlord’s property manager and internal personnel, and (b) to Landlord's lenders or prospective purchasers of the Building, and (c) in litigation between Landlord and Tenant, and (d) if required by law or court</w:t>
      </w:r>
      <w:r w:rsidRPr="00743A84">
        <w:rPr>
          <w:spacing w:val="-11"/>
        </w:rPr>
        <w:t xml:space="preserve"> </w:t>
      </w:r>
      <w:r w:rsidRPr="00743A84">
        <w:t>order.</w:t>
      </w:r>
    </w:p>
    <w:p w:rsidR="00566ED4" w:rsidRPr="00743A84" w:rsidRDefault="00566ED4">
      <w:pPr>
        <w:pStyle w:val="BodyText"/>
        <w:spacing w:before="10"/>
      </w:pPr>
    </w:p>
    <w:p w:rsidR="00566ED4" w:rsidRPr="00743A84" w:rsidRDefault="00920D11">
      <w:pPr>
        <w:pStyle w:val="ListParagraph"/>
        <w:numPr>
          <w:ilvl w:val="1"/>
          <w:numId w:val="10"/>
        </w:numPr>
        <w:tabs>
          <w:tab w:val="left" w:pos="2040"/>
        </w:tabs>
        <w:jc w:val="both"/>
        <w:rPr>
          <w:b/>
          <w:sz w:val="20"/>
        </w:rPr>
      </w:pPr>
      <w:bookmarkStart w:id="99" w:name="21.10_Waiver_of_Jury_Trial."/>
      <w:bookmarkEnd w:id="99"/>
      <w:r w:rsidRPr="00743A84">
        <w:rPr>
          <w:b/>
          <w:sz w:val="20"/>
        </w:rPr>
        <w:t>Waiver of Jury</w:t>
      </w:r>
      <w:r w:rsidRPr="00743A84">
        <w:rPr>
          <w:b/>
          <w:spacing w:val="-7"/>
          <w:sz w:val="20"/>
        </w:rPr>
        <w:t xml:space="preserve"> </w:t>
      </w:r>
      <w:r w:rsidRPr="00743A84">
        <w:rPr>
          <w:b/>
          <w:sz w:val="20"/>
        </w:rPr>
        <w:t>Trial.</w:t>
      </w:r>
    </w:p>
    <w:p w:rsidR="00566ED4" w:rsidRPr="00743A84" w:rsidRDefault="00920D11">
      <w:pPr>
        <w:pStyle w:val="BodyText"/>
        <w:ind w:left="2039" w:right="117"/>
        <w:jc w:val="both"/>
      </w:pPr>
      <w:r w:rsidRPr="00743A84">
        <w:t>To the maximum extent permitted by law, Landlord and Tenant each waive right to trial by jury in any litigation arising out of or with respect to this Lease.</w:t>
      </w:r>
    </w:p>
    <w:p w:rsidR="00566ED4" w:rsidRPr="00743A84" w:rsidRDefault="00566ED4">
      <w:pPr>
        <w:pStyle w:val="BodyText"/>
        <w:spacing w:before="4"/>
        <w:rPr>
          <w:sz w:val="17"/>
        </w:rPr>
      </w:pPr>
    </w:p>
    <w:p w:rsidR="00566ED4" w:rsidRPr="00743A84" w:rsidRDefault="00920D11">
      <w:pPr>
        <w:pStyle w:val="ListParagraph"/>
        <w:numPr>
          <w:ilvl w:val="1"/>
          <w:numId w:val="10"/>
        </w:numPr>
        <w:tabs>
          <w:tab w:val="left" w:pos="2040"/>
        </w:tabs>
        <w:spacing w:line="230" w:lineRule="exact"/>
        <w:jc w:val="both"/>
        <w:rPr>
          <w:b/>
          <w:sz w:val="20"/>
        </w:rPr>
      </w:pPr>
      <w:bookmarkStart w:id="100" w:name="21.11_OFAC_Compliance."/>
      <w:bookmarkEnd w:id="100"/>
      <w:r w:rsidRPr="00743A84">
        <w:rPr>
          <w:b/>
          <w:sz w:val="20"/>
        </w:rPr>
        <w:t>OFAC</w:t>
      </w:r>
      <w:r w:rsidRPr="00743A84">
        <w:rPr>
          <w:b/>
          <w:spacing w:val="-9"/>
          <w:sz w:val="20"/>
        </w:rPr>
        <w:t xml:space="preserve"> </w:t>
      </w:r>
      <w:r w:rsidRPr="00743A84">
        <w:rPr>
          <w:b/>
          <w:sz w:val="20"/>
        </w:rPr>
        <w:t>Compliance.</w:t>
      </w:r>
    </w:p>
    <w:p w:rsidR="00566ED4" w:rsidRPr="00743A84" w:rsidRDefault="00920D11">
      <w:pPr>
        <w:pStyle w:val="BodyText"/>
        <w:ind w:left="2039" w:right="113" w:firstLine="1"/>
        <w:jc w:val="both"/>
      </w:pPr>
      <w:r w:rsidRPr="00743A84">
        <w:t>Tenant represents and warrants that Tenant is in compliance with all laws, statutes, rules and regulations or any federal, state or local governmental authority in the United States of America applicable to Tenant and all beneficial owners of Tenant, including, without limitation, the requirements of Executive Order No. 133224,</w:t>
      </w:r>
      <w:r w:rsidRPr="00743A84">
        <w:rPr>
          <w:spacing w:val="-5"/>
        </w:rPr>
        <w:t xml:space="preserve"> </w:t>
      </w:r>
      <w:r w:rsidRPr="00743A84">
        <w:t>66</w:t>
      </w:r>
      <w:r w:rsidRPr="00743A84">
        <w:rPr>
          <w:spacing w:val="-4"/>
        </w:rPr>
        <w:t xml:space="preserve"> </w:t>
      </w:r>
      <w:r w:rsidRPr="00743A84">
        <w:t>Fed</w:t>
      </w:r>
      <w:r w:rsidRPr="00743A84">
        <w:rPr>
          <w:spacing w:val="-4"/>
        </w:rPr>
        <w:t xml:space="preserve"> </w:t>
      </w:r>
      <w:r w:rsidRPr="00743A84">
        <w:t>Reg.</w:t>
      </w:r>
      <w:r w:rsidRPr="00743A84">
        <w:rPr>
          <w:spacing w:val="-5"/>
        </w:rPr>
        <w:t xml:space="preserve"> </w:t>
      </w:r>
      <w:r w:rsidRPr="00743A84">
        <w:t>49079</w:t>
      </w:r>
      <w:r w:rsidRPr="00743A84">
        <w:rPr>
          <w:spacing w:val="-4"/>
        </w:rPr>
        <w:t xml:space="preserve"> </w:t>
      </w:r>
      <w:r w:rsidRPr="00743A84">
        <w:t>(September</w:t>
      </w:r>
      <w:r w:rsidRPr="00743A84">
        <w:rPr>
          <w:spacing w:val="-5"/>
        </w:rPr>
        <w:t xml:space="preserve"> </w:t>
      </w:r>
      <w:r w:rsidRPr="00743A84">
        <w:t>25,</w:t>
      </w:r>
      <w:r w:rsidRPr="00743A84">
        <w:rPr>
          <w:spacing w:val="-5"/>
        </w:rPr>
        <w:t xml:space="preserve"> </w:t>
      </w:r>
      <w:r w:rsidRPr="00743A84">
        <w:t>2001)</w:t>
      </w:r>
      <w:r w:rsidRPr="00743A84">
        <w:rPr>
          <w:spacing w:val="-5"/>
        </w:rPr>
        <w:t xml:space="preserve"> </w:t>
      </w:r>
      <w:r w:rsidRPr="00743A84">
        <w:t>(the</w:t>
      </w:r>
      <w:r w:rsidRPr="00743A84">
        <w:rPr>
          <w:spacing w:val="-5"/>
        </w:rPr>
        <w:t xml:space="preserve"> </w:t>
      </w:r>
      <w:r w:rsidRPr="00743A84">
        <w:t>“Order”)</w:t>
      </w:r>
      <w:r w:rsidRPr="00743A84">
        <w:rPr>
          <w:spacing w:val="-5"/>
        </w:rPr>
        <w:t xml:space="preserve"> </w:t>
      </w:r>
      <w:r w:rsidRPr="00743A84">
        <w:t>and</w:t>
      </w:r>
      <w:r w:rsidRPr="00743A84">
        <w:rPr>
          <w:spacing w:val="-4"/>
        </w:rPr>
        <w:t xml:space="preserve"> </w:t>
      </w:r>
      <w:r w:rsidRPr="00743A84">
        <w:t>other</w:t>
      </w:r>
      <w:r w:rsidRPr="00743A84">
        <w:rPr>
          <w:spacing w:val="-5"/>
        </w:rPr>
        <w:t xml:space="preserve"> </w:t>
      </w:r>
      <w:r w:rsidRPr="00743A84">
        <w:t>similar</w:t>
      </w:r>
      <w:r w:rsidRPr="00743A84">
        <w:rPr>
          <w:spacing w:val="-5"/>
        </w:rPr>
        <w:t xml:space="preserve"> </w:t>
      </w:r>
      <w:r w:rsidRPr="00743A84">
        <w:t>requirements</w:t>
      </w:r>
      <w:r w:rsidRPr="00743A84">
        <w:rPr>
          <w:spacing w:val="-6"/>
        </w:rPr>
        <w:t xml:space="preserve"> </w:t>
      </w:r>
      <w:r w:rsidRPr="00743A84">
        <w:t>contained</w:t>
      </w:r>
      <w:r w:rsidRPr="00743A84">
        <w:rPr>
          <w:spacing w:val="-4"/>
        </w:rPr>
        <w:t xml:space="preserve"> </w:t>
      </w:r>
      <w:r w:rsidRPr="00743A84">
        <w:t>in the</w:t>
      </w:r>
      <w:r w:rsidRPr="00743A84">
        <w:rPr>
          <w:spacing w:val="-9"/>
        </w:rPr>
        <w:t xml:space="preserve"> </w:t>
      </w:r>
      <w:r w:rsidRPr="00743A84">
        <w:t>rules</w:t>
      </w:r>
      <w:r w:rsidRPr="00743A84">
        <w:rPr>
          <w:spacing w:val="-10"/>
        </w:rPr>
        <w:t xml:space="preserve"> </w:t>
      </w:r>
      <w:r w:rsidRPr="00743A84">
        <w:t>and</w:t>
      </w:r>
      <w:r w:rsidRPr="00743A84">
        <w:rPr>
          <w:spacing w:val="-8"/>
        </w:rPr>
        <w:t xml:space="preserve"> </w:t>
      </w:r>
      <w:r w:rsidRPr="00743A84">
        <w:t>regulations</w:t>
      </w:r>
      <w:r w:rsidRPr="00743A84">
        <w:rPr>
          <w:spacing w:val="-10"/>
        </w:rPr>
        <w:t xml:space="preserve"> </w:t>
      </w:r>
      <w:r w:rsidRPr="00743A84">
        <w:t>of</w:t>
      </w:r>
      <w:r w:rsidRPr="00743A84">
        <w:rPr>
          <w:spacing w:val="-11"/>
        </w:rPr>
        <w:t xml:space="preserve"> </w:t>
      </w:r>
      <w:r w:rsidRPr="00743A84">
        <w:t>the</w:t>
      </w:r>
      <w:r w:rsidRPr="00743A84">
        <w:rPr>
          <w:spacing w:val="-6"/>
        </w:rPr>
        <w:t xml:space="preserve"> </w:t>
      </w:r>
      <w:r w:rsidRPr="00743A84">
        <w:t>Office</w:t>
      </w:r>
      <w:r w:rsidRPr="00743A84">
        <w:rPr>
          <w:spacing w:val="-9"/>
        </w:rPr>
        <w:t xml:space="preserve"> </w:t>
      </w:r>
      <w:r w:rsidRPr="00743A84">
        <w:t>of</w:t>
      </w:r>
      <w:r w:rsidRPr="00743A84">
        <w:rPr>
          <w:spacing w:val="-11"/>
        </w:rPr>
        <w:t xml:space="preserve"> </w:t>
      </w:r>
      <w:r w:rsidRPr="00743A84">
        <w:t>Foreign</w:t>
      </w:r>
      <w:r w:rsidRPr="00743A84">
        <w:rPr>
          <w:spacing w:val="-8"/>
        </w:rPr>
        <w:t xml:space="preserve"> </w:t>
      </w:r>
      <w:r w:rsidRPr="00743A84">
        <w:t>Asset</w:t>
      </w:r>
      <w:r w:rsidRPr="00743A84">
        <w:rPr>
          <w:spacing w:val="-9"/>
        </w:rPr>
        <w:t xml:space="preserve"> </w:t>
      </w:r>
      <w:r w:rsidRPr="00743A84">
        <w:t>Control</w:t>
      </w:r>
      <w:r w:rsidRPr="00743A84">
        <w:rPr>
          <w:spacing w:val="-9"/>
        </w:rPr>
        <w:t xml:space="preserve"> </w:t>
      </w:r>
      <w:r w:rsidRPr="00743A84">
        <w:t>of</w:t>
      </w:r>
      <w:r w:rsidRPr="00743A84">
        <w:rPr>
          <w:spacing w:val="-11"/>
        </w:rPr>
        <w:t xml:space="preserve"> </w:t>
      </w:r>
      <w:r w:rsidRPr="00743A84">
        <w:t>the</w:t>
      </w:r>
      <w:r w:rsidRPr="00743A84">
        <w:rPr>
          <w:spacing w:val="-6"/>
        </w:rPr>
        <w:t xml:space="preserve"> </w:t>
      </w:r>
      <w:r w:rsidRPr="00743A84">
        <w:t>Department</w:t>
      </w:r>
      <w:r w:rsidRPr="00743A84">
        <w:rPr>
          <w:spacing w:val="-9"/>
        </w:rPr>
        <w:t xml:space="preserve"> </w:t>
      </w:r>
      <w:r w:rsidRPr="00743A84">
        <w:t>of</w:t>
      </w:r>
      <w:r w:rsidRPr="00743A84">
        <w:rPr>
          <w:spacing w:val="-11"/>
        </w:rPr>
        <w:t xml:space="preserve"> </w:t>
      </w:r>
      <w:r w:rsidRPr="00743A84">
        <w:t>the</w:t>
      </w:r>
      <w:r w:rsidRPr="00743A84">
        <w:rPr>
          <w:spacing w:val="-9"/>
        </w:rPr>
        <w:t xml:space="preserve"> </w:t>
      </w:r>
      <w:r w:rsidRPr="00743A84">
        <w:t>Treasury</w:t>
      </w:r>
      <w:r w:rsidRPr="00743A84">
        <w:rPr>
          <w:spacing w:val="-10"/>
        </w:rPr>
        <w:t xml:space="preserve"> </w:t>
      </w:r>
      <w:r w:rsidRPr="00743A84">
        <w:t>(“OFAC”) and in any enabling legislation or other Executive Orders in respect thereof (the Order and such other rules, regulations, legislation, or orders are collectively called the “Orders”). Tenant agrees to make its policies, procedures and practices regarding compliance with the Orders available to Landlord for its review and inspection during normal business hours and upon reasonable prior notice. Tenant further represents and warrants that neither Tenant nor any beneficial owner of Tenant: (a) is listed on the Specially Designated Nationals and Blocked Persons List maintained by OFAC pursuant to the Order and/or on any other list of terrorists or terrorist organizations maintained pursuant to any of the rules and regulations of OFAC or pursuant to any other applicable Orders (such lists are collectively referred to as the “</w:t>
      </w:r>
      <w:r w:rsidRPr="00743A84">
        <w:rPr>
          <w:u w:val="single"/>
        </w:rPr>
        <w:t>Lists</w:t>
      </w:r>
      <w:r w:rsidRPr="00743A84">
        <w:t>”); (b) has been determined by competent authority to be subject to the prohibitions contained in the Orders; (c) is owned or controlled</w:t>
      </w:r>
      <w:r w:rsidRPr="00743A84">
        <w:rPr>
          <w:spacing w:val="-3"/>
        </w:rPr>
        <w:t xml:space="preserve"> </w:t>
      </w:r>
      <w:r w:rsidRPr="00743A84">
        <w:t>by,</w:t>
      </w:r>
      <w:r w:rsidRPr="00743A84">
        <w:rPr>
          <w:spacing w:val="-4"/>
        </w:rPr>
        <w:t xml:space="preserve"> </w:t>
      </w:r>
      <w:r w:rsidRPr="00743A84">
        <w:t>nor</w:t>
      </w:r>
      <w:r w:rsidRPr="00743A84">
        <w:rPr>
          <w:spacing w:val="-4"/>
        </w:rPr>
        <w:t xml:space="preserve"> </w:t>
      </w:r>
      <w:r w:rsidRPr="00743A84">
        <w:t>acts</w:t>
      </w:r>
      <w:r w:rsidRPr="00743A84">
        <w:rPr>
          <w:spacing w:val="-5"/>
        </w:rPr>
        <w:t xml:space="preserve"> </w:t>
      </w:r>
      <w:r w:rsidRPr="00743A84">
        <w:t>for</w:t>
      </w:r>
      <w:r w:rsidRPr="00743A84">
        <w:rPr>
          <w:spacing w:val="-4"/>
        </w:rPr>
        <w:t xml:space="preserve"> </w:t>
      </w:r>
      <w:r w:rsidRPr="00743A84">
        <w:t>or</w:t>
      </w:r>
      <w:r w:rsidRPr="00743A84">
        <w:rPr>
          <w:spacing w:val="-4"/>
        </w:rPr>
        <w:t xml:space="preserve"> </w:t>
      </w:r>
      <w:r w:rsidRPr="00743A84">
        <w:t>on</w:t>
      </w:r>
      <w:r w:rsidRPr="00743A84">
        <w:rPr>
          <w:spacing w:val="-6"/>
        </w:rPr>
        <w:t xml:space="preserve"> </w:t>
      </w:r>
      <w:r w:rsidRPr="00743A84">
        <w:t>behalf</w:t>
      </w:r>
      <w:r w:rsidRPr="00743A84">
        <w:rPr>
          <w:spacing w:val="-6"/>
        </w:rPr>
        <w:t xml:space="preserve"> </w:t>
      </w:r>
      <w:r w:rsidRPr="00743A84">
        <w:t>of,</w:t>
      </w:r>
      <w:r w:rsidRPr="00743A84">
        <w:rPr>
          <w:spacing w:val="-4"/>
        </w:rPr>
        <w:t xml:space="preserve"> </w:t>
      </w:r>
      <w:r w:rsidRPr="00743A84">
        <w:t>any</w:t>
      </w:r>
      <w:r w:rsidRPr="00743A84">
        <w:rPr>
          <w:spacing w:val="-8"/>
        </w:rPr>
        <w:t xml:space="preserve"> </w:t>
      </w:r>
      <w:r w:rsidRPr="00743A84">
        <w:t>person</w:t>
      </w:r>
      <w:r w:rsidRPr="00743A84">
        <w:rPr>
          <w:spacing w:val="-6"/>
        </w:rPr>
        <w:t xml:space="preserve"> </w:t>
      </w:r>
      <w:r w:rsidRPr="00743A84">
        <w:t>or</w:t>
      </w:r>
      <w:r w:rsidRPr="00743A84">
        <w:rPr>
          <w:spacing w:val="-4"/>
        </w:rPr>
        <w:t xml:space="preserve"> </w:t>
      </w:r>
      <w:r w:rsidRPr="00743A84">
        <w:t>entity</w:t>
      </w:r>
      <w:r w:rsidRPr="00743A84">
        <w:rPr>
          <w:spacing w:val="-8"/>
        </w:rPr>
        <w:t xml:space="preserve"> </w:t>
      </w:r>
      <w:r w:rsidRPr="00743A84">
        <w:t>on</w:t>
      </w:r>
      <w:r w:rsidRPr="00743A84">
        <w:rPr>
          <w:spacing w:val="-6"/>
        </w:rPr>
        <w:t xml:space="preserve"> </w:t>
      </w:r>
      <w:r w:rsidRPr="00743A84">
        <w:t>the</w:t>
      </w:r>
      <w:r w:rsidRPr="00743A84">
        <w:rPr>
          <w:spacing w:val="-2"/>
        </w:rPr>
        <w:t xml:space="preserve"> </w:t>
      </w:r>
      <w:r w:rsidRPr="00743A84">
        <w:t>Lists</w:t>
      </w:r>
      <w:r w:rsidRPr="00743A84">
        <w:rPr>
          <w:spacing w:val="-5"/>
        </w:rPr>
        <w:t xml:space="preserve"> </w:t>
      </w:r>
      <w:r w:rsidRPr="00743A84">
        <w:t>or</w:t>
      </w:r>
      <w:r w:rsidRPr="00743A84">
        <w:rPr>
          <w:spacing w:val="-4"/>
        </w:rPr>
        <w:t xml:space="preserve"> </w:t>
      </w:r>
      <w:r w:rsidRPr="00743A84">
        <w:t>any</w:t>
      </w:r>
      <w:r w:rsidRPr="00743A84">
        <w:rPr>
          <w:spacing w:val="-8"/>
        </w:rPr>
        <w:t xml:space="preserve"> </w:t>
      </w:r>
      <w:r w:rsidRPr="00743A84">
        <w:t>other</w:t>
      </w:r>
      <w:r w:rsidRPr="00743A84">
        <w:rPr>
          <w:spacing w:val="-4"/>
        </w:rPr>
        <w:t xml:space="preserve"> </w:t>
      </w:r>
      <w:r w:rsidRPr="00743A84">
        <w:t>person</w:t>
      </w:r>
      <w:r w:rsidRPr="00743A84">
        <w:rPr>
          <w:spacing w:val="-6"/>
        </w:rPr>
        <w:t xml:space="preserve"> </w:t>
      </w:r>
      <w:r w:rsidRPr="00743A84">
        <w:t>or</w:t>
      </w:r>
      <w:r w:rsidRPr="00743A84">
        <w:rPr>
          <w:spacing w:val="-4"/>
        </w:rPr>
        <w:t xml:space="preserve"> </w:t>
      </w:r>
      <w:r w:rsidRPr="00743A84">
        <w:t>entity</w:t>
      </w:r>
      <w:r w:rsidRPr="00743A84">
        <w:rPr>
          <w:spacing w:val="-6"/>
        </w:rPr>
        <w:t xml:space="preserve"> </w:t>
      </w:r>
      <w:r w:rsidRPr="00743A84">
        <w:t>who has been determined by competent authority to be subject to the prohibitions contained in the Orders; or (d) shall</w:t>
      </w:r>
      <w:r w:rsidRPr="00743A84">
        <w:rPr>
          <w:spacing w:val="-2"/>
        </w:rPr>
        <w:t xml:space="preserve"> </w:t>
      </w:r>
      <w:r w:rsidRPr="00743A84">
        <w:t>transfer</w:t>
      </w:r>
      <w:r w:rsidRPr="00743A84">
        <w:rPr>
          <w:spacing w:val="-4"/>
        </w:rPr>
        <w:t xml:space="preserve"> </w:t>
      </w:r>
      <w:r w:rsidRPr="00743A84">
        <w:t>or</w:t>
      </w:r>
      <w:r w:rsidRPr="00743A84">
        <w:rPr>
          <w:spacing w:val="-4"/>
        </w:rPr>
        <w:t xml:space="preserve"> </w:t>
      </w:r>
      <w:r w:rsidRPr="00743A84">
        <w:t>permit</w:t>
      </w:r>
      <w:r w:rsidRPr="00743A84">
        <w:rPr>
          <w:spacing w:val="-2"/>
        </w:rPr>
        <w:t xml:space="preserve"> </w:t>
      </w:r>
      <w:r w:rsidRPr="00743A84">
        <w:t>the</w:t>
      </w:r>
      <w:r w:rsidRPr="00743A84">
        <w:rPr>
          <w:spacing w:val="-2"/>
        </w:rPr>
        <w:t xml:space="preserve"> </w:t>
      </w:r>
      <w:r w:rsidRPr="00743A84">
        <w:t>transfer</w:t>
      </w:r>
      <w:r w:rsidRPr="00743A84">
        <w:rPr>
          <w:spacing w:val="-4"/>
        </w:rPr>
        <w:t xml:space="preserve"> </w:t>
      </w:r>
      <w:r w:rsidRPr="00743A84">
        <w:t>of</w:t>
      </w:r>
      <w:r w:rsidRPr="00743A84">
        <w:rPr>
          <w:spacing w:val="-6"/>
        </w:rPr>
        <w:t xml:space="preserve"> </w:t>
      </w:r>
      <w:r w:rsidRPr="00743A84">
        <w:t>any</w:t>
      </w:r>
      <w:r w:rsidRPr="00743A84">
        <w:rPr>
          <w:spacing w:val="-6"/>
        </w:rPr>
        <w:t xml:space="preserve"> </w:t>
      </w:r>
      <w:r w:rsidRPr="00743A84">
        <w:t>interest</w:t>
      </w:r>
      <w:r w:rsidRPr="00743A84">
        <w:rPr>
          <w:spacing w:val="-2"/>
        </w:rPr>
        <w:t xml:space="preserve"> </w:t>
      </w:r>
      <w:r w:rsidRPr="00743A84">
        <w:t>in</w:t>
      </w:r>
      <w:r w:rsidRPr="00743A84">
        <w:rPr>
          <w:spacing w:val="-6"/>
        </w:rPr>
        <w:t xml:space="preserve"> </w:t>
      </w:r>
      <w:r w:rsidRPr="00743A84">
        <w:t>Tenant</w:t>
      </w:r>
      <w:r w:rsidRPr="00743A84">
        <w:rPr>
          <w:spacing w:val="-2"/>
        </w:rPr>
        <w:t xml:space="preserve"> </w:t>
      </w:r>
      <w:r w:rsidRPr="00743A84">
        <w:t>or</w:t>
      </w:r>
      <w:r w:rsidRPr="00743A84">
        <w:rPr>
          <w:spacing w:val="-4"/>
        </w:rPr>
        <w:t xml:space="preserve"> </w:t>
      </w:r>
      <w:r w:rsidRPr="00743A84">
        <w:t>any</w:t>
      </w:r>
      <w:r w:rsidRPr="00743A84">
        <w:rPr>
          <w:spacing w:val="-8"/>
        </w:rPr>
        <w:t xml:space="preserve"> </w:t>
      </w:r>
      <w:r w:rsidRPr="00743A84">
        <w:t>beneficial</w:t>
      </w:r>
      <w:r w:rsidRPr="00743A84">
        <w:rPr>
          <w:spacing w:val="-5"/>
        </w:rPr>
        <w:t xml:space="preserve"> </w:t>
      </w:r>
      <w:r w:rsidRPr="00743A84">
        <w:t>owner</w:t>
      </w:r>
      <w:r w:rsidRPr="00743A84">
        <w:rPr>
          <w:spacing w:val="-4"/>
        </w:rPr>
        <w:t xml:space="preserve"> </w:t>
      </w:r>
      <w:r w:rsidRPr="00743A84">
        <w:t>in</w:t>
      </w:r>
      <w:r w:rsidRPr="00743A84">
        <w:rPr>
          <w:spacing w:val="-6"/>
        </w:rPr>
        <w:t xml:space="preserve"> </w:t>
      </w:r>
      <w:r w:rsidRPr="00743A84">
        <w:t>Tenant</w:t>
      </w:r>
      <w:r w:rsidRPr="00743A84">
        <w:rPr>
          <w:spacing w:val="-5"/>
        </w:rPr>
        <w:t xml:space="preserve"> </w:t>
      </w:r>
      <w:r w:rsidRPr="00743A84">
        <w:t>to</w:t>
      </w:r>
      <w:r w:rsidRPr="00743A84">
        <w:rPr>
          <w:spacing w:val="-3"/>
        </w:rPr>
        <w:t xml:space="preserve"> </w:t>
      </w:r>
      <w:r w:rsidRPr="00743A84">
        <w:t>any</w:t>
      </w:r>
      <w:r w:rsidRPr="00743A84">
        <w:rPr>
          <w:spacing w:val="-6"/>
        </w:rPr>
        <w:t xml:space="preserve"> </w:t>
      </w:r>
      <w:r w:rsidRPr="00743A84">
        <w:t>person who is or whose beneficial owners are listed on the</w:t>
      </w:r>
      <w:r w:rsidRPr="00743A84">
        <w:rPr>
          <w:spacing w:val="-28"/>
        </w:rPr>
        <w:t xml:space="preserve"> </w:t>
      </w:r>
      <w:r w:rsidRPr="00743A84">
        <w:t>Lists.</w:t>
      </w:r>
    </w:p>
    <w:p w:rsidR="00566ED4" w:rsidRPr="00743A84" w:rsidRDefault="00566ED4">
      <w:pPr>
        <w:pStyle w:val="BodyText"/>
        <w:spacing w:before="8"/>
      </w:pPr>
    </w:p>
    <w:p w:rsidR="00566ED4" w:rsidRPr="00743A84" w:rsidRDefault="00920D11">
      <w:pPr>
        <w:pStyle w:val="ListParagraph"/>
        <w:numPr>
          <w:ilvl w:val="1"/>
          <w:numId w:val="10"/>
        </w:numPr>
        <w:tabs>
          <w:tab w:val="left" w:pos="2040"/>
        </w:tabs>
        <w:ind w:hanging="719"/>
        <w:jc w:val="both"/>
        <w:rPr>
          <w:b/>
          <w:sz w:val="20"/>
        </w:rPr>
      </w:pPr>
      <w:bookmarkStart w:id="101" w:name="21.12_Representation;_Preparation."/>
      <w:bookmarkEnd w:id="101"/>
      <w:r w:rsidRPr="00743A84">
        <w:rPr>
          <w:b/>
          <w:sz w:val="20"/>
        </w:rPr>
        <w:t>Representation;</w:t>
      </w:r>
      <w:r w:rsidRPr="00743A84">
        <w:rPr>
          <w:b/>
          <w:spacing w:val="-13"/>
          <w:sz w:val="20"/>
        </w:rPr>
        <w:t xml:space="preserve"> </w:t>
      </w:r>
      <w:r w:rsidRPr="00743A84">
        <w:rPr>
          <w:b/>
          <w:sz w:val="20"/>
        </w:rPr>
        <w:t>Preparation.</w:t>
      </w:r>
    </w:p>
    <w:p w:rsidR="00566ED4" w:rsidRPr="00743A84" w:rsidRDefault="00920D11">
      <w:pPr>
        <w:ind w:left="1319" w:right="115"/>
        <w:jc w:val="both"/>
        <w:rPr>
          <w:b/>
          <w:sz w:val="20"/>
        </w:rPr>
      </w:pPr>
      <w:r w:rsidRPr="00743A84">
        <w:rPr>
          <w:b/>
          <w:sz w:val="20"/>
        </w:rPr>
        <w:t xml:space="preserve">THIS LEASE, ATTACHMENTS AND AMENDMENTS WERE PREPARED AT THE DIRECTION OF LANDLORD AND TENANT AND BOTH HAVE BEEN ADVISED AND HAD AN OPPORTUNITY TO SEEK INDEPENDENT COUNSEL TO REVIEW THIS LEASE, ATTACHMENTS, AND AMENDMENTS. THE RULE OF CONSTRUCTION THAT A WRITTEN AGREEMENT IS CONSTRUED AGAINST THE PARTY PREPARING OR DRAFTING SUCH AGREEMENT SHALL SPECIFICALLY NOT BE APPLICABLE TO THE INTERPRETATION OR ENFORCEMENT OF THIS LEASE, ATTACHMENTS, </w:t>
      </w:r>
      <w:proofErr w:type="gramStart"/>
      <w:r w:rsidRPr="00743A84">
        <w:rPr>
          <w:b/>
          <w:sz w:val="20"/>
        </w:rPr>
        <w:t>AND  AMENDMENTS</w:t>
      </w:r>
      <w:proofErr w:type="gramEnd"/>
      <w:r w:rsidRPr="00743A84">
        <w:rPr>
          <w:b/>
          <w:sz w:val="20"/>
        </w:rPr>
        <w:t xml:space="preserve">.     </w:t>
      </w:r>
      <w:proofErr w:type="gramStart"/>
      <w:r w:rsidRPr="00743A84">
        <w:rPr>
          <w:b/>
          <w:sz w:val="20"/>
        </w:rPr>
        <w:t>NO  REPRESENTATION</w:t>
      </w:r>
      <w:proofErr w:type="gramEnd"/>
      <w:r w:rsidRPr="00743A84">
        <w:rPr>
          <w:b/>
          <w:sz w:val="20"/>
        </w:rPr>
        <w:t xml:space="preserve">  OR  RECOMMENDATION  IS  MADE  BY     BOMA</w:t>
      </w:r>
    </w:p>
    <w:p w:rsidR="00566ED4" w:rsidRPr="00743A84" w:rsidRDefault="00566ED4">
      <w:pPr>
        <w:jc w:val="both"/>
        <w:rPr>
          <w:sz w:val="20"/>
        </w:rPr>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rPr>
          <w:b/>
        </w:rPr>
      </w:pPr>
    </w:p>
    <w:p w:rsidR="00566ED4" w:rsidRPr="00743A84" w:rsidRDefault="00566ED4">
      <w:pPr>
        <w:pStyle w:val="BodyText"/>
        <w:spacing w:before="10"/>
        <w:rPr>
          <w:b/>
          <w:sz w:val="19"/>
        </w:rPr>
      </w:pPr>
    </w:p>
    <w:p w:rsidR="00566ED4" w:rsidRPr="00743A84" w:rsidRDefault="00920D11">
      <w:pPr>
        <w:ind w:left="1320"/>
        <w:rPr>
          <w:b/>
          <w:sz w:val="20"/>
        </w:rPr>
      </w:pPr>
      <w:proofErr w:type="gramStart"/>
      <w:r w:rsidRPr="00743A84">
        <w:rPr>
          <w:b/>
          <w:sz w:val="20"/>
        </w:rPr>
        <w:t>PORTLAND OR THE REAL ESTATE BROKERS INVOLVED IN THIS TRANSACTION CONCERNING THE LEGAL SUFFICIENCY OR TAX OR LEGAL CONSEQUENCES ARISING FROM THIS LEASE.</w:t>
      </w:r>
      <w:proofErr w:type="gramEnd"/>
    </w:p>
    <w:p w:rsidR="00566ED4" w:rsidRPr="00743A84" w:rsidRDefault="00566ED4">
      <w:pPr>
        <w:pStyle w:val="BodyText"/>
        <w:spacing w:before="9"/>
        <w:rPr>
          <w:b/>
        </w:rPr>
      </w:pPr>
    </w:p>
    <w:p w:rsidR="00566ED4" w:rsidRPr="00743A84" w:rsidRDefault="00920D11">
      <w:pPr>
        <w:pStyle w:val="ListParagraph"/>
        <w:numPr>
          <w:ilvl w:val="1"/>
          <w:numId w:val="10"/>
        </w:numPr>
        <w:tabs>
          <w:tab w:val="left" w:pos="2039"/>
          <w:tab w:val="left" w:pos="2040"/>
        </w:tabs>
        <w:spacing w:before="1"/>
        <w:ind w:hanging="719"/>
        <w:rPr>
          <w:b/>
          <w:sz w:val="20"/>
        </w:rPr>
      </w:pPr>
      <w:bookmarkStart w:id="102" w:name="21.13_Exhibits."/>
      <w:bookmarkEnd w:id="102"/>
      <w:r w:rsidRPr="00743A84">
        <w:rPr>
          <w:b/>
          <w:sz w:val="20"/>
        </w:rPr>
        <w:t>Exhibits.</w:t>
      </w:r>
    </w:p>
    <w:p w:rsidR="00566ED4" w:rsidRPr="00743A84" w:rsidRDefault="00920D11">
      <w:pPr>
        <w:pStyle w:val="BodyText"/>
        <w:spacing w:before="120"/>
        <w:ind w:left="1319"/>
      </w:pPr>
      <w:r w:rsidRPr="00743A84">
        <w:t>The following Exhibits are attached hereto and incorporated as a part of this Lease:</w:t>
      </w:r>
    </w:p>
    <w:p w:rsidR="00566ED4" w:rsidRPr="00743A84" w:rsidRDefault="00566ED4">
      <w:pPr>
        <w:pStyle w:val="BodyText"/>
        <w:spacing w:before="7"/>
      </w:pPr>
    </w:p>
    <w:p w:rsidR="00566ED4" w:rsidRPr="00743A84" w:rsidRDefault="00920D11">
      <w:pPr>
        <w:pStyle w:val="BodyText"/>
        <w:tabs>
          <w:tab w:val="left" w:pos="2759"/>
        </w:tabs>
        <w:ind w:left="1319"/>
      </w:pPr>
      <w:r w:rsidRPr="00743A84">
        <w:t>Exhibit</w:t>
      </w:r>
      <w:r w:rsidRPr="00743A84">
        <w:rPr>
          <w:spacing w:val="-1"/>
        </w:rPr>
        <w:t xml:space="preserve"> </w:t>
      </w:r>
      <w:r w:rsidRPr="00743A84">
        <w:t>A</w:t>
      </w:r>
      <w:r w:rsidRPr="00743A84">
        <w:tab/>
        <w:t>Premises</w:t>
      </w:r>
    </w:p>
    <w:p w:rsidR="00566ED4" w:rsidRPr="00743A84" w:rsidRDefault="00920D11">
      <w:pPr>
        <w:pStyle w:val="BodyText"/>
        <w:tabs>
          <w:tab w:val="left" w:pos="2759"/>
        </w:tabs>
        <w:ind w:left="1320" w:right="4891"/>
      </w:pPr>
      <w:r w:rsidRPr="00743A84">
        <w:t>Exhibit</w:t>
      </w:r>
      <w:r w:rsidRPr="00743A84">
        <w:rPr>
          <w:spacing w:val="-3"/>
        </w:rPr>
        <w:t xml:space="preserve"> </w:t>
      </w:r>
      <w:r w:rsidRPr="00743A84">
        <w:t>B</w:t>
      </w:r>
      <w:r w:rsidRPr="00743A84">
        <w:tab/>
        <w:t>Optional Rider</w:t>
      </w:r>
      <w:r w:rsidRPr="00743A84">
        <w:rPr>
          <w:spacing w:val="-11"/>
        </w:rPr>
        <w:t xml:space="preserve"> </w:t>
      </w:r>
      <w:r w:rsidRPr="00743A84">
        <w:t>Work</w:t>
      </w:r>
      <w:r w:rsidRPr="00743A84">
        <w:rPr>
          <w:spacing w:val="-7"/>
        </w:rPr>
        <w:t xml:space="preserve"> </w:t>
      </w:r>
      <w:r w:rsidRPr="00743A84">
        <w:t>Agreement</w:t>
      </w:r>
      <w:r w:rsidRPr="00743A84">
        <w:rPr>
          <w:spacing w:val="-2"/>
          <w:w w:val="99"/>
        </w:rPr>
        <w:t xml:space="preserve"> </w:t>
      </w:r>
      <w:r w:rsidRPr="00743A84">
        <w:t>Exhibit</w:t>
      </w:r>
      <w:r w:rsidRPr="00743A84">
        <w:rPr>
          <w:spacing w:val="-1"/>
        </w:rPr>
        <w:t xml:space="preserve"> </w:t>
      </w:r>
      <w:r w:rsidRPr="00743A84">
        <w:t>C</w:t>
      </w:r>
      <w:r w:rsidRPr="00743A84">
        <w:tab/>
        <w:t>Commencement Date</w:t>
      </w:r>
      <w:r w:rsidRPr="00743A84">
        <w:rPr>
          <w:spacing w:val="-14"/>
        </w:rPr>
        <w:t xml:space="preserve"> </w:t>
      </w:r>
      <w:r w:rsidRPr="00743A84">
        <w:t>Lease</w:t>
      </w:r>
      <w:r w:rsidRPr="00743A84">
        <w:rPr>
          <w:spacing w:val="-6"/>
        </w:rPr>
        <w:t xml:space="preserve"> </w:t>
      </w:r>
      <w:r w:rsidRPr="00743A84">
        <w:t>Certificate</w:t>
      </w:r>
      <w:r w:rsidRPr="00743A84">
        <w:rPr>
          <w:w w:val="99"/>
        </w:rPr>
        <w:t xml:space="preserve"> </w:t>
      </w:r>
      <w:r w:rsidRPr="00743A84">
        <w:t>Exhibit</w:t>
      </w:r>
      <w:r w:rsidRPr="00743A84">
        <w:rPr>
          <w:spacing w:val="-3"/>
        </w:rPr>
        <w:t xml:space="preserve"> </w:t>
      </w:r>
      <w:r w:rsidRPr="00743A84">
        <w:t>D</w:t>
      </w:r>
      <w:r w:rsidRPr="00743A84">
        <w:tab/>
        <w:t>Rules and</w:t>
      </w:r>
      <w:r w:rsidRPr="00743A84">
        <w:rPr>
          <w:spacing w:val="-15"/>
        </w:rPr>
        <w:t xml:space="preserve"> </w:t>
      </w:r>
      <w:r w:rsidRPr="00743A84">
        <w:t>Regulations</w:t>
      </w:r>
    </w:p>
    <w:p w:rsidR="00566ED4" w:rsidRPr="00743A84" w:rsidRDefault="00920D11">
      <w:pPr>
        <w:pStyle w:val="BodyText"/>
        <w:tabs>
          <w:tab w:val="left" w:pos="2760"/>
        </w:tabs>
        <w:ind w:left="1320"/>
      </w:pPr>
      <w:r w:rsidRPr="00743A84">
        <w:t>Exhibit</w:t>
      </w:r>
      <w:r w:rsidRPr="00743A84">
        <w:rPr>
          <w:spacing w:val="-3"/>
        </w:rPr>
        <w:t xml:space="preserve"> </w:t>
      </w:r>
      <w:r w:rsidRPr="00743A84">
        <w:t>E</w:t>
      </w:r>
      <w:r w:rsidRPr="00743A84">
        <w:tab/>
        <w:t>Guaranty</w:t>
      </w:r>
    </w:p>
    <w:p w:rsidR="00566ED4" w:rsidRPr="00743A84" w:rsidRDefault="00566ED4">
      <w:pPr>
        <w:pStyle w:val="BodyText"/>
        <w:spacing w:before="9"/>
      </w:pPr>
    </w:p>
    <w:p w:rsidR="00566ED4" w:rsidRPr="00743A84" w:rsidRDefault="00920D11">
      <w:pPr>
        <w:pStyle w:val="BodyText"/>
        <w:spacing w:before="1"/>
        <w:ind w:left="1320"/>
      </w:pPr>
      <w:r w:rsidRPr="00743A84">
        <w:t>IN WITNESS WHEREOF, the duly authorized representatives of the parties have executed this Lease as of the day and year first written above.</w:t>
      </w:r>
    </w:p>
    <w:p w:rsidR="00566ED4" w:rsidRPr="00743A84" w:rsidRDefault="00566ED4">
      <w:pPr>
        <w:pStyle w:val="BodyText"/>
        <w:rPr>
          <w:sz w:val="22"/>
        </w:rPr>
      </w:pPr>
    </w:p>
    <w:p w:rsidR="00566ED4" w:rsidRPr="00743A84" w:rsidRDefault="00566ED4">
      <w:pPr>
        <w:pStyle w:val="BodyText"/>
        <w:spacing w:before="1"/>
        <w:rPr>
          <w:sz w:val="18"/>
        </w:rPr>
      </w:pPr>
    </w:p>
    <w:p w:rsidR="00566ED4" w:rsidRPr="00743A84" w:rsidRDefault="00920D11">
      <w:pPr>
        <w:pStyle w:val="BodyText"/>
        <w:tabs>
          <w:tab w:val="left" w:pos="4199"/>
          <w:tab w:val="left" w:pos="9959"/>
        </w:tabs>
        <w:ind w:left="1320"/>
      </w:pPr>
      <w:r w:rsidRPr="00743A84">
        <w:t>LANDLORD:</w:t>
      </w:r>
      <w:r w:rsidRPr="00743A84">
        <w:tab/>
      </w:r>
      <w:r w:rsidR="00D16AC0" w:rsidRPr="00743A84">
        <w:rPr>
          <w:b/>
          <w:snapToGrid w:val="0"/>
          <w:u w:val="single"/>
        </w:rPr>
        <w:fldChar w:fldCharType="begin">
          <w:ffData>
            <w:name w:val="Text2"/>
            <w:enabled/>
            <w:calcOnExit w:val="0"/>
            <w:textInput>
              <w:default w:val="_______"/>
            </w:textInput>
          </w:ffData>
        </w:fldChar>
      </w:r>
      <w:r w:rsidR="00D16AC0" w:rsidRPr="00743A84">
        <w:rPr>
          <w:b/>
          <w:snapToGrid w:val="0"/>
          <w:u w:val="single"/>
        </w:rPr>
        <w:instrText xml:space="preserve"> FORMTEXT </w:instrText>
      </w:r>
      <w:r w:rsidR="00D16AC0" w:rsidRPr="00743A84">
        <w:rPr>
          <w:b/>
          <w:snapToGrid w:val="0"/>
          <w:u w:val="single"/>
        </w:rPr>
      </w:r>
      <w:r w:rsidR="00D16AC0" w:rsidRPr="00743A84">
        <w:rPr>
          <w:b/>
          <w:snapToGrid w:val="0"/>
          <w:u w:val="single"/>
        </w:rPr>
        <w:fldChar w:fldCharType="separate"/>
      </w:r>
      <w:r w:rsidR="00D16AC0" w:rsidRPr="00743A84">
        <w:rPr>
          <w:b/>
          <w:noProof/>
          <w:snapToGrid w:val="0"/>
          <w:u w:val="single"/>
        </w:rPr>
        <w:t>_______</w:t>
      </w:r>
      <w:r w:rsidR="00D16AC0" w:rsidRPr="00743A84">
        <w:rPr>
          <w:b/>
          <w:snapToGrid w:val="0"/>
          <w:u w:val="single"/>
        </w:rPr>
        <w:fldChar w:fldCharType="end"/>
      </w:r>
      <w:r w:rsidRPr="00743A84">
        <w:rPr>
          <w:u w:val="single"/>
        </w:rPr>
        <w:tab/>
      </w:r>
    </w:p>
    <w:p w:rsidR="00566ED4" w:rsidRPr="00743A84" w:rsidRDefault="00566ED4">
      <w:pPr>
        <w:pStyle w:val="BodyText"/>
      </w:pPr>
    </w:p>
    <w:p w:rsidR="00566ED4" w:rsidRPr="00743A84" w:rsidRDefault="00566ED4">
      <w:pPr>
        <w:pStyle w:val="BodyText"/>
        <w:spacing w:before="8"/>
        <w:rPr>
          <w:sz w:val="21"/>
        </w:rPr>
      </w:pPr>
    </w:p>
    <w:p w:rsidR="00566ED4" w:rsidRPr="00743A84" w:rsidRDefault="00920D11">
      <w:pPr>
        <w:pStyle w:val="BodyText"/>
        <w:tabs>
          <w:tab w:val="left" w:pos="9959"/>
        </w:tabs>
        <w:spacing w:before="1" w:line="364" w:lineRule="auto"/>
        <w:ind w:left="4200" w:right="838"/>
        <w:jc w:val="both"/>
      </w:pPr>
      <w:r w:rsidRPr="00743A84">
        <w:t>By:</w:t>
      </w:r>
      <w:r w:rsidR="00D16AC0" w:rsidRPr="00743A84">
        <w:t xml:space="preserve"> </w:t>
      </w:r>
      <w:r w:rsidRPr="00743A84">
        <w:rPr>
          <w:u w:val="single"/>
        </w:rPr>
        <w:tab/>
      </w:r>
      <w:r w:rsidRPr="00743A84">
        <w:t xml:space="preserve"> Printed</w:t>
      </w:r>
      <w:r w:rsidRPr="00743A84">
        <w:rPr>
          <w:spacing w:val="-8"/>
        </w:rPr>
        <w:t xml:space="preserve"> </w:t>
      </w:r>
      <w:r w:rsidRPr="00743A84">
        <w:t>Name:</w:t>
      </w:r>
      <w:r w:rsidRPr="00743A84">
        <w:rPr>
          <w:spacing w:val="2"/>
        </w:rPr>
        <w:t xml:space="preserve"> </w:t>
      </w:r>
      <w:r w:rsidR="00D16AC0" w:rsidRPr="00743A84">
        <w:rPr>
          <w:snapToGrid w:val="0"/>
          <w:u w:val="single"/>
        </w:rPr>
        <w:fldChar w:fldCharType="begin">
          <w:ffData>
            <w:name w:val="Text2"/>
            <w:enabled/>
            <w:calcOnExit w:val="0"/>
            <w:textInput>
              <w:default w:val="_______"/>
            </w:textInput>
          </w:ffData>
        </w:fldChar>
      </w:r>
      <w:r w:rsidR="00D16AC0" w:rsidRPr="00743A84">
        <w:rPr>
          <w:snapToGrid w:val="0"/>
          <w:u w:val="single"/>
        </w:rPr>
        <w:instrText xml:space="preserve"> FORMTEXT </w:instrText>
      </w:r>
      <w:r w:rsidR="00D16AC0" w:rsidRPr="00743A84">
        <w:rPr>
          <w:snapToGrid w:val="0"/>
          <w:u w:val="single"/>
        </w:rPr>
      </w:r>
      <w:r w:rsidR="00D16AC0" w:rsidRPr="00743A84">
        <w:rPr>
          <w:snapToGrid w:val="0"/>
          <w:u w:val="single"/>
        </w:rPr>
        <w:fldChar w:fldCharType="separate"/>
      </w:r>
      <w:r w:rsidR="00D16AC0" w:rsidRPr="00743A84">
        <w:rPr>
          <w:noProof/>
          <w:snapToGrid w:val="0"/>
          <w:u w:val="single"/>
        </w:rPr>
        <w:t>_______</w:t>
      </w:r>
      <w:r w:rsidR="00D16AC0" w:rsidRPr="00743A84">
        <w:rPr>
          <w:snapToGrid w:val="0"/>
          <w:u w:val="single"/>
        </w:rPr>
        <w:fldChar w:fldCharType="end"/>
      </w:r>
      <w:r w:rsidRPr="00743A84">
        <w:rPr>
          <w:u w:val="single"/>
        </w:rPr>
        <w:tab/>
      </w:r>
      <w:r w:rsidRPr="00743A84">
        <w:t xml:space="preserve"> Title:</w:t>
      </w:r>
      <w:r w:rsidR="00D16AC0" w:rsidRPr="00743A84">
        <w:t xml:space="preserve"> </w:t>
      </w:r>
      <w:r w:rsidR="00D16AC0" w:rsidRPr="00743A84">
        <w:rPr>
          <w:snapToGrid w:val="0"/>
          <w:u w:val="single"/>
        </w:rPr>
        <w:fldChar w:fldCharType="begin">
          <w:ffData>
            <w:name w:val="Text2"/>
            <w:enabled/>
            <w:calcOnExit w:val="0"/>
            <w:textInput>
              <w:default w:val="_______"/>
            </w:textInput>
          </w:ffData>
        </w:fldChar>
      </w:r>
      <w:r w:rsidR="00D16AC0" w:rsidRPr="00743A84">
        <w:rPr>
          <w:snapToGrid w:val="0"/>
          <w:u w:val="single"/>
        </w:rPr>
        <w:instrText xml:space="preserve"> FORMTEXT </w:instrText>
      </w:r>
      <w:r w:rsidR="00D16AC0" w:rsidRPr="00743A84">
        <w:rPr>
          <w:snapToGrid w:val="0"/>
          <w:u w:val="single"/>
        </w:rPr>
      </w:r>
      <w:r w:rsidR="00D16AC0" w:rsidRPr="00743A84">
        <w:rPr>
          <w:snapToGrid w:val="0"/>
          <w:u w:val="single"/>
        </w:rPr>
        <w:fldChar w:fldCharType="separate"/>
      </w:r>
      <w:r w:rsidR="00D16AC0" w:rsidRPr="00743A84">
        <w:rPr>
          <w:noProof/>
          <w:snapToGrid w:val="0"/>
          <w:u w:val="single"/>
        </w:rPr>
        <w:t>_______</w:t>
      </w:r>
      <w:r w:rsidR="00D16AC0" w:rsidRPr="00743A84">
        <w:rPr>
          <w:snapToGrid w:val="0"/>
          <w:u w:val="single"/>
        </w:rPr>
        <w:fldChar w:fldCharType="end"/>
      </w:r>
      <w:r w:rsidRPr="00743A84">
        <w:rPr>
          <w:u w:val="single"/>
        </w:rPr>
        <w:tab/>
      </w:r>
    </w:p>
    <w:p w:rsidR="00566ED4" w:rsidRPr="00743A84" w:rsidRDefault="00566ED4">
      <w:pPr>
        <w:pStyle w:val="BodyText"/>
      </w:pPr>
    </w:p>
    <w:p w:rsidR="00566ED4" w:rsidRPr="00743A84" w:rsidRDefault="00566ED4">
      <w:pPr>
        <w:pStyle w:val="BodyText"/>
        <w:spacing w:before="2"/>
        <w:rPr>
          <w:sz w:val="22"/>
        </w:rPr>
      </w:pPr>
    </w:p>
    <w:p w:rsidR="00566ED4" w:rsidRPr="00743A84" w:rsidRDefault="00920D11">
      <w:pPr>
        <w:pStyle w:val="BodyText"/>
        <w:tabs>
          <w:tab w:val="left" w:pos="4199"/>
          <w:tab w:val="left" w:pos="9959"/>
        </w:tabs>
        <w:spacing w:before="91"/>
        <w:ind w:left="1320"/>
      </w:pPr>
      <w:r w:rsidRPr="00743A84">
        <w:t>TENANT:</w:t>
      </w:r>
      <w:r w:rsidRPr="00743A84">
        <w:tab/>
      </w:r>
      <w:r w:rsidR="00D16AC0" w:rsidRPr="00743A84">
        <w:rPr>
          <w:b/>
          <w:snapToGrid w:val="0"/>
          <w:u w:val="single"/>
        </w:rPr>
        <w:fldChar w:fldCharType="begin">
          <w:ffData>
            <w:name w:val="Text2"/>
            <w:enabled/>
            <w:calcOnExit w:val="0"/>
            <w:textInput>
              <w:default w:val="_______"/>
            </w:textInput>
          </w:ffData>
        </w:fldChar>
      </w:r>
      <w:r w:rsidR="00D16AC0" w:rsidRPr="00743A84">
        <w:rPr>
          <w:b/>
          <w:snapToGrid w:val="0"/>
          <w:u w:val="single"/>
        </w:rPr>
        <w:instrText xml:space="preserve"> FORMTEXT </w:instrText>
      </w:r>
      <w:r w:rsidR="00D16AC0" w:rsidRPr="00743A84">
        <w:rPr>
          <w:b/>
          <w:snapToGrid w:val="0"/>
          <w:u w:val="single"/>
        </w:rPr>
      </w:r>
      <w:r w:rsidR="00D16AC0" w:rsidRPr="00743A84">
        <w:rPr>
          <w:b/>
          <w:snapToGrid w:val="0"/>
          <w:u w:val="single"/>
        </w:rPr>
        <w:fldChar w:fldCharType="separate"/>
      </w:r>
      <w:r w:rsidR="00D16AC0" w:rsidRPr="00743A84">
        <w:rPr>
          <w:b/>
          <w:noProof/>
          <w:snapToGrid w:val="0"/>
          <w:u w:val="single"/>
        </w:rPr>
        <w:t>_______</w:t>
      </w:r>
      <w:r w:rsidR="00D16AC0" w:rsidRPr="00743A84">
        <w:rPr>
          <w:b/>
          <w:snapToGrid w:val="0"/>
          <w:u w:val="single"/>
        </w:rPr>
        <w:fldChar w:fldCharType="end"/>
      </w:r>
      <w:r w:rsidRPr="00743A84">
        <w:rPr>
          <w:u w:val="single"/>
        </w:rPr>
        <w:tab/>
      </w:r>
    </w:p>
    <w:p w:rsidR="00566ED4" w:rsidRPr="00743A84" w:rsidRDefault="00566ED4">
      <w:pPr>
        <w:pStyle w:val="BodyText"/>
      </w:pPr>
    </w:p>
    <w:p w:rsidR="00566ED4" w:rsidRPr="00743A84" w:rsidRDefault="00566ED4">
      <w:pPr>
        <w:pStyle w:val="BodyText"/>
        <w:spacing w:before="8"/>
        <w:rPr>
          <w:sz w:val="21"/>
        </w:rPr>
      </w:pPr>
    </w:p>
    <w:p w:rsidR="00566ED4" w:rsidRPr="00743A84" w:rsidRDefault="00920D11">
      <w:pPr>
        <w:pStyle w:val="BodyText"/>
        <w:tabs>
          <w:tab w:val="left" w:pos="9959"/>
        </w:tabs>
        <w:spacing w:line="364" w:lineRule="auto"/>
        <w:ind w:left="4200" w:right="838"/>
        <w:jc w:val="both"/>
      </w:pPr>
      <w:r w:rsidRPr="00743A84">
        <w:t>By:</w:t>
      </w:r>
      <w:r w:rsidR="00D16AC0" w:rsidRPr="00743A84">
        <w:t xml:space="preserve"> </w:t>
      </w:r>
      <w:r w:rsidRPr="00743A84">
        <w:rPr>
          <w:u w:val="single"/>
        </w:rPr>
        <w:tab/>
      </w:r>
      <w:r w:rsidRPr="00743A84">
        <w:t xml:space="preserve"> Printed</w:t>
      </w:r>
      <w:r w:rsidRPr="00743A84">
        <w:rPr>
          <w:spacing w:val="-8"/>
        </w:rPr>
        <w:t xml:space="preserve"> </w:t>
      </w:r>
      <w:r w:rsidRPr="00743A84">
        <w:t>Name:</w:t>
      </w:r>
      <w:r w:rsidRPr="00743A84">
        <w:rPr>
          <w:spacing w:val="2"/>
        </w:rPr>
        <w:t xml:space="preserve"> </w:t>
      </w:r>
      <w:r w:rsidR="00D16AC0" w:rsidRPr="00743A84">
        <w:rPr>
          <w:snapToGrid w:val="0"/>
          <w:u w:val="single"/>
        </w:rPr>
        <w:fldChar w:fldCharType="begin">
          <w:ffData>
            <w:name w:val="Text2"/>
            <w:enabled/>
            <w:calcOnExit w:val="0"/>
            <w:textInput>
              <w:default w:val="_______"/>
            </w:textInput>
          </w:ffData>
        </w:fldChar>
      </w:r>
      <w:r w:rsidR="00D16AC0" w:rsidRPr="00743A84">
        <w:rPr>
          <w:snapToGrid w:val="0"/>
          <w:u w:val="single"/>
        </w:rPr>
        <w:instrText xml:space="preserve"> FORMTEXT </w:instrText>
      </w:r>
      <w:r w:rsidR="00D16AC0" w:rsidRPr="00743A84">
        <w:rPr>
          <w:snapToGrid w:val="0"/>
          <w:u w:val="single"/>
        </w:rPr>
      </w:r>
      <w:r w:rsidR="00D16AC0" w:rsidRPr="00743A84">
        <w:rPr>
          <w:snapToGrid w:val="0"/>
          <w:u w:val="single"/>
        </w:rPr>
        <w:fldChar w:fldCharType="separate"/>
      </w:r>
      <w:r w:rsidR="00D16AC0" w:rsidRPr="00743A84">
        <w:rPr>
          <w:noProof/>
          <w:snapToGrid w:val="0"/>
          <w:u w:val="single"/>
        </w:rPr>
        <w:t>_______</w:t>
      </w:r>
      <w:r w:rsidR="00D16AC0" w:rsidRPr="00743A84">
        <w:rPr>
          <w:snapToGrid w:val="0"/>
          <w:u w:val="single"/>
        </w:rPr>
        <w:fldChar w:fldCharType="end"/>
      </w:r>
      <w:r w:rsidRPr="00743A84">
        <w:rPr>
          <w:u w:val="single"/>
        </w:rPr>
        <w:tab/>
      </w:r>
      <w:r w:rsidRPr="00743A84">
        <w:t xml:space="preserve"> Title:</w:t>
      </w:r>
      <w:r w:rsidR="00D16AC0" w:rsidRPr="00743A84">
        <w:rPr>
          <w:snapToGrid w:val="0"/>
        </w:rPr>
        <w:t xml:space="preserve"> </w:t>
      </w:r>
      <w:r w:rsidR="00D16AC0" w:rsidRPr="00743A84">
        <w:rPr>
          <w:snapToGrid w:val="0"/>
          <w:u w:val="single"/>
        </w:rPr>
        <w:fldChar w:fldCharType="begin">
          <w:ffData>
            <w:name w:val="Text2"/>
            <w:enabled/>
            <w:calcOnExit w:val="0"/>
            <w:textInput>
              <w:default w:val="_______"/>
            </w:textInput>
          </w:ffData>
        </w:fldChar>
      </w:r>
      <w:r w:rsidR="00D16AC0" w:rsidRPr="00743A84">
        <w:rPr>
          <w:snapToGrid w:val="0"/>
          <w:u w:val="single"/>
        </w:rPr>
        <w:instrText xml:space="preserve"> FORMTEXT </w:instrText>
      </w:r>
      <w:r w:rsidR="00D16AC0" w:rsidRPr="00743A84">
        <w:rPr>
          <w:snapToGrid w:val="0"/>
          <w:u w:val="single"/>
        </w:rPr>
      </w:r>
      <w:r w:rsidR="00D16AC0" w:rsidRPr="00743A84">
        <w:rPr>
          <w:snapToGrid w:val="0"/>
          <w:u w:val="single"/>
        </w:rPr>
        <w:fldChar w:fldCharType="separate"/>
      </w:r>
      <w:r w:rsidR="00D16AC0" w:rsidRPr="00743A84">
        <w:rPr>
          <w:noProof/>
          <w:snapToGrid w:val="0"/>
          <w:u w:val="single"/>
        </w:rPr>
        <w:t>_______</w:t>
      </w:r>
      <w:r w:rsidR="00D16AC0" w:rsidRPr="00743A84">
        <w:rPr>
          <w:snapToGrid w:val="0"/>
          <w:u w:val="single"/>
        </w:rPr>
        <w:fldChar w:fldCharType="end"/>
      </w:r>
      <w:r w:rsidRPr="00743A84">
        <w:rPr>
          <w:u w:val="single"/>
        </w:rPr>
        <w:tab/>
      </w:r>
    </w:p>
    <w:p w:rsidR="00566ED4" w:rsidRPr="00743A84" w:rsidRDefault="00566ED4">
      <w:pPr>
        <w:spacing w:line="364" w:lineRule="auto"/>
        <w:jc w:val="both"/>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ind w:left="5342" w:right="3745"/>
        <w:jc w:val="center"/>
        <w:rPr>
          <w:b/>
          <w:sz w:val="20"/>
        </w:rPr>
      </w:pPr>
      <w:r w:rsidRPr="00743A84">
        <w:rPr>
          <w:b/>
          <w:sz w:val="20"/>
          <w:u w:val="single"/>
        </w:rPr>
        <w:t>EXHIBIT "A"</w:t>
      </w:r>
    </w:p>
    <w:p w:rsidR="00566ED4" w:rsidRPr="00743A84" w:rsidRDefault="00920D11">
      <w:pPr>
        <w:ind w:left="5341" w:right="3745"/>
        <w:jc w:val="center"/>
        <w:rPr>
          <w:b/>
          <w:sz w:val="20"/>
        </w:rPr>
      </w:pPr>
      <w:r w:rsidRPr="00743A84">
        <w:rPr>
          <w:b/>
          <w:sz w:val="20"/>
          <w:u w:val="single"/>
        </w:rPr>
        <w:t>Premises</w:t>
      </w:r>
    </w:p>
    <w:p w:rsidR="00566ED4" w:rsidRPr="00743A84" w:rsidRDefault="00566ED4">
      <w:pPr>
        <w:jc w:val="center"/>
        <w:rPr>
          <w:sz w:val="20"/>
        </w:rPr>
        <w:sectPr w:rsidR="00566ED4" w:rsidRPr="00743A84" w:rsidSect="004D0BA1">
          <w:footerReference w:type="default" r:id="rId12"/>
          <w:pgSz w:w="12240" w:h="15840"/>
          <w:pgMar w:top="1325" w:right="1720" w:bottom="864" w:left="120" w:header="878" w:footer="288" w:gutter="0"/>
          <w:cols w:space="720"/>
          <w:docGrid w:linePitch="299"/>
        </w:sectPr>
      </w:pPr>
    </w:p>
    <w:p w:rsidR="00566ED4" w:rsidRPr="00743A84" w:rsidRDefault="00566ED4">
      <w:pPr>
        <w:pStyle w:val="BodyText"/>
        <w:rPr>
          <w:b/>
        </w:rPr>
      </w:pPr>
    </w:p>
    <w:p w:rsidR="00566ED4" w:rsidRPr="00743A84" w:rsidRDefault="00566ED4">
      <w:pPr>
        <w:pStyle w:val="BodyText"/>
        <w:spacing w:before="10"/>
        <w:rPr>
          <w:b/>
          <w:sz w:val="19"/>
        </w:rPr>
      </w:pPr>
    </w:p>
    <w:p w:rsidR="00566ED4" w:rsidRPr="00743A84" w:rsidRDefault="00920D11">
      <w:pPr>
        <w:ind w:left="2300" w:right="1243"/>
        <w:jc w:val="center"/>
        <w:rPr>
          <w:b/>
          <w:sz w:val="20"/>
          <w:u w:val="single"/>
        </w:rPr>
      </w:pPr>
      <w:r w:rsidRPr="00743A84">
        <w:rPr>
          <w:b/>
          <w:sz w:val="20"/>
          <w:u w:val="single"/>
        </w:rPr>
        <w:t>EXHIBIT "B"</w:t>
      </w:r>
    </w:p>
    <w:p w:rsidR="00566ED4" w:rsidRPr="00743A84" w:rsidRDefault="00920D11">
      <w:pPr>
        <w:ind w:left="5111" w:right="4054" w:firstLine="2"/>
        <w:jc w:val="center"/>
        <w:rPr>
          <w:b/>
          <w:sz w:val="20"/>
          <w:u w:val="single"/>
        </w:rPr>
      </w:pPr>
      <w:r w:rsidRPr="00743A84">
        <w:rPr>
          <w:b/>
          <w:sz w:val="20"/>
          <w:u w:val="single"/>
        </w:rPr>
        <w:t>Optional Rider Work Agreement</w:t>
      </w:r>
    </w:p>
    <w:p w:rsidR="00566ED4" w:rsidRPr="00743A84" w:rsidRDefault="00920D11">
      <w:pPr>
        <w:ind w:left="2300" w:right="1246"/>
        <w:jc w:val="center"/>
        <w:rPr>
          <w:b/>
          <w:sz w:val="20"/>
        </w:rPr>
      </w:pPr>
      <w:proofErr w:type="gramStart"/>
      <w:r w:rsidRPr="00743A84">
        <w:rPr>
          <w:b/>
          <w:sz w:val="20"/>
        </w:rPr>
        <w:t xml:space="preserve">(This version of Exhibit B to be used if </w:t>
      </w:r>
      <w:r w:rsidRPr="00743A84">
        <w:rPr>
          <w:b/>
          <w:i/>
          <w:sz w:val="20"/>
          <w:u w:val="single"/>
        </w:rPr>
        <w:t>Landlord will be completing initial Buildout</w:t>
      </w:r>
      <w:r w:rsidRPr="00743A84">
        <w:rPr>
          <w:b/>
          <w:sz w:val="20"/>
        </w:rPr>
        <w:t>.)</w:t>
      </w:r>
      <w:proofErr w:type="gramEnd"/>
    </w:p>
    <w:p w:rsidR="00566ED4" w:rsidRPr="00743A84" w:rsidRDefault="00566ED4">
      <w:pPr>
        <w:pStyle w:val="BodyText"/>
        <w:rPr>
          <w:b/>
        </w:rPr>
      </w:pPr>
    </w:p>
    <w:p w:rsidR="00566ED4" w:rsidRPr="00743A84" w:rsidRDefault="00566ED4">
      <w:pPr>
        <w:pStyle w:val="BodyText"/>
        <w:spacing w:before="10"/>
        <w:rPr>
          <w:b/>
          <w:sz w:val="19"/>
        </w:rPr>
      </w:pPr>
    </w:p>
    <w:p w:rsidR="00566ED4" w:rsidRPr="00743A84" w:rsidRDefault="00920D11">
      <w:pPr>
        <w:tabs>
          <w:tab w:val="left" w:pos="2619"/>
        </w:tabs>
        <w:ind w:left="1179"/>
        <w:rPr>
          <w:b/>
          <w:sz w:val="20"/>
        </w:rPr>
      </w:pPr>
      <w:r w:rsidRPr="00743A84">
        <w:rPr>
          <w:b/>
          <w:sz w:val="20"/>
        </w:rPr>
        <w:t>SECTION</w:t>
      </w:r>
      <w:r w:rsidRPr="00743A84">
        <w:rPr>
          <w:b/>
          <w:spacing w:val="-2"/>
          <w:sz w:val="20"/>
        </w:rPr>
        <w:t xml:space="preserve"> </w:t>
      </w:r>
      <w:r w:rsidRPr="00743A84">
        <w:rPr>
          <w:b/>
          <w:sz w:val="20"/>
        </w:rPr>
        <w:t>1</w:t>
      </w:r>
      <w:r w:rsidRPr="00743A84">
        <w:rPr>
          <w:b/>
          <w:sz w:val="20"/>
        </w:rPr>
        <w:tab/>
      </w:r>
      <w:proofErr w:type="gramStart"/>
      <w:r w:rsidRPr="00743A84">
        <w:rPr>
          <w:b/>
          <w:sz w:val="20"/>
        </w:rPr>
        <w:t>PLANS</w:t>
      </w:r>
      <w:proofErr w:type="gramEnd"/>
    </w:p>
    <w:p w:rsidR="00566ED4" w:rsidRPr="00743A84" w:rsidRDefault="00566ED4">
      <w:pPr>
        <w:pStyle w:val="BodyText"/>
        <w:spacing w:before="10"/>
        <w:rPr>
          <w:b/>
        </w:rPr>
      </w:pPr>
    </w:p>
    <w:p w:rsidR="00566ED4" w:rsidRPr="00743A84" w:rsidRDefault="00920D11">
      <w:pPr>
        <w:pStyle w:val="ListParagraph"/>
        <w:numPr>
          <w:ilvl w:val="1"/>
          <w:numId w:val="9"/>
        </w:numPr>
        <w:tabs>
          <w:tab w:val="left" w:pos="1900"/>
        </w:tabs>
        <w:ind w:right="115" w:hanging="719"/>
        <w:jc w:val="both"/>
        <w:rPr>
          <w:sz w:val="20"/>
        </w:rPr>
      </w:pPr>
      <w:r w:rsidRPr="00743A84">
        <w:rPr>
          <w:b/>
          <w:sz w:val="20"/>
        </w:rPr>
        <w:t xml:space="preserve">Preliminary Plans. </w:t>
      </w:r>
      <w:r w:rsidRPr="00743A84">
        <w:rPr>
          <w:sz w:val="20"/>
        </w:rPr>
        <w:t>Tenant has previously provided, or will provide to Landlord within fifteen (15) days of the mutual execution of the Lease attached hereto, preliminary drawings, plans, and specifications, as more fully described in Exhibit B-1 attached hereto, for the initial Tenant improvement work to be performed within and in connection with the Premises (the “Preliminary</w:t>
      </w:r>
      <w:r w:rsidRPr="00743A84">
        <w:rPr>
          <w:spacing w:val="-33"/>
          <w:sz w:val="20"/>
        </w:rPr>
        <w:t xml:space="preserve"> </w:t>
      </w:r>
      <w:r w:rsidRPr="00743A84">
        <w:rPr>
          <w:sz w:val="20"/>
        </w:rPr>
        <w:t>Plans”).</w:t>
      </w:r>
    </w:p>
    <w:p w:rsidR="00566ED4" w:rsidRPr="00743A84" w:rsidRDefault="00566ED4">
      <w:pPr>
        <w:pStyle w:val="BodyText"/>
        <w:spacing w:before="7"/>
      </w:pPr>
    </w:p>
    <w:p w:rsidR="00566ED4" w:rsidRPr="00743A84" w:rsidRDefault="00920D11">
      <w:pPr>
        <w:pStyle w:val="ListParagraph"/>
        <w:numPr>
          <w:ilvl w:val="1"/>
          <w:numId w:val="9"/>
        </w:numPr>
        <w:tabs>
          <w:tab w:val="left" w:pos="1900"/>
          <w:tab w:val="left" w:pos="7860"/>
        </w:tabs>
        <w:ind w:right="118"/>
        <w:jc w:val="both"/>
        <w:rPr>
          <w:sz w:val="20"/>
        </w:rPr>
      </w:pPr>
      <w:r w:rsidRPr="00743A84">
        <w:rPr>
          <w:b/>
          <w:sz w:val="20"/>
        </w:rPr>
        <w:t xml:space="preserve">Final Plans. </w:t>
      </w:r>
      <w:r w:rsidRPr="00743A84">
        <w:rPr>
          <w:sz w:val="20"/>
        </w:rPr>
        <w:t xml:space="preserve">Tenant shall coordinate the preparation of the working drawings, plans, and specifications (the “Working Plans”) with Landlord, Landlord’s building manager and architect. The Working Plans shall be </w:t>
      </w:r>
      <w:proofErr w:type="gramStart"/>
      <w:r w:rsidRPr="00743A84">
        <w:rPr>
          <w:sz w:val="20"/>
        </w:rPr>
        <w:t>consistent  with</w:t>
      </w:r>
      <w:proofErr w:type="gramEnd"/>
      <w:r w:rsidRPr="00743A84">
        <w:rPr>
          <w:sz w:val="20"/>
        </w:rPr>
        <w:t xml:space="preserve">  the  Preliminary  Plans.   On</w:t>
      </w:r>
      <w:r w:rsidRPr="00743A84">
        <w:rPr>
          <w:spacing w:val="15"/>
          <w:sz w:val="20"/>
        </w:rPr>
        <w:t xml:space="preserve"> </w:t>
      </w:r>
      <w:r w:rsidRPr="00743A84">
        <w:rPr>
          <w:sz w:val="20"/>
        </w:rPr>
        <w:t>or</w:t>
      </w:r>
      <w:r w:rsidRPr="00743A84">
        <w:rPr>
          <w:spacing w:val="39"/>
          <w:sz w:val="20"/>
        </w:rPr>
        <w:t xml:space="preserve"> </w:t>
      </w:r>
      <w:r w:rsidRPr="00743A84">
        <w:rPr>
          <w:sz w:val="20"/>
        </w:rPr>
        <w:t>before</w:t>
      </w:r>
      <w:r w:rsidR="00D16AC0" w:rsidRPr="00743A84">
        <w:rPr>
          <w:sz w:val="20"/>
        </w:rPr>
        <w:t xml:space="preserve"> </w:t>
      </w:r>
      <w:r w:rsidR="00D16AC0" w:rsidRPr="00743A84">
        <w:rPr>
          <w:snapToGrid w:val="0"/>
          <w:sz w:val="20"/>
          <w:szCs w:val="20"/>
          <w:u w:val="single"/>
        </w:rPr>
        <w:fldChar w:fldCharType="begin">
          <w:ffData>
            <w:name w:val=""/>
            <w:enabled/>
            <w:calcOnExit w:val="0"/>
            <w:textInput>
              <w:default w:val="___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____________</w:t>
      </w:r>
      <w:r w:rsidR="00D16AC0" w:rsidRPr="00743A84">
        <w:rPr>
          <w:snapToGrid w:val="0"/>
          <w:sz w:val="20"/>
          <w:szCs w:val="20"/>
          <w:u w:val="single"/>
        </w:rPr>
        <w:fldChar w:fldCharType="end"/>
      </w:r>
      <w:proofErr w:type="gramStart"/>
      <w:r w:rsidRPr="00743A84">
        <w:rPr>
          <w:sz w:val="20"/>
        </w:rPr>
        <w:t>,  20</w:t>
      </w:r>
      <w:proofErr w:type="gramEnd"/>
      <w:r w:rsidR="00D16AC0" w:rsidRPr="00743A84">
        <w:rPr>
          <w:snapToGrid w:val="0"/>
          <w:sz w:val="20"/>
          <w:szCs w:val="20"/>
          <w:u w:val="single"/>
        </w:rPr>
        <w:fldChar w:fldCharType="begin">
          <w:ffData>
            <w:name w:val=""/>
            <w:enabled/>
            <w:calcOnExit w:val="0"/>
            <w:textInput>
              <w:default w:val="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w:t>
      </w:r>
      <w:r w:rsidR="00D16AC0" w:rsidRPr="00743A84">
        <w:rPr>
          <w:snapToGrid w:val="0"/>
          <w:sz w:val="20"/>
          <w:szCs w:val="20"/>
          <w:u w:val="single"/>
        </w:rPr>
        <w:fldChar w:fldCharType="end"/>
      </w:r>
      <w:r w:rsidRPr="00743A84">
        <w:rPr>
          <w:sz w:val="20"/>
        </w:rPr>
        <w:t>,  Tenant  shall</w:t>
      </w:r>
      <w:r w:rsidRPr="00743A84">
        <w:rPr>
          <w:spacing w:val="-7"/>
          <w:sz w:val="20"/>
        </w:rPr>
        <w:t xml:space="preserve"> </w:t>
      </w:r>
      <w:r w:rsidRPr="00743A84">
        <w:rPr>
          <w:sz w:val="20"/>
        </w:rPr>
        <w:t>deliver</w:t>
      </w:r>
      <w:r w:rsidRPr="00743A84">
        <w:rPr>
          <w:spacing w:val="40"/>
          <w:sz w:val="20"/>
        </w:rPr>
        <w:t xml:space="preserve"> </w:t>
      </w:r>
      <w:r w:rsidRPr="00743A84">
        <w:rPr>
          <w:sz w:val="20"/>
        </w:rPr>
        <w:t>the</w:t>
      </w:r>
      <w:r w:rsidRPr="00743A84">
        <w:rPr>
          <w:w w:val="99"/>
          <w:sz w:val="20"/>
        </w:rPr>
        <w:t xml:space="preserve"> </w:t>
      </w:r>
      <w:r w:rsidRPr="00743A84">
        <w:rPr>
          <w:sz w:val="20"/>
        </w:rPr>
        <w:t>Working Plans to Landlord, initialed by Tenant, to indicate Tenant’s approval. The Working Plans shall be subject to Landlord’s approval. Landlord's approval shall not be unreasonably withheld, conditioned, or delayed. If Landlord does not give notice of disapproval, make a written request for additional information, or make corrections or changes to the Working Plans within ten (10) business days after Landlord receives the</w:t>
      </w:r>
      <w:r w:rsidRPr="00743A84">
        <w:rPr>
          <w:spacing w:val="-7"/>
          <w:sz w:val="20"/>
        </w:rPr>
        <w:t xml:space="preserve"> </w:t>
      </w:r>
      <w:r w:rsidRPr="00743A84">
        <w:rPr>
          <w:sz w:val="20"/>
        </w:rPr>
        <w:t>same,</w:t>
      </w:r>
      <w:r w:rsidRPr="00743A84">
        <w:rPr>
          <w:spacing w:val="-7"/>
          <w:sz w:val="20"/>
        </w:rPr>
        <w:t xml:space="preserve"> </w:t>
      </w:r>
      <w:r w:rsidRPr="00743A84">
        <w:rPr>
          <w:sz w:val="20"/>
        </w:rPr>
        <w:t>then</w:t>
      </w:r>
      <w:r w:rsidRPr="00743A84">
        <w:rPr>
          <w:spacing w:val="-7"/>
          <w:sz w:val="20"/>
        </w:rPr>
        <w:t xml:space="preserve"> </w:t>
      </w:r>
      <w:r w:rsidRPr="00743A84">
        <w:rPr>
          <w:sz w:val="20"/>
        </w:rPr>
        <w:t>the</w:t>
      </w:r>
      <w:r w:rsidRPr="00743A84">
        <w:rPr>
          <w:spacing w:val="-7"/>
          <w:sz w:val="20"/>
        </w:rPr>
        <w:t xml:space="preserve"> </w:t>
      </w:r>
      <w:r w:rsidRPr="00743A84">
        <w:rPr>
          <w:sz w:val="20"/>
        </w:rPr>
        <w:t>Working</w:t>
      </w:r>
      <w:r w:rsidRPr="00743A84">
        <w:rPr>
          <w:spacing w:val="-9"/>
          <w:sz w:val="20"/>
        </w:rPr>
        <w:t xml:space="preserve"> </w:t>
      </w:r>
      <w:r w:rsidRPr="00743A84">
        <w:rPr>
          <w:sz w:val="20"/>
        </w:rPr>
        <w:t>Plans</w:t>
      </w:r>
      <w:r w:rsidRPr="00743A84">
        <w:rPr>
          <w:spacing w:val="-6"/>
          <w:sz w:val="20"/>
        </w:rPr>
        <w:t xml:space="preserve"> </w:t>
      </w:r>
      <w:r w:rsidRPr="00743A84">
        <w:rPr>
          <w:sz w:val="20"/>
        </w:rPr>
        <w:t>shall</w:t>
      </w:r>
      <w:r w:rsidRPr="00743A84">
        <w:rPr>
          <w:spacing w:val="-8"/>
          <w:sz w:val="20"/>
        </w:rPr>
        <w:t xml:space="preserve"> </w:t>
      </w:r>
      <w:r w:rsidRPr="00743A84">
        <w:rPr>
          <w:sz w:val="20"/>
        </w:rPr>
        <w:t>be</w:t>
      </w:r>
      <w:r w:rsidRPr="00743A84">
        <w:rPr>
          <w:spacing w:val="-7"/>
          <w:sz w:val="20"/>
        </w:rPr>
        <w:t xml:space="preserve"> </w:t>
      </w:r>
      <w:r w:rsidRPr="00743A84">
        <w:rPr>
          <w:sz w:val="20"/>
        </w:rPr>
        <w:t>deemed</w:t>
      </w:r>
      <w:r w:rsidRPr="00743A84">
        <w:rPr>
          <w:spacing w:val="-7"/>
          <w:sz w:val="20"/>
        </w:rPr>
        <w:t xml:space="preserve"> </w:t>
      </w:r>
      <w:r w:rsidRPr="00743A84">
        <w:rPr>
          <w:sz w:val="20"/>
        </w:rPr>
        <w:t>approved</w:t>
      </w:r>
      <w:r w:rsidRPr="00743A84">
        <w:rPr>
          <w:spacing w:val="-9"/>
          <w:sz w:val="20"/>
        </w:rPr>
        <w:t xml:space="preserve"> </w:t>
      </w:r>
      <w:r w:rsidRPr="00743A84">
        <w:rPr>
          <w:sz w:val="20"/>
        </w:rPr>
        <w:t>by</w:t>
      </w:r>
      <w:r w:rsidRPr="00743A84">
        <w:rPr>
          <w:spacing w:val="-9"/>
          <w:sz w:val="20"/>
        </w:rPr>
        <w:t xml:space="preserve"> </w:t>
      </w:r>
      <w:r w:rsidRPr="00743A84">
        <w:rPr>
          <w:sz w:val="20"/>
        </w:rPr>
        <w:t>Landlord.</w:t>
      </w:r>
      <w:r w:rsidRPr="00743A84">
        <w:rPr>
          <w:spacing w:val="36"/>
          <w:sz w:val="20"/>
        </w:rPr>
        <w:t xml:space="preserve"> </w:t>
      </w:r>
      <w:r w:rsidRPr="00743A84">
        <w:rPr>
          <w:sz w:val="20"/>
        </w:rPr>
        <w:t>Tenant</w:t>
      </w:r>
      <w:r w:rsidRPr="00743A84">
        <w:rPr>
          <w:spacing w:val="-8"/>
          <w:sz w:val="20"/>
        </w:rPr>
        <w:t xml:space="preserve"> </w:t>
      </w:r>
      <w:r w:rsidRPr="00743A84">
        <w:rPr>
          <w:sz w:val="20"/>
        </w:rPr>
        <w:t>shall</w:t>
      </w:r>
      <w:r w:rsidRPr="00743A84">
        <w:rPr>
          <w:spacing w:val="-6"/>
          <w:sz w:val="20"/>
        </w:rPr>
        <w:t xml:space="preserve"> </w:t>
      </w:r>
      <w:r w:rsidRPr="00743A84">
        <w:rPr>
          <w:sz w:val="20"/>
        </w:rPr>
        <w:t>make</w:t>
      </w:r>
      <w:r w:rsidRPr="00743A84">
        <w:rPr>
          <w:spacing w:val="-7"/>
          <w:sz w:val="20"/>
        </w:rPr>
        <w:t xml:space="preserve"> </w:t>
      </w:r>
      <w:r w:rsidRPr="00743A84">
        <w:rPr>
          <w:sz w:val="20"/>
        </w:rPr>
        <w:t>any</w:t>
      </w:r>
      <w:r w:rsidRPr="00743A84">
        <w:rPr>
          <w:spacing w:val="-9"/>
          <w:sz w:val="20"/>
        </w:rPr>
        <w:t xml:space="preserve"> </w:t>
      </w:r>
      <w:r w:rsidRPr="00743A84">
        <w:rPr>
          <w:sz w:val="20"/>
        </w:rPr>
        <w:t>reasonable changes to the Working Plans requested by Landlord that are not inconsistent with the Preliminary Plans. The Working Plans, once approved in accordance with the foregoing procedure, are hereinafter referred to as</w:t>
      </w:r>
      <w:r w:rsidRPr="00743A84">
        <w:rPr>
          <w:spacing w:val="-7"/>
          <w:sz w:val="20"/>
        </w:rPr>
        <w:t xml:space="preserve"> </w:t>
      </w:r>
      <w:r w:rsidRPr="00743A84">
        <w:rPr>
          <w:sz w:val="20"/>
        </w:rPr>
        <w:t>the</w:t>
      </w:r>
      <w:r w:rsidRPr="00743A84">
        <w:rPr>
          <w:spacing w:val="-6"/>
          <w:sz w:val="20"/>
        </w:rPr>
        <w:t xml:space="preserve"> </w:t>
      </w:r>
      <w:r w:rsidRPr="00743A84">
        <w:rPr>
          <w:sz w:val="20"/>
        </w:rPr>
        <w:t>“Plans.”</w:t>
      </w:r>
      <w:r w:rsidRPr="00743A84">
        <w:rPr>
          <w:spacing w:val="36"/>
          <w:sz w:val="20"/>
        </w:rPr>
        <w:t xml:space="preserve"> </w:t>
      </w:r>
      <w:r w:rsidRPr="00743A84">
        <w:rPr>
          <w:sz w:val="20"/>
        </w:rPr>
        <w:t>Tenant</w:t>
      </w:r>
      <w:r w:rsidRPr="00743A84">
        <w:rPr>
          <w:spacing w:val="-4"/>
          <w:sz w:val="20"/>
        </w:rPr>
        <w:t xml:space="preserve"> </w:t>
      </w:r>
      <w:r w:rsidRPr="00743A84">
        <w:rPr>
          <w:sz w:val="20"/>
        </w:rPr>
        <w:t>must</w:t>
      </w:r>
      <w:r w:rsidRPr="00743A84">
        <w:rPr>
          <w:spacing w:val="-7"/>
          <w:sz w:val="20"/>
        </w:rPr>
        <w:t xml:space="preserve"> </w:t>
      </w:r>
      <w:r w:rsidRPr="00743A84">
        <w:rPr>
          <w:sz w:val="20"/>
        </w:rPr>
        <w:t>respond</w:t>
      </w:r>
      <w:r w:rsidRPr="00743A84">
        <w:rPr>
          <w:spacing w:val="-5"/>
          <w:sz w:val="20"/>
        </w:rPr>
        <w:t xml:space="preserve"> </w:t>
      </w:r>
      <w:r w:rsidRPr="00743A84">
        <w:rPr>
          <w:sz w:val="20"/>
        </w:rPr>
        <w:t>to</w:t>
      </w:r>
      <w:r w:rsidRPr="00743A84">
        <w:rPr>
          <w:spacing w:val="-5"/>
          <w:sz w:val="20"/>
        </w:rPr>
        <w:t xml:space="preserve"> </w:t>
      </w:r>
      <w:r w:rsidRPr="00743A84">
        <w:rPr>
          <w:sz w:val="20"/>
        </w:rPr>
        <w:t>any</w:t>
      </w:r>
      <w:r w:rsidRPr="00743A84">
        <w:rPr>
          <w:spacing w:val="-9"/>
          <w:sz w:val="20"/>
        </w:rPr>
        <w:t xml:space="preserve"> </w:t>
      </w:r>
      <w:r w:rsidRPr="00743A84">
        <w:rPr>
          <w:sz w:val="20"/>
        </w:rPr>
        <w:t>request</w:t>
      </w:r>
      <w:r w:rsidRPr="00743A84">
        <w:rPr>
          <w:spacing w:val="-7"/>
          <w:sz w:val="20"/>
        </w:rPr>
        <w:t xml:space="preserve"> </w:t>
      </w:r>
      <w:r w:rsidRPr="00743A84">
        <w:rPr>
          <w:sz w:val="20"/>
        </w:rPr>
        <w:t>from</w:t>
      </w:r>
      <w:r w:rsidRPr="00743A84">
        <w:rPr>
          <w:spacing w:val="-8"/>
          <w:sz w:val="20"/>
        </w:rPr>
        <w:t xml:space="preserve"> </w:t>
      </w:r>
      <w:r w:rsidRPr="00743A84">
        <w:rPr>
          <w:sz w:val="20"/>
        </w:rPr>
        <w:t>Landlord</w:t>
      </w:r>
      <w:r w:rsidRPr="00743A84">
        <w:rPr>
          <w:spacing w:val="-8"/>
          <w:sz w:val="20"/>
        </w:rPr>
        <w:t xml:space="preserve"> </w:t>
      </w:r>
      <w:r w:rsidRPr="00743A84">
        <w:rPr>
          <w:sz w:val="20"/>
        </w:rPr>
        <w:t>for</w:t>
      </w:r>
      <w:r w:rsidRPr="00743A84">
        <w:rPr>
          <w:spacing w:val="-6"/>
          <w:sz w:val="20"/>
        </w:rPr>
        <w:t xml:space="preserve"> </w:t>
      </w:r>
      <w:r w:rsidRPr="00743A84">
        <w:rPr>
          <w:sz w:val="20"/>
        </w:rPr>
        <w:t>information</w:t>
      </w:r>
      <w:r w:rsidRPr="00743A84">
        <w:rPr>
          <w:spacing w:val="-8"/>
          <w:sz w:val="20"/>
        </w:rPr>
        <w:t xml:space="preserve"> </w:t>
      </w:r>
      <w:r w:rsidRPr="00743A84">
        <w:rPr>
          <w:sz w:val="20"/>
        </w:rPr>
        <w:t>or</w:t>
      </w:r>
      <w:r w:rsidRPr="00743A84">
        <w:rPr>
          <w:spacing w:val="-6"/>
          <w:sz w:val="20"/>
        </w:rPr>
        <w:t xml:space="preserve"> </w:t>
      </w:r>
      <w:r w:rsidRPr="00743A84">
        <w:rPr>
          <w:sz w:val="20"/>
        </w:rPr>
        <w:t>approval</w:t>
      </w:r>
      <w:r w:rsidRPr="00743A84">
        <w:rPr>
          <w:spacing w:val="-7"/>
          <w:sz w:val="20"/>
        </w:rPr>
        <w:t xml:space="preserve"> </w:t>
      </w:r>
      <w:r w:rsidRPr="00743A84">
        <w:rPr>
          <w:sz w:val="20"/>
        </w:rPr>
        <w:t>regarding</w:t>
      </w:r>
      <w:r w:rsidRPr="00743A84">
        <w:rPr>
          <w:spacing w:val="-8"/>
          <w:sz w:val="20"/>
        </w:rPr>
        <w:t xml:space="preserve"> </w:t>
      </w:r>
      <w:r w:rsidRPr="00743A84">
        <w:rPr>
          <w:sz w:val="20"/>
        </w:rPr>
        <w:t>the Plans within ten (10) business days of Landlord’s request therefor. Notwithstanding the foregoing, Landlord’s</w:t>
      </w:r>
      <w:r w:rsidRPr="00743A84">
        <w:rPr>
          <w:spacing w:val="-8"/>
          <w:sz w:val="20"/>
        </w:rPr>
        <w:t xml:space="preserve"> </w:t>
      </w:r>
      <w:r w:rsidRPr="00743A84">
        <w:rPr>
          <w:sz w:val="20"/>
        </w:rPr>
        <w:t>approval</w:t>
      </w:r>
      <w:r w:rsidRPr="00743A84">
        <w:rPr>
          <w:spacing w:val="-8"/>
          <w:sz w:val="20"/>
        </w:rPr>
        <w:t xml:space="preserve"> </w:t>
      </w:r>
      <w:r w:rsidRPr="00743A84">
        <w:rPr>
          <w:sz w:val="20"/>
        </w:rPr>
        <w:t>of</w:t>
      </w:r>
      <w:r w:rsidRPr="00743A84">
        <w:rPr>
          <w:spacing w:val="-9"/>
          <w:sz w:val="20"/>
        </w:rPr>
        <w:t xml:space="preserve"> </w:t>
      </w:r>
      <w:r w:rsidRPr="00743A84">
        <w:rPr>
          <w:sz w:val="20"/>
        </w:rPr>
        <w:t>the</w:t>
      </w:r>
      <w:r w:rsidRPr="00743A84">
        <w:rPr>
          <w:spacing w:val="-7"/>
          <w:sz w:val="20"/>
        </w:rPr>
        <w:t xml:space="preserve"> </w:t>
      </w:r>
      <w:r w:rsidRPr="00743A84">
        <w:rPr>
          <w:sz w:val="20"/>
        </w:rPr>
        <w:t>Plans</w:t>
      </w:r>
      <w:r w:rsidRPr="00743A84">
        <w:rPr>
          <w:spacing w:val="-9"/>
          <w:sz w:val="20"/>
        </w:rPr>
        <w:t xml:space="preserve"> </w:t>
      </w:r>
      <w:r w:rsidRPr="00743A84">
        <w:rPr>
          <w:sz w:val="20"/>
        </w:rPr>
        <w:t>shall</w:t>
      </w:r>
      <w:r w:rsidRPr="00743A84">
        <w:rPr>
          <w:spacing w:val="-8"/>
          <w:sz w:val="20"/>
        </w:rPr>
        <w:t xml:space="preserve"> </w:t>
      </w:r>
      <w:r w:rsidRPr="00743A84">
        <w:rPr>
          <w:sz w:val="20"/>
        </w:rPr>
        <w:t>not</w:t>
      </w:r>
      <w:r w:rsidRPr="00743A84">
        <w:rPr>
          <w:spacing w:val="-8"/>
          <w:sz w:val="20"/>
        </w:rPr>
        <w:t xml:space="preserve"> </w:t>
      </w:r>
      <w:r w:rsidRPr="00743A84">
        <w:rPr>
          <w:sz w:val="20"/>
        </w:rPr>
        <w:t>constitute</w:t>
      </w:r>
      <w:r w:rsidRPr="00743A84">
        <w:rPr>
          <w:spacing w:val="-7"/>
          <w:sz w:val="20"/>
        </w:rPr>
        <w:t xml:space="preserve"> </w:t>
      </w:r>
      <w:r w:rsidRPr="00743A84">
        <w:rPr>
          <w:sz w:val="20"/>
        </w:rPr>
        <w:t>any</w:t>
      </w:r>
      <w:r w:rsidRPr="00743A84">
        <w:rPr>
          <w:spacing w:val="-7"/>
          <w:sz w:val="20"/>
        </w:rPr>
        <w:t xml:space="preserve"> </w:t>
      </w:r>
      <w:r w:rsidRPr="00743A84">
        <w:rPr>
          <w:sz w:val="20"/>
        </w:rPr>
        <w:t>warranty</w:t>
      </w:r>
      <w:r w:rsidRPr="00743A84">
        <w:rPr>
          <w:spacing w:val="-11"/>
          <w:sz w:val="20"/>
        </w:rPr>
        <w:t xml:space="preserve"> </w:t>
      </w:r>
      <w:r w:rsidRPr="00743A84">
        <w:rPr>
          <w:sz w:val="20"/>
        </w:rPr>
        <w:t>or</w:t>
      </w:r>
      <w:r w:rsidRPr="00743A84">
        <w:rPr>
          <w:spacing w:val="-7"/>
          <w:sz w:val="20"/>
        </w:rPr>
        <w:t xml:space="preserve"> </w:t>
      </w:r>
      <w:r w:rsidRPr="00743A84">
        <w:rPr>
          <w:sz w:val="20"/>
        </w:rPr>
        <w:t>representation</w:t>
      </w:r>
      <w:r w:rsidRPr="00743A84">
        <w:rPr>
          <w:spacing w:val="-9"/>
          <w:sz w:val="20"/>
        </w:rPr>
        <w:t xml:space="preserve"> </w:t>
      </w:r>
      <w:r w:rsidRPr="00743A84">
        <w:rPr>
          <w:sz w:val="20"/>
        </w:rPr>
        <w:t>by</w:t>
      </w:r>
      <w:r w:rsidRPr="00743A84">
        <w:rPr>
          <w:spacing w:val="-11"/>
          <w:sz w:val="20"/>
        </w:rPr>
        <w:t xml:space="preserve"> </w:t>
      </w:r>
      <w:r w:rsidRPr="00743A84">
        <w:rPr>
          <w:sz w:val="20"/>
        </w:rPr>
        <w:t>Landlord</w:t>
      </w:r>
      <w:r w:rsidRPr="00743A84">
        <w:rPr>
          <w:spacing w:val="-9"/>
          <w:sz w:val="20"/>
        </w:rPr>
        <w:t xml:space="preserve"> </w:t>
      </w:r>
      <w:r w:rsidRPr="00743A84">
        <w:rPr>
          <w:sz w:val="20"/>
        </w:rPr>
        <w:t>of</w:t>
      </w:r>
      <w:r w:rsidRPr="00743A84">
        <w:rPr>
          <w:spacing w:val="-9"/>
          <w:sz w:val="20"/>
        </w:rPr>
        <w:t xml:space="preserve"> </w:t>
      </w:r>
      <w:r w:rsidRPr="00743A84">
        <w:rPr>
          <w:sz w:val="20"/>
        </w:rPr>
        <w:t>any</w:t>
      </w:r>
      <w:r w:rsidRPr="00743A84">
        <w:rPr>
          <w:spacing w:val="-11"/>
          <w:sz w:val="20"/>
        </w:rPr>
        <w:t xml:space="preserve"> </w:t>
      </w:r>
      <w:r w:rsidRPr="00743A84">
        <w:rPr>
          <w:sz w:val="20"/>
        </w:rPr>
        <w:t>kind, including but not limited to any warranty or representation that the Plans are of any particular quality or in compliance with any applicable laws, or any other warranty or representation, all of which warranties and representations are expressly</w:t>
      </w:r>
      <w:r w:rsidRPr="00743A84">
        <w:rPr>
          <w:spacing w:val="-23"/>
          <w:sz w:val="20"/>
        </w:rPr>
        <w:t xml:space="preserve"> </w:t>
      </w:r>
      <w:r w:rsidRPr="00743A84">
        <w:rPr>
          <w:sz w:val="20"/>
        </w:rPr>
        <w:t>disclaimed.</w:t>
      </w:r>
    </w:p>
    <w:p w:rsidR="00566ED4" w:rsidRPr="00743A84" w:rsidRDefault="00566ED4">
      <w:pPr>
        <w:pStyle w:val="BodyText"/>
        <w:spacing w:before="7"/>
      </w:pPr>
    </w:p>
    <w:p w:rsidR="00566ED4" w:rsidRPr="00743A84" w:rsidRDefault="00920D11">
      <w:pPr>
        <w:pStyle w:val="ListParagraph"/>
        <w:numPr>
          <w:ilvl w:val="1"/>
          <w:numId w:val="9"/>
        </w:numPr>
        <w:tabs>
          <w:tab w:val="left" w:pos="1900"/>
        </w:tabs>
        <w:ind w:right="117"/>
        <w:jc w:val="both"/>
        <w:rPr>
          <w:sz w:val="20"/>
        </w:rPr>
      </w:pPr>
      <w:r w:rsidRPr="00743A84">
        <w:rPr>
          <w:b/>
          <w:sz w:val="20"/>
        </w:rPr>
        <w:t xml:space="preserve">Tenant Improvement Work. </w:t>
      </w:r>
      <w:r w:rsidRPr="00743A84">
        <w:rPr>
          <w:sz w:val="20"/>
        </w:rPr>
        <w:t>As used in this Work Agreement, “Tenant Improvement Work” means all work shown on the Plans, as they may be amended from time to time in accordance with this Work Agreement.</w:t>
      </w:r>
    </w:p>
    <w:p w:rsidR="00566ED4" w:rsidRPr="00743A84" w:rsidRDefault="00566ED4">
      <w:pPr>
        <w:pStyle w:val="BodyText"/>
        <w:spacing w:before="10"/>
      </w:pPr>
    </w:p>
    <w:p w:rsidR="00566ED4" w:rsidRPr="00743A84" w:rsidRDefault="00920D11">
      <w:pPr>
        <w:pStyle w:val="ListParagraph"/>
        <w:numPr>
          <w:ilvl w:val="1"/>
          <w:numId w:val="9"/>
        </w:numPr>
        <w:tabs>
          <w:tab w:val="left" w:pos="1900"/>
        </w:tabs>
        <w:ind w:right="116"/>
        <w:jc w:val="both"/>
        <w:rPr>
          <w:sz w:val="20"/>
        </w:rPr>
      </w:pPr>
      <w:r w:rsidRPr="00743A84">
        <w:rPr>
          <w:b/>
          <w:sz w:val="20"/>
        </w:rPr>
        <w:t xml:space="preserve">Changes to the Plans. </w:t>
      </w:r>
      <w:r w:rsidRPr="00743A84">
        <w:rPr>
          <w:sz w:val="20"/>
        </w:rPr>
        <w:t>Tenant shall not make any changes to the Plans without Landlord’s prior written approval. Landlord’s approval to any changes shall not be unreasonably withheld, conditioned, or delayed. All changes to the Plans shall be at Tenant’s expense, to the extent such expenses, when added to all other costs</w:t>
      </w:r>
      <w:r w:rsidRPr="00743A84">
        <w:rPr>
          <w:spacing w:val="-7"/>
          <w:sz w:val="20"/>
        </w:rPr>
        <w:t xml:space="preserve"> </w:t>
      </w:r>
      <w:r w:rsidRPr="00743A84">
        <w:rPr>
          <w:sz w:val="20"/>
        </w:rPr>
        <w:t>of</w:t>
      </w:r>
      <w:r w:rsidRPr="00743A84">
        <w:rPr>
          <w:spacing w:val="-8"/>
          <w:sz w:val="20"/>
        </w:rPr>
        <w:t xml:space="preserve"> </w:t>
      </w:r>
      <w:r w:rsidRPr="00743A84">
        <w:rPr>
          <w:sz w:val="20"/>
        </w:rPr>
        <w:t>the</w:t>
      </w:r>
      <w:r w:rsidRPr="00743A84">
        <w:rPr>
          <w:spacing w:val="-6"/>
          <w:sz w:val="20"/>
        </w:rPr>
        <w:t xml:space="preserve"> </w:t>
      </w:r>
      <w:r w:rsidRPr="00743A84">
        <w:rPr>
          <w:sz w:val="20"/>
        </w:rPr>
        <w:t>Tenant</w:t>
      </w:r>
      <w:r w:rsidRPr="00743A84">
        <w:rPr>
          <w:spacing w:val="-7"/>
          <w:sz w:val="20"/>
        </w:rPr>
        <w:t xml:space="preserve"> </w:t>
      </w:r>
      <w:r w:rsidRPr="00743A84">
        <w:rPr>
          <w:sz w:val="20"/>
        </w:rPr>
        <w:t>Improvement</w:t>
      </w:r>
      <w:r w:rsidRPr="00743A84">
        <w:rPr>
          <w:spacing w:val="-7"/>
          <w:sz w:val="20"/>
        </w:rPr>
        <w:t xml:space="preserve"> </w:t>
      </w:r>
      <w:r w:rsidRPr="00743A84">
        <w:rPr>
          <w:sz w:val="20"/>
        </w:rPr>
        <w:t>Work,</w:t>
      </w:r>
      <w:r w:rsidRPr="00743A84">
        <w:rPr>
          <w:spacing w:val="-6"/>
          <w:sz w:val="20"/>
        </w:rPr>
        <w:t xml:space="preserve"> </w:t>
      </w:r>
      <w:r w:rsidRPr="00743A84">
        <w:rPr>
          <w:sz w:val="20"/>
        </w:rPr>
        <w:t>exceed</w:t>
      </w:r>
      <w:r w:rsidRPr="00743A84">
        <w:rPr>
          <w:spacing w:val="-5"/>
          <w:sz w:val="20"/>
        </w:rPr>
        <w:t xml:space="preserve"> </w:t>
      </w:r>
      <w:r w:rsidRPr="00743A84">
        <w:rPr>
          <w:sz w:val="20"/>
        </w:rPr>
        <w:t>the</w:t>
      </w:r>
      <w:r w:rsidRPr="00743A84">
        <w:rPr>
          <w:spacing w:val="-8"/>
          <w:sz w:val="20"/>
        </w:rPr>
        <w:t xml:space="preserve"> </w:t>
      </w:r>
      <w:r w:rsidRPr="00743A84">
        <w:rPr>
          <w:sz w:val="20"/>
        </w:rPr>
        <w:t>Tenant</w:t>
      </w:r>
      <w:r w:rsidRPr="00743A84">
        <w:rPr>
          <w:spacing w:val="-7"/>
          <w:sz w:val="20"/>
        </w:rPr>
        <w:t xml:space="preserve"> </w:t>
      </w:r>
      <w:r w:rsidRPr="00743A84">
        <w:rPr>
          <w:sz w:val="20"/>
        </w:rPr>
        <w:t>Improvement</w:t>
      </w:r>
      <w:r w:rsidRPr="00743A84">
        <w:rPr>
          <w:spacing w:val="-4"/>
          <w:sz w:val="20"/>
        </w:rPr>
        <w:t xml:space="preserve"> </w:t>
      </w:r>
      <w:r w:rsidRPr="00743A84">
        <w:rPr>
          <w:sz w:val="20"/>
        </w:rPr>
        <w:t>Allowance</w:t>
      </w:r>
      <w:r w:rsidRPr="00743A84">
        <w:rPr>
          <w:spacing w:val="-6"/>
          <w:sz w:val="20"/>
        </w:rPr>
        <w:t xml:space="preserve"> </w:t>
      </w:r>
      <w:r w:rsidRPr="00743A84">
        <w:rPr>
          <w:sz w:val="20"/>
        </w:rPr>
        <w:t>(as</w:t>
      </w:r>
      <w:r w:rsidRPr="00743A84">
        <w:rPr>
          <w:spacing w:val="-7"/>
          <w:sz w:val="20"/>
        </w:rPr>
        <w:t xml:space="preserve"> </w:t>
      </w:r>
      <w:r w:rsidRPr="00743A84">
        <w:rPr>
          <w:sz w:val="20"/>
        </w:rPr>
        <w:t>defined</w:t>
      </w:r>
      <w:r w:rsidRPr="00743A84">
        <w:rPr>
          <w:spacing w:val="-5"/>
          <w:sz w:val="20"/>
        </w:rPr>
        <w:t xml:space="preserve"> </w:t>
      </w:r>
      <w:r w:rsidRPr="00743A84">
        <w:rPr>
          <w:sz w:val="20"/>
        </w:rPr>
        <w:t>in</w:t>
      </w:r>
      <w:r w:rsidRPr="00743A84">
        <w:rPr>
          <w:spacing w:val="-8"/>
          <w:sz w:val="20"/>
        </w:rPr>
        <w:t xml:space="preserve"> </w:t>
      </w:r>
      <w:r w:rsidRPr="00743A84">
        <w:rPr>
          <w:sz w:val="20"/>
        </w:rPr>
        <w:t>Section</w:t>
      </w:r>
      <w:r w:rsidRPr="00743A84">
        <w:rPr>
          <w:spacing w:val="-6"/>
          <w:sz w:val="20"/>
        </w:rPr>
        <w:t xml:space="preserve"> </w:t>
      </w:r>
      <w:r w:rsidRPr="00743A84">
        <w:rPr>
          <w:sz w:val="20"/>
        </w:rPr>
        <w:t>3 below if any) (excluding expenses arising from changes necessitated by the failure of Landlord or its agents or</w:t>
      </w:r>
      <w:r w:rsidRPr="00743A84">
        <w:rPr>
          <w:spacing w:val="-3"/>
          <w:sz w:val="20"/>
        </w:rPr>
        <w:t xml:space="preserve"> </w:t>
      </w:r>
      <w:r w:rsidRPr="00743A84">
        <w:rPr>
          <w:sz w:val="20"/>
        </w:rPr>
        <w:t>contractors</w:t>
      </w:r>
      <w:r w:rsidRPr="00743A84">
        <w:rPr>
          <w:spacing w:val="-5"/>
          <w:sz w:val="20"/>
        </w:rPr>
        <w:t xml:space="preserve"> </w:t>
      </w:r>
      <w:r w:rsidRPr="00743A84">
        <w:rPr>
          <w:sz w:val="20"/>
        </w:rPr>
        <w:t>to</w:t>
      </w:r>
      <w:r w:rsidRPr="00743A84">
        <w:rPr>
          <w:spacing w:val="-3"/>
          <w:sz w:val="20"/>
        </w:rPr>
        <w:t xml:space="preserve"> </w:t>
      </w:r>
      <w:r w:rsidRPr="00743A84">
        <w:rPr>
          <w:sz w:val="20"/>
        </w:rPr>
        <w:t>perform</w:t>
      </w:r>
      <w:r w:rsidRPr="00743A84">
        <w:rPr>
          <w:spacing w:val="-8"/>
          <w:sz w:val="20"/>
        </w:rPr>
        <w:t xml:space="preserve"> </w:t>
      </w:r>
      <w:r w:rsidRPr="00743A84">
        <w:rPr>
          <w:sz w:val="20"/>
        </w:rPr>
        <w:t>the</w:t>
      </w:r>
      <w:r w:rsidRPr="00743A84">
        <w:rPr>
          <w:spacing w:val="-1"/>
          <w:sz w:val="20"/>
        </w:rPr>
        <w:t xml:space="preserve"> </w:t>
      </w:r>
      <w:r w:rsidRPr="00743A84">
        <w:rPr>
          <w:sz w:val="20"/>
        </w:rPr>
        <w:t>Tenant</w:t>
      </w:r>
      <w:r w:rsidRPr="00743A84">
        <w:rPr>
          <w:spacing w:val="-4"/>
          <w:sz w:val="20"/>
        </w:rPr>
        <w:t xml:space="preserve"> </w:t>
      </w:r>
      <w:r w:rsidRPr="00743A84">
        <w:rPr>
          <w:sz w:val="20"/>
        </w:rPr>
        <w:t>Improvement</w:t>
      </w:r>
      <w:r w:rsidRPr="00743A84">
        <w:rPr>
          <w:spacing w:val="-4"/>
          <w:sz w:val="20"/>
        </w:rPr>
        <w:t xml:space="preserve"> </w:t>
      </w:r>
      <w:r w:rsidRPr="00743A84">
        <w:rPr>
          <w:sz w:val="20"/>
        </w:rPr>
        <w:t>Work</w:t>
      </w:r>
      <w:r w:rsidRPr="00743A84">
        <w:rPr>
          <w:spacing w:val="-5"/>
          <w:sz w:val="20"/>
        </w:rPr>
        <w:t xml:space="preserve"> </w:t>
      </w:r>
      <w:r w:rsidRPr="00743A84">
        <w:rPr>
          <w:sz w:val="20"/>
        </w:rPr>
        <w:t>in</w:t>
      </w:r>
      <w:r w:rsidRPr="00743A84">
        <w:rPr>
          <w:spacing w:val="-3"/>
          <w:sz w:val="20"/>
        </w:rPr>
        <w:t xml:space="preserve"> </w:t>
      </w:r>
      <w:r w:rsidRPr="00743A84">
        <w:rPr>
          <w:sz w:val="20"/>
        </w:rPr>
        <w:t>accordance</w:t>
      </w:r>
      <w:r w:rsidRPr="00743A84">
        <w:rPr>
          <w:spacing w:val="-1"/>
          <w:sz w:val="20"/>
        </w:rPr>
        <w:t xml:space="preserve"> </w:t>
      </w:r>
      <w:r w:rsidRPr="00743A84">
        <w:rPr>
          <w:sz w:val="20"/>
        </w:rPr>
        <w:t>with</w:t>
      </w:r>
      <w:r w:rsidRPr="00743A84">
        <w:rPr>
          <w:spacing w:val="-5"/>
          <w:sz w:val="20"/>
        </w:rPr>
        <w:t xml:space="preserve"> </w:t>
      </w:r>
      <w:r w:rsidRPr="00743A84">
        <w:rPr>
          <w:sz w:val="20"/>
        </w:rPr>
        <w:t>the</w:t>
      </w:r>
      <w:r w:rsidRPr="00743A84">
        <w:rPr>
          <w:spacing w:val="-4"/>
          <w:sz w:val="20"/>
        </w:rPr>
        <w:t xml:space="preserve"> </w:t>
      </w:r>
      <w:r w:rsidRPr="00743A84">
        <w:rPr>
          <w:sz w:val="20"/>
        </w:rPr>
        <w:t>Plans.).</w:t>
      </w:r>
    </w:p>
    <w:p w:rsidR="00566ED4" w:rsidRPr="00743A84" w:rsidRDefault="00566ED4">
      <w:pPr>
        <w:pStyle w:val="BodyText"/>
        <w:spacing w:before="10"/>
      </w:pPr>
    </w:p>
    <w:p w:rsidR="00566ED4" w:rsidRPr="00743A84" w:rsidRDefault="00920D11">
      <w:pPr>
        <w:pStyle w:val="ListParagraph"/>
        <w:numPr>
          <w:ilvl w:val="1"/>
          <w:numId w:val="9"/>
        </w:numPr>
        <w:tabs>
          <w:tab w:val="left" w:pos="1900"/>
        </w:tabs>
        <w:ind w:right="118"/>
        <w:jc w:val="both"/>
        <w:rPr>
          <w:sz w:val="20"/>
        </w:rPr>
      </w:pPr>
      <w:r w:rsidRPr="00743A84">
        <w:rPr>
          <w:b/>
          <w:sz w:val="20"/>
        </w:rPr>
        <w:t xml:space="preserve">Cost Overruns. </w:t>
      </w:r>
      <w:r w:rsidRPr="00743A84">
        <w:rPr>
          <w:sz w:val="20"/>
        </w:rPr>
        <w:t>Notwithstanding the foregoing, if Landlord determines prior to commencement of the Tenant Improvement Work that the Tenant Improvement Work will cause Landlord to incur Building or Property costs affecting any area outside the Premises greater than the lesser of (</w:t>
      </w:r>
      <w:proofErr w:type="spellStart"/>
      <w:r w:rsidRPr="00743A84">
        <w:rPr>
          <w:sz w:val="20"/>
        </w:rPr>
        <w:t>i</w:t>
      </w:r>
      <w:proofErr w:type="spellEnd"/>
      <w:r w:rsidRPr="00743A84">
        <w:rPr>
          <w:sz w:val="20"/>
        </w:rPr>
        <w:t>) ten percent (10%) of the cost of the Tenant Improvement Work, or (ii) Ten Thousand and No/100 Dollars ($10,000), Landlord shall have</w:t>
      </w:r>
      <w:r w:rsidRPr="00743A84">
        <w:rPr>
          <w:spacing w:val="-3"/>
          <w:sz w:val="20"/>
        </w:rPr>
        <w:t xml:space="preserve"> </w:t>
      </w:r>
      <w:r w:rsidRPr="00743A84">
        <w:rPr>
          <w:sz w:val="20"/>
        </w:rPr>
        <w:t>the</w:t>
      </w:r>
      <w:r w:rsidRPr="00743A84">
        <w:rPr>
          <w:spacing w:val="-5"/>
          <w:sz w:val="20"/>
        </w:rPr>
        <w:t xml:space="preserve"> </w:t>
      </w:r>
      <w:r w:rsidRPr="00743A84">
        <w:rPr>
          <w:sz w:val="20"/>
        </w:rPr>
        <w:t>right</w:t>
      </w:r>
      <w:r w:rsidRPr="00743A84">
        <w:rPr>
          <w:spacing w:val="-6"/>
          <w:sz w:val="20"/>
        </w:rPr>
        <w:t xml:space="preserve"> </w:t>
      </w:r>
      <w:r w:rsidRPr="00743A84">
        <w:rPr>
          <w:sz w:val="20"/>
        </w:rPr>
        <w:t>to</w:t>
      </w:r>
      <w:r w:rsidRPr="00743A84">
        <w:rPr>
          <w:spacing w:val="-4"/>
          <w:sz w:val="20"/>
        </w:rPr>
        <w:t xml:space="preserve"> </w:t>
      </w:r>
      <w:r w:rsidRPr="00743A84">
        <w:rPr>
          <w:sz w:val="20"/>
        </w:rPr>
        <w:t>terminate</w:t>
      </w:r>
      <w:r w:rsidRPr="00743A84">
        <w:rPr>
          <w:spacing w:val="-5"/>
          <w:sz w:val="20"/>
        </w:rPr>
        <w:t xml:space="preserve"> </w:t>
      </w:r>
      <w:r w:rsidRPr="00743A84">
        <w:rPr>
          <w:sz w:val="20"/>
        </w:rPr>
        <w:t>the</w:t>
      </w:r>
      <w:r w:rsidRPr="00743A84">
        <w:rPr>
          <w:spacing w:val="-3"/>
          <w:sz w:val="20"/>
        </w:rPr>
        <w:t xml:space="preserve"> </w:t>
      </w:r>
      <w:r w:rsidRPr="00743A84">
        <w:rPr>
          <w:sz w:val="20"/>
        </w:rPr>
        <w:t>Lease</w:t>
      </w:r>
      <w:r w:rsidRPr="00743A84">
        <w:rPr>
          <w:spacing w:val="-5"/>
          <w:sz w:val="20"/>
        </w:rPr>
        <w:t xml:space="preserve"> </w:t>
      </w:r>
      <w:r w:rsidRPr="00743A84">
        <w:rPr>
          <w:sz w:val="20"/>
        </w:rPr>
        <w:t>at</w:t>
      </w:r>
      <w:r w:rsidRPr="00743A84">
        <w:rPr>
          <w:spacing w:val="-3"/>
          <w:sz w:val="20"/>
        </w:rPr>
        <w:t xml:space="preserve"> </w:t>
      </w:r>
      <w:r w:rsidRPr="00743A84">
        <w:rPr>
          <w:sz w:val="20"/>
        </w:rPr>
        <w:t>any</w:t>
      </w:r>
      <w:r w:rsidRPr="00743A84">
        <w:rPr>
          <w:spacing w:val="-7"/>
          <w:sz w:val="20"/>
        </w:rPr>
        <w:t xml:space="preserve"> </w:t>
      </w:r>
      <w:r w:rsidRPr="00743A84">
        <w:rPr>
          <w:sz w:val="20"/>
        </w:rPr>
        <w:t>time</w:t>
      </w:r>
      <w:r w:rsidRPr="00743A84">
        <w:rPr>
          <w:spacing w:val="-3"/>
          <w:sz w:val="20"/>
        </w:rPr>
        <w:t xml:space="preserve"> </w:t>
      </w:r>
      <w:r w:rsidRPr="00743A84">
        <w:rPr>
          <w:sz w:val="20"/>
        </w:rPr>
        <w:t>up</w:t>
      </w:r>
      <w:r w:rsidRPr="00743A84">
        <w:rPr>
          <w:spacing w:val="-4"/>
          <w:sz w:val="20"/>
        </w:rPr>
        <w:t xml:space="preserve"> </w:t>
      </w:r>
      <w:r w:rsidRPr="00743A84">
        <w:rPr>
          <w:sz w:val="20"/>
        </w:rPr>
        <w:t>to</w:t>
      </w:r>
      <w:r w:rsidRPr="00743A84">
        <w:rPr>
          <w:spacing w:val="-4"/>
          <w:sz w:val="20"/>
        </w:rPr>
        <w:t xml:space="preserve"> </w:t>
      </w:r>
      <w:r w:rsidRPr="00743A84">
        <w:rPr>
          <w:sz w:val="20"/>
        </w:rPr>
        <w:t>the</w:t>
      </w:r>
      <w:r w:rsidRPr="00743A84">
        <w:rPr>
          <w:spacing w:val="-5"/>
          <w:sz w:val="20"/>
        </w:rPr>
        <w:t xml:space="preserve"> </w:t>
      </w:r>
      <w:r w:rsidRPr="00743A84">
        <w:rPr>
          <w:sz w:val="20"/>
        </w:rPr>
        <w:t>commencement</w:t>
      </w:r>
      <w:r w:rsidRPr="00743A84">
        <w:rPr>
          <w:spacing w:val="-6"/>
          <w:sz w:val="20"/>
        </w:rPr>
        <w:t xml:space="preserve"> </w:t>
      </w:r>
      <w:r w:rsidRPr="00743A84">
        <w:rPr>
          <w:sz w:val="20"/>
        </w:rPr>
        <w:t>of</w:t>
      </w:r>
      <w:r w:rsidRPr="00743A84">
        <w:rPr>
          <w:spacing w:val="-5"/>
          <w:sz w:val="20"/>
        </w:rPr>
        <w:t xml:space="preserve"> </w:t>
      </w:r>
      <w:r w:rsidRPr="00743A84">
        <w:rPr>
          <w:sz w:val="20"/>
        </w:rPr>
        <w:t>the</w:t>
      </w:r>
      <w:r w:rsidRPr="00743A84">
        <w:rPr>
          <w:spacing w:val="-5"/>
          <w:sz w:val="20"/>
        </w:rPr>
        <w:t xml:space="preserve"> </w:t>
      </w:r>
      <w:r w:rsidRPr="00743A84">
        <w:rPr>
          <w:sz w:val="20"/>
        </w:rPr>
        <w:t>Tenant</w:t>
      </w:r>
      <w:r w:rsidRPr="00743A84">
        <w:rPr>
          <w:spacing w:val="-6"/>
          <w:sz w:val="20"/>
        </w:rPr>
        <w:t xml:space="preserve"> </w:t>
      </w:r>
      <w:r w:rsidRPr="00743A84">
        <w:rPr>
          <w:sz w:val="20"/>
        </w:rPr>
        <w:t>Improvement</w:t>
      </w:r>
      <w:r w:rsidRPr="00743A84">
        <w:rPr>
          <w:spacing w:val="-6"/>
          <w:sz w:val="20"/>
        </w:rPr>
        <w:t xml:space="preserve"> </w:t>
      </w:r>
      <w:r w:rsidRPr="00743A84">
        <w:rPr>
          <w:sz w:val="20"/>
        </w:rPr>
        <w:t>Work unless Tenant agrees to pay for such additional off-Premises improvement cost on terms and conditions acceptable to</w:t>
      </w:r>
      <w:r w:rsidRPr="00743A84">
        <w:rPr>
          <w:spacing w:val="-10"/>
          <w:sz w:val="20"/>
        </w:rPr>
        <w:t xml:space="preserve"> </w:t>
      </w:r>
      <w:r w:rsidRPr="00743A84">
        <w:rPr>
          <w:sz w:val="20"/>
        </w:rPr>
        <w:t>Landlord.</w:t>
      </w:r>
    </w:p>
    <w:p w:rsidR="00566ED4" w:rsidRPr="00743A84" w:rsidRDefault="00566ED4">
      <w:pPr>
        <w:pStyle w:val="BodyText"/>
        <w:spacing w:before="10"/>
      </w:pPr>
    </w:p>
    <w:p w:rsidR="00566ED4" w:rsidRPr="00743A84" w:rsidRDefault="00920D11">
      <w:pPr>
        <w:tabs>
          <w:tab w:val="left" w:pos="2619"/>
        </w:tabs>
        <w:ind w:left="1179"/>
        <w:rPr>
          <w:b/>
          <w:sz w:val="20"/>
        </w:rPr>
      </w:pPr>
      <w:r w:rsidRPr="00743A84">
        <w:rPr>
          <w:b/>
          <w:sz w:val="20"/>
        </w:rPr>
        <w:t>SECTION</w:t>
      </w:r>
      <w:r w:rsidRPr="00743A84">
        <w:rPr>
          <w:b/>
          <w:spacing w:val="-2"/>
          <w:sz w:val="20"/>
        </w:rPr>
        <w:t xml:space="preserve"> </w:t>
      </w:r>
      <w:r w:rsidRPr="00743A84">
        <w:rPr>
          <w:b/>
          <w:sz w:val="20"/>
        </w:rPr>
        <w:t>2</w:t>
      </w:r>
      <w:r w:rsidRPr="00743A84">
        <w:rPr>
          <w:b/>
          <w:sz w:val="20"/>
        </w:rPr>
        <w:tab/>
        <w:t>PERFORMANCE OF TENANT IMPROVEMENT</w:t>
      </w:r>
      <w:r w:rsidRPr="00743A84">
        <w:rPr>
          <w:b/>
          <w:spacing w:val="-9"/>
          <w:sz w:val="20"/>
        </w:rPr>
        <w:t xml:space="preserve"> </w:t>
      </w:r>
      <w:r w:rsidRPr="00743A84">
        <w:rPr>
          <w:b/>
          <w:sz w:val="20"/>
        </w:rPr>
        <w:t>WORK.</w:t>
      </w:r>
    </w:p>
    <w:p w:rsidR="00566ED4" w:rsidRPr="00743A84" w:rsidRDefault="00566ED4">
      <w:pPr>
        <w:pStyle w:val="BodyText"/>
        <w:spacing w:before="7"/>
        <w:rPr>
          <w:b/>
        </w:rPr>
      </w:pPr>
    </w:p>
    <w:p w:rsidR="00566ED4" w:rsidRPr="00743A84" w:rsidRDefault="00920D11">
      <w:pPr>
        <w:pStyle w:val="BodyText"/>
        <w:spacing w:before="1"/>
        <w:ind w:left="1179"/>
      </w:pPr>
      <w:r w:rsidRPr="00743A84">
        <w:t>The Tenant Improvement Work shall be performed in accordance with the following:</w:t>
      </w:r>
    </w:p>
    <w:p w:rsidR="00566ED4" w:rsidRPr="00743A84" w:rsidRDefault="00566ED4">
      <w:pPr>
        <w:pStyle w:val="BodyText"/>
        <w:spacing w:before="1"/>
      </w:pPr>
    </w:p>
    <w:p w:rsidR="00566ED4" w:rsidRPr="00743A84" w:rsidRDefault="00920D11">
      <w:pPr>
        <w:pStyle w:val="ListParagraph"/>
        <w:numPr>
          <w:ilvl w:val="1"/>
          <w:numId w:val="8"/>
        </w:numPr>
        <w:tabs>
          <w:tab w:val="left" w:pos="1900"/>
        </w:tabs>
        <w:ind w:right="116"/>
        <w:jc w:val="both"/>
        <w:rPr>
          <w:sz w:val="20"/>
        </w:rPr>
      </w:pPr>
      <w:r w:rsidRPr="00743A84">
        <w:rPr>
          <w:b/>
          <w:sz w:val="20"/>
        </w:rPr>
        <w:t xml:space="preserve">Contractor. </w:t>
      </w:r>
      <w:r w:rsidRPr="00743A84">
        <w:rPr>
          <w:sz w:val="20"/>
        </w:rPr>
        <w:t>Unless otherwise agreed in writing, all Tenant Improvement Work shall be performed by contractors and subcontractors selected by</w:t>
      </w:r>
      <w:r w:rsidRPr="00743A84">
        <w:rPr>
          <w:spacing w:val="-23"/>
          <w:sz w:val="20"/>
        </w:rPr>
        <w:t xml:space="preserve"> </w:t>
      </w:r>
      <w:r w:rsidRPr="00743A84">
        <w:rPr>
          <w:sz w:val="20"/>
        </w:rPr>
        <w:t>Landlord.</w:t>
      </w:r>
    </w:p>
    <w:p w:rsidR="00566ED4" w:rsidRPr="00743A84" w:rsidRDefault="00566ED4">
      <w:pPr>
        <w:jc w:val="both"/>
        <w:rPr>
          <w:sz w:val="20"/>
        </w:rPr>
        <w:sectPr w:rsidR="00566ED4" w:rsidRPr="00743A84" w:rsidSect="004D0BA1">
          <w:footerReference w:type="default" r:id="rId13"/>
          <w:pgSz w:w="12240" w:h="15840"/>
          <w:pgMar w:top="1325" w:right="13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ListParagraph"/>
        <w:numPr>
          <w:ilvl w:val="1"/>
          <w:numId w:val="8"/>
        </w:numPr>
        <w:tabs>
          <w:tab w:val="left" w:pos="1900"/>
        </w:tabs>
        <w:ind w:right="117" w:hanging="719"/>
        <w:jc w:val="both"/>
        <w:rPr>
          <w:sz w:val="20"/>
        </w:rPr>
      </w:pPr>
      <w:r w:rsidRPr="00743A84">
        <w:rPr>
          <w:b/>
          <w:sz w:val="20"/>
        </w:rPr>
        <w:t xml:space="preserve">Landlord’s Obligation. </w:t>
      </w:r>
      <w:r w:rsidRPr="00743A84">
        <w:rPr>
          <w:sz w:val="20"/>
        </w:rPr>
        <w:t>Landlord shall use commercially reasonable efforts to cause the Tenant Improvement Work to be completed in a good and workmanlike manner, substantially in accordance with the</w:t>
      </w:r>
      <w:r w:rsidRPr="00743A84">
        <w:rPr>
          <w:spacing w:val="-8"/>
          <w:sz w:val="20"/>
        </w:rPr>
        <w:t xml:space="preserve"> </w:t>
      </w:r>
      <w:r w:rsidRPr="00743A84">
        <w:rPr>
          <w:sz w:val="20"/>
        </w:rPr>
        <w:t>Plans.</w:t>
      </w:r>
      <w:r w:rsidRPr="00743A84">
        <w:rPr>
          <w:spacing w:val="36"/>
          <w:sz w:val="20"/>
        </w:rPr>
        <w:t xml:space="preserve"> </w:t>
      </w:r>
      <w:r w:rsidRPr="00743A84">
        <w:rPr>
          <w:sz w:val="20"/>
        </w:rPr>
        <w:t>Notwithstanding</w:t>
      </w:r>
      <w:r w:rsidRPr="00743A84">
        <w:rPr>
          <w:spacing w:val="-10"/>
          <w:sz w:val="20"/>
        </w:rPr>
        <w:t xml:space="preserve"> </w:t>
      </w:r>
      <w:r w:rsidRPr="00743A84">
        <w:rPr>
          <w:sz w:val="20"/>
        </w:rPr>
        <w:t>the</w:t>
      </w:r>
      <w:r w:rsidRPr="00743A84">
        <w:rPr>
          <w:spacing w:val="-8"/>
          <w:sz w:val="20"/>
        </w:rPr>
        <w:t xml:space="preserve"> </w:t>
      </w:r>
      <w:r w:rsidRPr="00743A84">
        <w:rPr>
          <w:sz w:val="20"/>
        </w:rPr>
        <w:t>foregoing,</w:t>
      </w:r>
      <w:r w:rsidRPr="00743A84">
        <w:rPr>
          <w:spacing w:val="-8"/>
          <w:sz w:val="20"/>
        </w:rPr>
        <w:t xml:space="preserve"> </w:t>
      </w:r>
      <w:r w:rsidRPr="00743A84">
        <w:rPr>
          <w:sz w:val="20"/>
        </w:rPr>
        <w:t>(</w:t>
      </w:r>
      <w:proofErr w:type="spellStart"/>
      <w:r w:rsidRPr="00743A84">
        <w:rPr>
          <w:sz w:val="20"/>
        </w:rPr>
        <w:t>i</w:t>
      </w:r>
      <w:proofErr w:type="spellEnd"/>
      <w:r w:rsidRPr="00743A84">
        <w:rPr>
          <w:sz w:val="20"/>
        </w:rPr>
        <w:t>)</w:t>
      </w:r>
      <w:r w:rsidRPr="00743A84">
        <w:rPr>
          <w:spacing w:val="-6"/>
          <w:sz w:val="20"/>
        </w:rPr>
        <w:t xml:space="preserve"> </w:t>
      </w:r>
      <w:r w:rsidRPr="00743A84">
        <w:rPr>
          <w:sz w:val="20"/>
        </w:rPr>
        <w:t>Landlord</w:t>
      </w:r>
      <w:r w:rsidRPr="00743A84">
        <w:rPr>
          <w:spacing w:val="-8"/>
          <w:sz w:val="20"/>
        </w:rPr>
        <w:t xml:space="preserve"> </w:t>
      </w:r>
      <w:r w:rsidRPr="00743A84">
        <w:rPr>
          <w:sz w:val="20"/>
        </w:rPr>
        <w:t>reserves</w:t>
      </w:r>
      <w:r w:rsidRPr="00743A84">
        <w:rPr>
          <w:spacing w:val="-10"/>
          <w:sz w:val="20"/>
        </w:rPr>
        <w:t xml:space="preserve"> </w:t>
      </w:r>
      <w:r w:rsidRPr="00743A84">
        <w:rPr>
          <w:sz w:val="20"/>
        </w:rPr>
        <w:t>the</w:t>
      </w:r>
      <w:r w:rsidRPr="00743A84">
        <w:rPr>
          <w:spacing w:val="-8"/>
          <w:sz w:val="20"/>
        </w:rPr>
        <w:t xml:space="preserve"> </w:t>
      </w:r>
      <w:r w:rsidRPr="00743A84">
        <w:rPr>
          <w:sz w:val="20"/>
        </w:rPr>
        <w:t>right</w:t>
      </w:r>
      <w:r w:rsidRPr="00743A84">
        <w:rPr>
          <w:spacing w:val="-7"/>
          <w:sz w:val="20"/>
        </w:rPr>
        <w:t xml:space="preserve"> </w:t>
      </w:r>
      <w:r w:rsidRPr="00743A84">
        <w:rPr>
          <w:sz w:val="20"/>
        </w:rPr>
        <w:t>to</w:t>
      </w:r>
      <w:r w:rsidRPr="00743A84">
        <w:rPr>
          <w:spacing w:val="-5"/>
          <w:sz w:val="20"/>
        </w:rPr>
        <w:t xml:space="preserve"> </w:t>
      </w:r>
      <w:r w:rsidRPr="00743A84">
        <w:rPr>
          <w:sz w:val="20"/>
        </w:rPr>
        <w:t>make</w:t>
      </w:r>
      <w:r w:rsidRPr="00743A84">
        <w:rPr>
          <w:spacing w:val="-9"/>
          <w:sz w:val="20"/>
        </w:rPr>
        <w:t xml:space="preserve"> </w:t>
      </w:r>
      <w:r w:rsidRPr="00743A84">
        <w:rPr>
          <w:sz w:val="20"/>
        </w:rPr>
        <w:t>reasonable</w:t>
      </w:r>
      <w:r w:rsidRPr="00743A84">
        <w:rPr>
          <w:spacing w:val="-8"/>
          <w:sz w:val="20"/>
        </w:rPr>
        <w:t xml:space="preserve"> </w:t>
      </w:r>
      <w:r w:rsidRPr="00743A84">
        <w:rPr>
          <w:sz w:val="20"/>
        </w:rPr>
        <w:t>substitutions</w:t>
      </w:r>
      <w:r w:rsidRPr="00743A84">
        <w:rPr>
          <w:spacing w:val="-10"/>
          <w:sz w:val="20"/>
        </w:rPr>
        <w:t xml:space="preserve"> </w:t>
      </w:r>
      <w:r w:rsidRPr="00743A84">
        <w:rPr>
          <w:sz w:val="20"/>
        </w:rPr>
        <w:t>of material of equivalent or better grade and quality when and if any specified material is not readily and reasonably available, provided that said substitutions may not materially alter the Plans; (ii) Landlord reserves</w:t>
      </w:r>
      <w:r w:rsidRPr="00743A84">
        <w:rPr>
          <w:spacing w:val="-14"/>
          <w:sz w:val="20"/>
        </w:rPr>
        <w:t xml:space="preserve"> </w:t>
      </w:r>
      <w:r w:rsidRPr="00743A84">
        <w:rPr>
          <w:sz w:val="20"/>
        </w:rPr>
        <w:t>the</w:t>
      </w:r>
      <w:r w:rsidRPr="00743A84">
        <w:rPr>
          <w:spacing w:val="-13"/>
          <w:sz w:val="20"/>
        </w:rPr>
        <w:t xml:space="preserve"> </w:t>
      </w:r>
      <w:r w:rsidRPr="00743A84">
        <w:rPr>
          <w:sz w:val="20"/>
        </w:rPr>
        <w:t>right</w:t>
      </w:r>
      <w:r w:rsidRPr="00743A84">
        <w:rPr>
          <w:spacing w:val="-14"/>
          <w:sz w:val="20"/>
        </w:rPr>
        <w:t xml:space="preserve"> </w:t>
      </w:r>
      <w:r w:rsidRPr="00743A84">
        <w:rPr>
          <w:sz w:val="20"/>
        </w:rPr>
        <w:t>to</w:t>
      </w:r>
      <w:r w:rsidRPr="00743A84">
        <w:rPr>
          <w:spacing w:val="-10"/>
          <w:sz w:val="20"/>
        </w:rPr>
        <w:t xml:space="preserve"> </w:t>
      </w:r>
      <w:r w:rsidRPr="00743A84">
        <w:rPr>
          <w:sz w:val="20"/>
        </w:rPr>
        <w:t>make</w:t>
      </w:r>
      <w:r w:rsidRPr="00743A84">
        <w:rPr>
          <w:spacing w:val="-11"/>
          <w:sz w:val="20"/>
        </w:rPr>
        <w:t xml:space="preserve"> </w:t>
      </w:r>
      <w:r w:rsidRPr="00743A84">
        <w:rPr>
          <w:sz w:val="20"/>
        </w:rPr>
        <w:t>changes</w:t>
      </w:r>
      <w:r w:rsidRPr="00743A84">
        <w:rPr>
          <w:spacing w:val="-12"/>
          <w:sz w:val="20"/>
        </w:rPr>
        <w:t xml:space="preserve"> </w:t>
      </w:r>
      <w:r w:rsidRPr="00743A84">
        <w:rPr>
          <w:sz w:val="20"/>
        </w:rPr>
        <w:t>necessitated</w:t>
      </w:r>
      <w:r w:rsidRPr="00743A84">
        <w:rPr>
          <w:spacing w:val="-12"/>
          <w:sz w:val="20"/>
        </w:rPr>
        <w:t xml:space="preserve"> </w:t>
      </w:r>
      <w:r w:rsidRPr="00743A84">
        <w:rPr>
          <w:sz w:val="20"/>
        </w:rPr>
        <w:t>by</w:t>
      </w:r>
      <w:r w:rsidRPr="00743A84">
        <w:rPr>
          <w:spacing w:val="-15"/>
          <w:sz w:val="20"/>
        </w:rPr>
        <w:t xml:space="preserve"> </w:t>
      </w:r>
      <w:r w:rsidRPr="00743A84">
        <w:rPr>
          <w:sz w:val="20"/>
        </w:rPr>
        <w:t>unanticipated</w:t>
      </w:r>
      <w:r w:rsidRPr="00743A84">
        <w:rPr>
          <w:spacing w:val="-12"/>
          <w:sz w:val="20"/>
        </w:rPr>
        <w:t xml:space="preserve"> </w:t>
      </w:r>
      <w:r w:rsidRPr="00743A84">
        <w:rPr>
          <w:sz w:val="20"/>
        </w:rPr>
        <w:t>conditions</w:t>
      </w:r>
      <w:r w:rsidRPr="00743A84">
        <w:rPr>
          <w:spacing w:val="-12"/>
          <w:sz w:val="20"/>
        </w:rPr>
        <w:t xml:space="preserve"> </w:t>
      </w:r>
      <w:r w:rsidRPr="00743A84">
        <w:rPr>
          <w:sz w:val="20"/>
        </w:rPr>
        <w:t>met</w:t>
      </w:r>
      <w:r w:rsidRPr="00743A84">
        <w:rPr>
          <w:spacing w:val="-11"/>
          <w:sz w:val="20"/>
        </w:rPr>
        <w:t xml:space="preserve"> </w:t>
      </w:r>
      <w:r w:rsidRPr="00743A84">
        <w:rPr>
          <w:sz w:val="20"/>
        </w:rPr>
        <w:t>in</w:t>
      </w:r>
      <w:r w:rsidRPr="00743A84">
        <w:rPr>
          <w:spacing w:val="-12"/>
          <w:sz w:val="20"/>
        </w:rPr>
        <w:t xml:space="preserve"> </w:t>
      </w:r>
      <w:r w:rsidRPr="00743A84">
        <w:rPr>
          <w:sz w:val="20"/>
        </w:rPr>
        <w:t>the</w:t>
      </w:r>
      <w:r w:rsidRPr="00743A84">
        <w:rPr>
          <w:spacing w:val="-11"/>
          <w:sz w:val="20"/>
        </w:rPr>
        <w:t xml:space="preserve"> </w:t>
      </w:r>
      <w:r w:rsidRPr="00743A84">
        <w:rPr>
          <w:sz w:val="20"/>
        </w:rPr>
        <w:t>course</w:t>
      </w:r>
      <w:r w:rsidRPr="00743A84">
        <w:rPr>
          <w:spacing w:val="-11"/>
          <w:sz w:val="20"/>
        </w:rPr>
        <w:t xml:space="preserve"> </w:t>
      </w:r>
      <w:r w:rsidRPr="00743A84">
        <w:rPr>
          <w:sz w:val="20"/>
        </w:rPr>
        <w:t>of</w:t>
      </w:r>
      <w:r w:rsidRPr="00743A84">
        <w:rPr>
          <w:spacing w:val="-15"/>
          <w:sz w:val="20"/>
        </w:rPr>
        <w:t xml:space="preserve"> </w:t>
      </w:r>
      <w:r w:rsidRPr="00743A84">
        <w:rPr>
          <w:sz w:val="20"/>
        </w:rPr>
        <w:t>construction; and (iii) Landlord shall not be liable in any way to Tenant or any third party for the quality, timing, compliance with laws, or any other aspect of the Tenant Improvement</w:t>
      </w:r>
      <w:r w:rsidRPr="00743A84">
        <w:rPr>
          <w:spacing w:val="-30"/>
          <w:sz w:val="20"/>
        </w:rPr>
        <w:t xml:space="preserve"> </w:t>
      </w:r>
      <w:r w:rsidRPr="00743A84">
        <w:rPr>
          <w:sz w:val="20"/>
        </w:rPr>
        <w:t>Work.</w:t>
      </w:r>
    </w:p>
    <w:p w:rsidR="00566ED4" w:rsidRPr="00743A84" w:rsidRDefault="00566ED4">
      <w:pPr>
        <w:pStyle w:val="BodyText"/>
        <w:spacing w:before="9"/>
      </w:pPr>
    </w:p>
    <w:p w:rsidR="00566ED4" w:rsidRPr="00743A84" w:rsidRDefault="00920D11">
      <w:pPr>
        <w:pStyle w:val="ListParagraph"/>
        <w:numPr>
          <w:ilvl w:val="1"/>
          <w:numId w:val="8"/>
        </w:numPr>
        <w:tabs>
          <w:tab w:val="left" w:pos="1900"/>
        </w:tabs>
        <w:spacing w:before="1"/>
        <w:ind w:right="117"/>
        <w:jc w:val="both"/>
        <w:rPr>
          <w:sz w:val="20"/>
          <w:szCs w:val="20"/>
        </w:rPr>
      </w:pPr>
      <w:r w:rsidRPr="00743A84">
        <w:rPr>
          <w:b/>
          <w:sz w:val="20"/>
        </w:rPr>
        <w:t xml:space="preserve">Tenant’s Rights. </w:t>
      </w:r>
      <w:r w:rsidRPr="00743A84">
        <w:rPr>
          <w:sz w:val="20"/>
        </w:rPr>
        <w:t xml:space="preserve">Subject to safety concerns, and upon the prior written consent of Landlord, which shall not be unreasonably withheld, Tenant may enter the Premises during the performance of the Tenant </w:t>
      </w:r>
      <w:r w:rsidRPr="00743A84">
        <w:rPr>
          <w:sz w:val="20"/>
          <w:szCs w:val="20"/>
        </w:rPr>
        <w:t>Improvement Work to inspect the performance of the Tenant Improvement Work. Subject to Landlord’s prior</w:t>
      </w:r>
      <w:r w:rsidRPr="00743A84">
        <w:rPr>
          <w:spacing w:val="-3"/>
          <w:sz w:val="20"/>
          <w:szCs w:val="20"/>
        </w:rPr>
        <w:t xml:space="preserve"> </w:t>
      </w:r>
      <w:r w:rsidRPr="00743A84">
        <w:rPr>
          <w:sz w:val="20"/>
          <w:szCs w:val="20"/>
        </w:rPr>
        <w:t>written</w:t>
      </w:r>
      <w:r w:rsidRPr="00743A84">
        <w:rPr>
          <w:spacing w:val="-5"/>
          <w:sz w:val="20"/>
          <w:szCs w:val="20"/>
        </w:rPr>
        <w:t xml:space="preserve"> </w:t>
      </w:r>
      <w:r w:rsidRPr="00743A84">
        <w:rPr>
          <w:sz w:val="20"/>
          <w:szCs w:val="20"/>
        </w:rPr>
        <w:t>approval,</w:t>
      </w:r>
      <w:r w:rsidRPr="00743A84">
        <w:rPr>
          <w:spacing w:val="-1"/>
          <w:sz w:val="20"/>
          <w:szCs w:val="20"/>
        </w:rPr>
        <w:t xml:space="preserve"> </w:t>
      </w:r>
      <w:r w:rsidRPr="00743A84">
        <w:rPr>
          <w:sz w:val="20"/>
          <w:szCs w:val="20"/>
        </w:rPr>
        <w:t>which</w:t>
      </w:r>
      <w:r w:rsidRPr="00743A84">
        <w:rPr>
          <w:spacing w:val="-3"/>
          <w:sz w:val="20"/>
          <w:szCs w:val="20"/>
        </w:rPr>
        <w:t xml:space="preserve"> </w:t>
      </w:r>
      <w:r w:rsidRPr="00743A84">
        <w:rPr>
          <w:sz w:val="20"/>
          <w:szCs w:val="20"/>
        </w:rPr>
        <w:t>also</w:t>
      </w:r>
      <w:r w:rsidRPr="00743A84">
        <w:rPr>
          <w:spacing w:val="-3"/>
          <w:sz w:val="20"/>
          <w:szCs w:val="20"/>
        </w:rPr>
        <w:t xml:space="preserve"> </w:t>
      </w:r>
      <w:r w:rsidRPr="00743A84">
        <w:rPr>
          <w:sz w:val="20"/>
          <w:szCs w:val="20"/>
        </w:rPr>
        <w:t>shall</w:t>
      </w:r>
      <w:r w:rsidRPr="00743A84">
        <w:rPr>
          <w:spacing w:val="-2"/>
          <w:sz w:val="20"/>
          <w:szCs w:val="20"/>
        </w:rPr>
        <w:t xml:space="preserve"> </w:t>
      </w:r>
      <w:r w:rsidRPr="00743A84">
        <w:rPr>
          <w:sz w:val="20"/>
          <w:szCs w:val="20"/>
        </w:rPr>
        <w:t>not</w:t>
      </w:r>
      <w:r w:rsidRPr="00743A84">
        <w:rPr>
          <w:spacing w:val="-4"/>
          <w:sz w:val="20"/>
          <w:szCs w:val="20"/>
        </w:rPr>
        <w:t xml:space="preserve"> </w:t>
      </w:r>
      <w:r w:rsidRPr="00743A84">
        <w:rPr>
          <w:sz w:val="20"/>
          <w:szCs w:val="20"/>
        </w:rPr>
        <w:t>be</w:t>
      </w:r>
      <w:r w:rsidRPr="00743A84">
        <w:rPr>
          <w:spacing w:val="-4"/>
          <w:sz w:val="20"/>
          <w:szCs w:val="20"/>
        </w:rPr>
        <w:t xml:space="preserve"> </w:t>
      </w:r>
      <w:r w:rsidRPr="00743A84">
        <w:rPr>
          <w:sz w:val="20"/>
          <w:szCs w:val="20"/>
        </w:rPr>
        <w:t>unreasonably</w:t>
      </w:r>
      <w:r w:rsidRPr="00743A84">
        <w:rPr>
          <w:spacing w:val="-3"/>
          <w:sz w:val="20"/>
          <w:szCs w:val="20"/>
        </w:rPr>
        <w:t xml:space="preserve"> </w:t>
      </w:r>
      <w:r w:rsidRPr="00743A84">
        <w:rPr>
          <w:sz w:val="20"/>
          <w:szCs w:val="20"/>
        </w:rPr>
        <w:t>withheld,</w:t>
      </w:r>
      <w:r w:rsidRPr="00743A84">
        <w:rPr>
          <w:spacing w:val="-3"/>
          <w:sz w:val="20"/>
          <w:szCs w:val="20"/>
        </w:rPr>
        <w:t xml:space="preserve"> </w:t>
      </w:r>
      <w:r w:rsidRPr="00743A84">
        <w:rPr>
          <w:sz w:val="20"/>
          <w:szCs w:val="20"/>
        </w:rPr>
        <w:t>during</w:t>
      </w:r>
      <w:r w:rsidRPr="00743A84">
        <w:rPr>
          <w:spacing w:val="-5"/>
          <w:sz w:val="20"/>
          <w:szCs w:val="20"/>
        </w:rPr>
        <w:t xml:space="preserve"> </w:t>
      </w:r>
      <w:r w:rsidRPr="00743A84">
        <w:rPr>
          <w:sz w:val="20"/>
          <w:szCs w:val="20"/>
        </w:rPr>
        <w:t>the</w:t>
      </w:r>
      <w:r w:rsidRPr="00743A84">
        <w:rPr>
          <w:spacing w:val="-4"/>
          <w:sz w:val="20"/>
          <w:szCs w:val="20"/>
        </w:rPr>
        <w:t xml:space="preserve"> </w:t>
      </w:r>
      <w:r w:rsidRPr="00743A84">
        <w:rPr>
          <w:sz w:val="20"/>
          <w:szCs w:val="20"/>
        </w:rPr>
        <w:t>last</w:t>
      </w:r>
      <w:r w:rsidRPr="00743A84">
        <w:rPr>
          <w:spacing w:val="-4"/>
          <w:sz w:val="20"/>
          <w:szCs w:val="20"/>
        </w:rPr>
        <w:t xml:space="preserve"> </w:t>
      </w:r>
      <w:r w:rsidRPr="00743A84">
        <w:rPr>
          <w:sz w:val="20"/>
          <w:szCs w:val="20"/>
        </w:rPr>
        <w:t>thirty</w:t>
      </w:r>
      <w:r w:rsidRPr="00743A84">
        <w:rPr>
          <w:spacing w:val="-8"/>
          <w:sz w:val="20"/>
          <w:szCs w:val="20"/>
        </w:rPr>
        <w:t xml:space="preserve"> </w:t>
      </w:r>
      <w:r w:rsidRPr="00743A84">
        <w:rPr>
          <w:sz w:val="20"/>
          <w:szCs w:val="20"/>
        </w:rPr>
        <w:t>(30)</w:t>
      </w:r>
      <w:r w:rsidRPr="00743A84">
        <w:rPr>
          <w:spacing w:val="-3"/>
          <w:sz w:val="20"/>
          <w:szCs w:val="20"/>
        </w:rPr>
        <w:t xml:space="preserve"> </w:t>
      </w:r>
      <w:r w:rsidRPr="00743A84">
        <w:rPr>
          <w:sz w:val="20"/>
          <w:szCs w:val="20"/>
        </w:rPr>
        <w:t>days</w:t>
      </w:r>
      <w:r w:rsidRPr="00743A84">
        <w:rPr>
          <w:spacing w:val="-5"/>
          <w:sz w:val="20"/>
          <w:szCs w:val="20"/>
        </w:rPr>
        <w:t xml:space="preserve"> </w:t>
      </w:r>
      <w:r w:rsidRPr="00743A84">
        <w:rPr>
          <w:sz w:val="20"/>
          <w:szCs w:val="20"/>
        </w:rPr>
        <w:t>before the</w:t>
      </w:r>
      <w:r w:rsidRPr="00743A84">
        <w:rPr>
          <w:spacing w:val="-10"/>
          <w:sz w:val="20"/>
          <w:szCs w:val="20"/>
        </w:rPr>
        <w:t xml:space="preserve"> </w:t>
      </w:r>
      <w:r w:rsidRPr="00743A84">
        <w:rPr>
          <w:sz w:val="20"/>
          <w:szCs w:val="20"/>
        </w:rPr>
        <w:t>projected</w:t>
      </w:r>
      <w:r w:rsidRPr="00743A84">
        <w:rPr>
          <w:spacing w:val="-9"/>
          <w:sz w:val="20"/>
          <w:szCs w:val="20"/>
        </w:rPr>
        <w:t xml:space="preserve"> </w:t>
      </w:r>
      <w:r w:rsidRPr="00743A84">
        <w:rPr>
          <w:sz w:val="20"/>
          <w:szCs w:val="20"/>
        </w:rPr>
        <w:t>substantial</w:t>
      </w:r>
      <w:r w:rsidRPr="00743A84">
        <w:rPr>
          <w:spacing w:val="-10"/>
          <w:sz w:val="20"/>
          <w:szCs w:val="20"/>
        </w:rPr>
        <w:t xml:space="preserve"> </w:t>
      </w:r>
      <w:r w:rsidRPr="00743A84">
        <w:rPr>
          <w:sz w:val="20"/>
          <w:szCs w:val="20"/>
        </w:rPr>
        <w:t>completion</w:t>
      </w:r>
      <w:r w:rsidRPr="00743A84">
        <w:rPr>
          <w:spacing w:val="-11"/>
          <w:sz w:val="20"/>
          <w:szCs w:val="20"/>
        </w:rPr>
        <w:t xml:space="preserve"> </w:t>
      </w:r>
      <w:r w:rsidRPr="00743A84">
        <w:rPr>
          <w:sz w:val="20"/>
          <w:szCs w:val="20"/>
        </w:rPr>
        <w:t>of</w:t>
      </w:r>
      <w:r w:rsidRPr="00743A84">
        <w:rPr>
          <w:spacing w:val="-12"/>
          <w:sz w:val="20"/>
          <w:szCs w:val="20"/>
        </w:rPr>
        <w:t xml:space="preserve"> </w:t>
      </w:r>
      <w:r w:rsidRPr="00743A84">
        <w:rPr>
          <w:sz w:val="20"/>
          <w:szCs w:val="20"/>
        </w:rPr>
        <w:t>the</w:t>
      </w:r>
      <w:r w:rsidRPr="00743A84">
        <w:rPr>
          <w:spacing w:val="-10"/>
          <w:sz w:val="20"/>
          <w:szCs w:val="20"/>
        </w:rPr>
        <w:t xml:space="preserve"> </w:t>
      </w:r>
      <w:r w:rsidRPr="00743A84">
        <w:rPr>
          <w:sz w:val="20"/>
          <w:szCs w:val="20"/>
        </w:rPr>
        <w:t>Tenant</w:t>
      </w:r>
      <w:r w:rsidRPr="00743A84">
        <w:rPr>
          <w:spacing w:val="-8"/>
          <w:sz w:val="20"/>
          <w:szCs w:val="20"/>
        </w:rPr>
        <w:t xml:space="preserve"> </w:t>
      </w:r>
      <w:r w:rsidRPr="00743A84">
        <w:rPr>
          <w:sz w:val="20"/>
          <w:szCs w:val="20"/>
        </w:rPr>
        <w:t>Improvement</w:t>
      </w:r>
      <w:r w:rsidRPr="00743A84">
        <w:rPr>
          <w:spacing w:val="-10"/>
          <w:sz w:val="20"/>
          <w:szCs w:val="20"/>
        </w:rPr>
        <w:t xml:space="preserve"> </w:t>
      </w:r>
      <w:r w:rsidRPr="00743A84">
        <w:rPr>
          <w:sz w:val="20"/>
          <w:szCs w:val="20"/>
        </w:rPr>
        <w:t>Work,</w:t>
      </w:r>
      <w:r w:rsidRPr="00743A84">
        <w:rPr>
          <w:spacing w:val="-10"/>
          <w:sz w:val="20"/>
          <w:szCs w:val="20"/>
        </w:rPr>
        <w:t xml:space="preserve"> </w:t>
      </w:r>
      <w:r w:rsidRPr="00743A84">
        <w:rPr>
          <w:sz w:val="20"/>
          <w:szCs w:val="20"/>
        </w:rPr>
        <w:t>Tenant</w:t>
      </w:r>
      <w:r w:rsidRPr="00743A84">
        <w:rPr>
          <w:spacing w:val="-8"/>
          <w:sz w:val="20"/>
          <w:szCs w:val="20"/>
        </w:rPr>
        <w:t xml:space="preserve"> </w:t>
      </w:r>
      <w:r w:rsidRPr="00743A84">
        <w:rPr>
          <w:sz w:val="20"/>
          <w:szCs w:val="20"/>
        </w:rPr>
        <w:t>shall</w:t>
      </w:r>
      <w:r w:rsidRPr="00743A84">
        <w:rPr>
          <w:spacing w:val="-10"/>
          <w:sz w:val="20"/>
          <w:szCs w:val="20"/>
        </w:rPr>
        <w:t xml:space="preserve"> </w:t>
      </w:r>
      <w:r w:rsidRPr="00743A84">
        <w:rPr>
          <w:sz w:val="20"/>
          <w:szCs w:val="20"/>
        </w:rPr>
        <w:t>be</w:t>
      </w:r>
      <w:r w:rsidRPr="00743A84">
        <w:rPr>
          <w:spacing w:val="-10"/>
          <w:sz w:val="20"/>
          <w:szCs w:val="20"/>
        </w:rPr>
        <w:t xml:space="preserve"> </w:t>
      </w:r>
      <w:r w:rsidRPr="00743A84">
        <w:rPr>
          <w:sz w:val="20"/>
          <w:szCs w:val="20"/>
        </w:rPr>
        <w:t>permitted</w:t>
      </w:r>
      <w:r w:rsidRPr="00743A84">
        <w:rPr>
          <w:spacing w:val="-9"/>
          <w:sz w:val="20"/>
          <w:szCs w:val="20"/>
        </w:rPr>
        <w:t xml:space="preserve"> </w:t>
      </w:r>
      <w:r w:rsidRPr="00743A84">
        <w:rPr>
          <w:sz w:val="20"/>
          <w:szCs w:val="20"/>
        </w:rPr>
        <w:t>to</w:t>
      </w:r>
      <w:r w:rsidRPr="00743A84">
        <w:rPr>
          <w:spacing w:val="-9"/>
          <w:sz w:val="20"/>
          <w:szCs w:val="20"/>
        </w:rPr>
        <w:t xml:space="preserve"> </w:t>
      </w:r>
      <w:r w:rsidRPr="00743A84">
        <w:rPr>
          <w:sz w:val="20"/>
          <w:szCs w:val="20"/>
        </w:rPr>
        <w:t>enter</w:t>
      </w:r>
      <w:r w:rsidRPr="00743A84">
        <w:rPr>
          <w:spacing w:val="-9"/>
          <w:sz w:val="20"/>
          <w:szCs w:val="20"/>
        </w:rPr>
        <w:t xml:space="preserve"> </w:t>
      </w:r>
      <w:r w:rsidRPr="00743A84">
        <w:rPr>
          <w:sz w:val="20"/>
          <w:szCs w:val="20"/>
        </w:rPr>
        <w:t>the Premises (without being deemed to have taken or accepted possession) for the purpose of completing any approved additional work separate from the Tenant Improvement Work. All such inspections and entries shall</w:t>
      </w:r>
      <w:r w:rsidRPr="00743A84">
        <w:rPr>
          <w:spacing w:val="-6"/>
          <w:sz w:val="20"/>
          <w:szCs w:val="20"/>
        </w:rPr>
        <w:t xml:space="preserve"> </w:t>
      </w:r>
      <w:r w:rsidRPr="00743A84">
        <w:rPr>
          <w:sz w:val="20"/>
          <w:szCs w:val="20"/>
        </w:rPr>
        <w:t>be</w:t>
      </w:r>
      <w:r w:rsidRPr="00743A84">
        <w:rPr>
          <w:spacing w:val="-5"/>
          <w:sz w:val="20"/>
          <w:szCs w:val="20"/>
        </w:rPr>
        <w:t xml:space="preserve"> </w:t>
      </w:r>
      <w:r w:rsidRPr="00743A84">
        <w:rPr>
          <w:sz w:val="20"/>
          <w:szCs w:val="20"/>
        </w:rPr>
        <w:t>at</w:t>
      </w:r>
      <w:r w:rsidRPr="00743A84">
        <w:rPr>
          <w:spacing w:val="-6"/>
          <w:sz w:val="20"/>
          <w:szCs w:val="20"/>
        </w:rPr>
        <w:t xml:space="preserve"> </w:t>
      </w:r>
      <w:r w:rsidRPr="00743A84">
        <w:rPr>
          <w:sz w:val="20"/>
          <w:szCs w:val="20"/>
        </w:rPr>
        <w:t>Tenant’s</w:t>
      </w:r>
      <w:r w:rsidRPr="00743A84">
        <w:rPr>
          <w:spacing w:val="-6"/>
          <w:sz w:val="20"/>
          <w:szCs w:val="20"/>
        </w:rPr>
        <w:t xml:space="preserve"> </w:t>
      </w:r>
      <w:r w:rsidRPr="00743A84">
        <w:rPr>
          <w:sz w:val="20"/>
          <w:szCs w:val="20"/>
        </w:rPr>
        <w:t>sole</w:t>
      </w:r>
      <w:r w:rsidRPr="00743A84">
        <w:rPr>
          <w:spacing w:val="-5"/>
          <w:sz w:val="20"/>
          <w:szCs w:val="20"/>
        </w:rPr>
        <w:t xml:space="preserve"> </w:t>
      </w:r>
      <w:r w:rsidRPr="00743A84">
        <w:rPr>
          <w:sz w:val="20"/>
          <w:szCs w:val="20"/>
        </w:rPr>
        <w:t>risk</w:t>
      </w:r>
      <w:r w:rsidRPr="00743A84">
        <w:rPr>
          <w:spacing w:val="-6"/>
          <w:sz w:val="20"/>
          <w:szCs w:val="20"/>
        </w:rPr>
        <w:t xml:space="preserve"> </w:t>
      </w:r>
      <w:r w:rsidRPr="00743A84">
        <w:rPr>
          <w:sz w:val="20"/>
          <w:szCs w:val="20"/>
        </w:rPr>
        <w:t>and</w:t>
      </w:r>
      <w:r w:rsidRPr="00743A84">
        <w:rPr>
          <w:spacing w:val="-4"/>
          <w:sz w:val="20"/>
          <w:szCs w:val="20"/>
        </w:rPr>
        <w:t xml:space="preserve"> </w:t>
      </w:r>
      <w:r w:rsidRPr="00743A84">
        <w:rPr>
          <w:sz w:val="20"/>
          <w:szCs w:val="20"/>
        </w:rPr>
        <w:t>Tenant</w:t>
      </w:r>
      <w:r w:rsidRPr="00743A84">
        <w:rPr>
          <w:spacing w:val="-6"/>
          <w:sz w:val="20"/>
          <w:szCs w:val="20"/>
        </w:rPr>
        <w:t xml:space="preserve"> </w:t>
      </w:r>
      <w:r w:rsidRPr="00743A84">
        <w:rPr>
          <w:sz w:val="20"/>
          <w:szCs w:val="20"/>
        </w:rPr>
        <w:t>shall</w:t>
      </w:r>
      <w:r w:rsidRPr="00743A84">
        <w:rPr>
          <w:spacing w:val="-6"/>
          <w:sz w:val="20"/>
          <w:szCs w:val="20"/>
        </w:rPr>
        <w:t xml:space="preserve"> </w:t>
      </w:r>
      <w:r w:rsidRPr="00743A84">
        <w:rPr>
          <w:sz w:val="20"/>
          <w:szCs w:val="20"/>
        </w:rPr>
        <w:t>ensure</w:t>
      </w:r>
      <w:r w:rsidRPr="00743A84">
        <w:rPr>
          <w:spacing w:val="-5"/>
          <w:sz w:val="20"/>
          <w:szCs w:val="20"/>
        </w:rPr>
        <w:t xml:space="preserve"> </w:t>
      </w:r>
      <w:r w:rsidRPr="00743A84">
        <w:rPr>
          <w:sz w:val="20"/>
          <w:szCs w:val="20"/>
        </w:rPr>
        <w:t>that</w:t>
      </w:r>
      <w:r w:rsidRPr="00743A84">
        <w:rPr>
          <w:spacing w:val="-6"/>
          <w:sz w:val="20"/>
          <w:szCs w:val="20"/>
        </w:rPr>
        <w:t xml:space="preserve"> </w:t>
      </w:r>
      <w:r w:rsidRPr="00743A84">
        <w:rPr>
          <w:sz w:val="20"/>
          <w:szCs w:val="20"/>
        </w:rPr>
        <w:t>such</w:t>
      </w:r>
      <w:r w:rsidRPr="00743A84">
        <w:rPr>
          <w:spacing w:val="-6"/>
          <w:sz w:val="20"/>
          <w:szCs w:val="20"/>
        </w:rPr>
        <w:t xml:space="preserve"> </w:t>
      </w:r>
      <w:r w:rsidRPr="00743A84">
        <w:rPr>
          <w:sz w:val="20"/>
          <w:szCs w:val="20"/>
        </w:rPr>
        <w:t>entry</w:t>
      </w:r>
      <w:r w:rsidRPr="00743A84">
        <w:rPr>
          <w:spacing w:val="-8"/>
          <w:sz w:val="20"/>
          <w:szCs w:val="20"/>
        </w:rPr>
        <w:t xml:space="preserve"> </w:t>
      </w:r>
      <w:r w:rsidRPr="00743A84">
        <w:rPr>
          <w:sz w:val="20"/>
          <w:szCs w:val="20"/>
        </w:rPr>
        <w:t>shall</w:t>
      </w:r>
      <w:r w:rsidRPr="00743A84">
        <w:rPr>
          <w:spacing w:val="-3"/>
          <w:sz w:val="20"/>
          <w:szCs w:val="20"/>
        </w:rPr>
        <w:t xml:space="preserve"> </w:t>
      </w:r>
      <w:r w:rsidRPr="00743A84">
        <w:rPr>
          <w:sz w:val="20"/>
          <w:szCs w:val="20"/>
        </w:rPr>
        <w:t>not</w:t>
      </w:r>
      <w:r w:rsidRPr="00743A84">
        <w:rPr>
          <w:spacing w:val="-6"/>
          <w:sz w:val="20"/>
          <w:szCs w:val="20"/>
        </w:rPr>
        <w:t xml:space="preserve"> </w:t>
      </w:r>
      <w:r w:rsidRPr="00743A84">
        <w:rPr>
          <w:sz w:val="20"/>
          <w:szCs w:val="20"/>
        </w:rPr>
        <w:t>interfere</w:t>
      </w:r>
      <w:r w:rsidRPr="00743A84">
        <w:rPr>
          <w:spacing w:val="-3"/>
          <w:sz w:val="20"/>
          <w:szCs w:val="20"/>
        </w:rPr>
        <w:t xml:space="preserve"> </w:t>
      </w:r>
      <w:r w:rsidRPr="00743A84">
        <w:rPr>
          <w:sz w:val="20"/>
          <w:szCs w:val="20"/>
        </w:rPr>
        <w:t>with</w:t>
      </w:r>
      <w:r w:rsidRPr="00743A84">
        <w:rPr>
          <w:spacing w:val="-6"/>
          <w:sz w:val="20"/>
          <w:szCs w:val="20"/>
        </w:rPr>
        <w:t xml:space="preserve"> </w:t>
      </w:r>
      <w:r w:rsidRPr="00743A84">
        <w:rPr>
          <w:sz w:val="20"/>
          <w:szCs w:val="20"/>
        </w:rPr>
        <w:t>the</w:t>
      </w:r>
      <w:r w:rsidRPr="00743A84">
        <w:rPr>
          <w:spacing w:val="-5"/>
          <w:sz w:val="20"/>
          <w:szCs w:val="20"/>
        </w:rPr>
        <w:t xml:space="preserve"> </w:t>
      </w:r>
      <w:r w:rsidRPr="00743A84">
        <w:rPr>
          <w:sz w:val="20"/>
          <w:szCs w:val="20"/>
        </w:rPr>
        <w:t>performance of the Tenant Improvement Work. All Tenant’s agreements and obligations under the Lease, except for the obligation to pay rent, shall apply to any such early entry. Tenant shall coordinate all such additional work with Landlord and Landlord's contractors and</w:t>
      </w:r>
      <w:r w:rsidRPr="00743A84">
        <w:rPr>
          <w:spacing w:val="-31"/>
          <w:sz w:val="20"/>
          <w:szCs w:val="20"/>
        </w:rPr>
        <w:t xml:space="preserve"> </w:t>
      </w:r>
      <w:r w:rsidRPr="00743A84">
        <w:rPr>
          <w:sz w:val="20"/>
          <w:szCs w:val="20"/>
        </w:rPr>
        <w:t>subcontractors.</w:t>
      </w:r>
    </w:p>
    <w:p w:rsidR="00566ED4" w:rsidRPr="00743A84" w:rsidRDefault="00566ED4">
      <w:pPr>
        <w:pStyle w:val="BodyText"/>
        <w:spacing w:before="10"/>
      </w:pPr>
    </w:p>
    <w:p w:rsidR="00566ED4" w:rsidRPr="00743A84" w:rsidRDefault="00920D11" w:rsidP="00D16AC0">
      <w:pPr>
        <w:pStyle w:val="ListParagraph"/>
        <w:numPr>
          <w:ilvl w:val="1"/>
          <w:numId w:val="8"/>
        </w:numPr>
        <w:tabs>
          <w:tab w:val="left" w:pos="1899"/>
          <w:tab w:val="left" w:pos="1900"/>
          <w:tab w:val="left" w:pos="2902"/>
          <w:tab w:val="left" w:pos="5375"/>
          <w:tab w:val="left" w:pos="5423"/>
          <w:tab w:val="left" w:pos="7467"/>
          <w:tab w:val="left" w:pos="7533"/>
          <w:tab w:val="left" w:pos="8182"/>
          <w:tab w:val="left" w:pos="9528"/>
          <w:tab w:val="left" w:pos="10540"/>
        </w:tabs>
        <w:spacing w:line="228" w:lineRule="exact"/>
        <w:ind w:right="118"/>
        <w:jc w:val="both"/>
        <w:rPr>
          <w:sz w:val="20"/>
          <w:szCs w:val="20"/>
        </w:rPr>
      </w:pPr>
      <w:r w:rsidRPr="00743A84">
        <w:rPr>
          <w:sz w:val="20"/>
          <w:szCs w:val="20"/>
        </w:rPr>
        <w:t>Tenant</w:t>
      </w:r>
      <w:r w:rsidRPr="00743A84">
        <w:rPr>
          <w:spacing w:val="-6"/>
          <w:sz w:val="20"/>
          <w:szCs w:val="20"/>
        </w:rPr>
        <w:t xml:space="preserve"> </w:t>
      </w:r>
      <w:r w:rsidRPr="00743A84">
        <w:rPr>
          <w:sz w:val="20"/>
          <w:szCs w:val="20"/>
        </w:rPr>
        <w:t>designates</w:t>
      </w:r>
      <w:r w:rsidR="00D16AC0" w:rsidRPr="00743A84">
        <w:rPr>
          <w:sz w:val="20"/>
          <w:szCs w:val="20"/>
        </w:rPr>
        <w:t xml:space="preserve"> </w:t>
      </w:r>
      <w:r w:rsidR="00D16AC0" w:rsidRPr="00743A84">
        <w:rPr>
          <w:snapToGrid w:val="0"/>
          <w:sz w:val="20"/>
          <w:szCs w:val="20"/>
          <w:u w:val="single"/>
        </w:rPr>
        <w:fldChar w:fldCharType="begin">
          <w:ffData>
            <w:name w:val=""/>
            <w:enabled/>
            <w:calcOnExit w:val="0"/>
            <w:textInput>
              <w:default w:val="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w:t>
      </w:r>
      <w:r w:rsidR="00D16AC0" w:rsidRPr="00743A84">
        <w:rPr>
          <w:snapToGrid w:val="0"/>
          <w:sz w:val="20"/>
          <w:szCs w:val="20"/>
          <w:u w:val="single"/>
        </w:rPr>
        <w:fldChar w:fldCharType="end"/>
      </w:r>
      <w:r w:rsidR="00D16AC0" w:rsidRPr="00743A84">
        <w:rPr>
          <w:sz w:val="20"/>
          <w:szCs w:val="20"/>
        </w:rPr>
        <w:t xml:space="preserve"> (name),</w:t>
      </w:r>
      <w:r w:rsidR="00D16AC0" w:rsidRPr="00743A84">
        <w:rPr>
          <w:snapToGrid w:val="0"/>
          <w:sz w:val="20"/>
          <w:szCs w:val="20"/>
        </w:rPr>
        <w:t xml:space="preserve"> </w:t>
      </w:r>
      <w:r w:rsidR="00D16AC0" w:rsidRPr="00743A84">
        <w:rPr>
          <w:snapToGrid w:val="0"/>
          <w:sz w:val="20"/>
          <w:szCs w:val="20"/>
          <w:u w:val="single"/>
        </w:rPr>
        <w:fldChar w:fldCharType="begin">
          <w:ffData>
            <w:name w:val=""/>
            <w:enabled/>
            <w:calcOnExit w:val="0"/>
            <w:textInput>
              <w:default w:val="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w:t>
      </w:r>
      <w:r w:rsidR="00D16AC0" w:rsidRPr="00743A84">
        <w:rPr>
          <w:snapToGrid w:val="0"/>
          <w:sz w:val="20"/>
          <w:szCs w:val="20"/>
          <w:u w:val="single"/>
        </w:rPr>
        <w:fldChar w:fldCharType="end"/>
      </w:r>
      <w:r w:rsidR="00D16AC0" w:rsidRPr="00743A84">
        <w:rPr>
          <w:snapToGrid w:val="0"/>
          <w:sz w:val="20"/>
          <w:szCs w:val="20"/>
        </w:rPr>
        <w:t xml:space="preserve"> (address)</w:t>
      </w:r>
      <w:r w:rsidRPr="00743A84">
        <w:rPr>
          <w:sz w:val="20"/>
          <w:szCs w:val="20"/>
        </w:rPr>
        <w:t>, telephone</w:t>
      </w:r>
      <w:r w:rsidRPr="00743A84">
        <w:rPr>
          <w:spacing w:val="-9"/>
          <w:sz w:val="20"/>
          <w:szCs w:val="20"/>
        </w:rPr>
        <w:t xml:space="preserve"> </w:t>
      </w:r>
      <w:r w:rsidRPr="00743A84">
        <w:rPr>
          <w:sz w:val="20"/>
          <w:szCs w:val="20"/>
        </w:rPr>
        <w:t>number:</w:t>
      </w:r>
      <w:r w:rsidR="00D16AC0" w:rsidRPr="00743A84">
        <w:rPr>
          <w:sz w:val="20"/>
          <w:szCs w:val="20"/>
        </w:rPr>
        <w:t xml:space="preserve">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Pr="00743A84">
        <w:rPr>
          <w:sz w:val="20"/>
          <w:szCs w:val="20"/>
        </w:rPr>
        <w:t>,</w:t>
      </w:r>
      <w:r w:rsidRPr="00743A84">
        <w:rPr>
          <w:spacing w:val="21"/>
          <w:sz w:val="20"/>
          <w:szCs w:val="20"/>
        </w:rPr>
        <w:t xml:space="preserve"> </w:t>
      </w:r>
      <w:r w:rsidRPr="00743A84">
        <w:rPr>
          <w:sz w:val="20"/>
          <w:szCs w:val="20"/>
        </w:rPr>
        <w:t>cell</w:t>
      </w:r>
      <w:r w:rsidRPr="00743A84">
        <w:rPr>
          <w:spacing w:val="23"/>
          <w:sz w:val="20"/>
          <w:szCs w:val="20"/>
        </w:rPr>
        <w:t xml:space="preserve"> </w:t>
      </w:r>
      <w:r w:rsidRPr="00743A84">
        <w:rPr>
          <w:sz w:val="20"/>
          <w:szCs w:val="20"/>
        </w:rPr>
        <w:t>number:</w:t>
      </w:r>
      <w:r w:rsidR="00D16AC0" w:rsidRPr="00743A84">
        <w:rPr>
          <w:snapToGrid w:val="0"/>
          <w:sz w:val="20"/>
          <w:szCs w:val="20"/>
        </w:rPr>
        <w:t xml:space="preserve">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00D16AC0" w:rsidRPr="00743A84">
        <w:rPr>
          <w:sz w:val="20"/>
          <w:szCs w:val="20"/>
        </w:rPr>
        <w:t xml:space="preserve">, </w:t>
      </w:r>
      <w:r w:rsidRPr="00743A84">
        <w:rPr>
          <w:sz w:val="20"/>
          <w:szCs w:val="20"/>
        </w:rPr>
        <w:t>fax</w:t>
      </w:r>
      <w:r w:rsidRPr="00743A84">
        <w:rPr>
          <w:spacing w:val="22"/>
          <w:sz w:val="20"/>
          <w:szCs w:val="20"/>
        </w:rPr>
        <w:t xml:space="preserve"> </w:t>
      </w:r>
      <w:r w:rsidRPr="00743A84">
        <w:rPr>
          <w:sz w:val="20"/>
          <w:szCs w:val="20"/>
        </w:rPr>
        <w:t>number:</w:t>
      </w:r>
      <w:r w:rsidR="00D16AC0" w:rsidRPr="00743A84">
        <w:rPr>
          <w:sz w:val="20"/>
          <w:szCs w:val="20"/>
        </w:rPr>
        <w:t xml:space="preserve">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Pr="00743A84">
        <w:rPr>
          <w:sz w:val="20"/>
          <w:szCs w:val="20"/>
        </w:rPr>
        <w:t>,</w:t>
      </w:r>
      <w:r w:rsidRPr="00743A84">
        <w:rPr>
          <w:spacing w:val="21"/>
          <w:sz w:val="20"/>
          <w:szCs w:val="20"/>
        </w:rPr>
        <w:t xml:space="preserve"> </w:t>
      </w:r>
      <w:r w:rsidRPr="00743A84">
        <w:rPr>
          <w:sz w:val="20"/>
          <w:szCs w:val="20"/>
        </w:rPr>
        <w:t>e-mail:</w:t>
      </w:r>
      <w:r w:rsidR="00D16AC0" w:rsidRPr="00743A84">
        <w:rPr>
          <w:sz w:val="20"/>
          <w:szCs w:val="20"/>
        </w:rPr>
        <w:t xml:space="preserve">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00D16AC0" w:rsidRPr="00743A84">
        <w:rPr>
          <w:snapToGrid w:val="0"/>
          <w:sz w:val="20"/>
          <w:szCs w:val="20"/>
        </w:rPr>
        <w:t xml:space="preserve"> </w:t>
      </w:r>
      <w:r w:rsidRPr="00743A84">
        <w:rPr>
          <w:sz w:val="20"/>
          <w:szCs w:val="20"/>
        </w:rPr>
        <w:t>as</w:t>
      </w:r>
      <w:r w:rsidRPr="00743A84">
        <w:rPr>
          <w:spacing w:val="20"/>
          <w:sz w:val="20"/>
          <w:szCs w:val="20"/>
        </w:rPr>
        <w:t xml:space="preserve"> </w:t>
      </w:r>
      <w:r w:rsidRPr="00743A84">
        <w:rPr>
          <w:sz w:val="20"/>
          <w:szCs w:val="20"/>
        </w:rPr>
        <w:t>Tenant’s</w:t>
      </w:r>
      <w:r w:rsidRPr="00743A84">
        <w:rPr>
          <w:w w:val="99"/>
          <w:sz w:val="20"/>
          <w:szCs w:val="20"/>
        </w:rPr>
        <w:t xml:space="preserve"> </w:t>
      </w:r>
      <w:r w:rsidRPr="00743A84">
        <w:rPr>
          <w:sz w:val="20"/>
          <w:szCs w:val="20"/>
        </w:rPr>
        <w:t>construction</w:t>
      </w:r>
      <w:r w:rsidRPr="00743A84">
        <w:rPr>
          <w:spacing w:val="-14"/>
          <w:sz w:val="20"/>
          <w:szCs w:val="20"/>
        </w:rPr>
        <w:t xml:space="preserve"> </w:t>
      </w:r>
      <w:r w:rsidRPr="00743A84">
        <w:rPr>
          <w:sz w:val="20"/>
          <w:szCs w:val="20"/>
        </w:rPr>
        <w:t>representative</w:t>
      </w:r>
      <w:r w:rsidRPr="00743A84">
        <w:rPr>
          <w:spacing w:val="-13"/>
          <w:sz w:val="20"/>
          <w:szCs w:val="20"/>
        </w:rPr>
        <w:t xml:space="preserve"> </w:t>
      </w:r>
      <w:r w:rsidRPr="00743A84">
        <w:rPr>
          <w:sz w:val="20"/>
          <w:szCs w:val="20"/>
        </w:rPr>
        <w:t>("Tenant’s</w:t>
      </w:r>
      <w:r w:rsidRPr="00743A84">
        <w:rPr>
          <w:spacing w:val="-14"/>
          <w:sz w:val="20"/>
          <w:szCs w:val="20"/>
        </w:rPr>
        <w:t xml:space="preserve"> </w:t>
      </w:r>
      <w:r w:rsidRPr="00743A84">
        <w:rPr>
          <w:sz w:val="20"/>
          <w:szCs w:val="20"/>
        </w:rPr>
        <w:t>Construction</w:t>
      </w:r>
      <w:r w:rsidRPr="00743A84">
        <w:rPr>
          <w:spacing w:val="-14"/>
          <w:sz w:val="20"/>
          <w:szCs w:val="20"/>
        </w:rPr>
        <w:t xml:space="preserve"> </w:t>
      </w:r>
      <w:r w:rsidRPr="00743A84">
        <w:rPr>
          <w:sz w:val="20"/>
          <w:szCs w:val="20"/>
        </w:rPr>
        <w:t>Representative").</w:t>
      </w:r>
      <w:r w:rsidRPr="00743A84">
        <w:rPr>
          <w:spacing w:val="22"/>
          <w:sz w:val="20"/>
          <w:szCs w:val="20"/>
        </w:rPr>
        <w:t xml:space="preserve"> </w:t>
      </w:r>
      <w:r w:rsidRPr="00743A84">
        <w:rPr>
          <w:sz w:val="20"/>
          <w:szCs w:val="20"/>
        </w:rPr>
        <w:t>Tenant’s</w:t>
      </w:r>
      <w:r w:rsidRPr="00743A84">
        <w:rPr>
          <w:spacing w:val="-12"/>
          <w:sz w:val="20"/>
          <w:szCs w:val="20"/>
        </w:rPr>
        <w:t xml:space="preserve"> </w:t>
      </w:r>
      <w:r w:rsidRPr="00743A84">
        <w:rPr>
          <w:sz w:val="20"/>
          <w:szCs w:val="20"/>
        </w:rPr>
        <w:t>Construction</w:t>
      </w:r>
      <w:r w:rsidRPr="00743A84">
        <w:rPr>
          <w:spacing w:val="-14"/>
          <w:sz w:val="20"/>
          <w:szCs w:val="20"/>
        </w:rPr>
        <w:t xml:space="preserve"> </w:t>
      </w:r>
      <w:r w:rsidRPr="00743A84">
        <w:rPr>
          <w:sz w:val="20"/>
          <w:szCs w:val="20"/>
        </w:rPr>
        <w:t>Representative shall</w:t>
      </w:r>
      <w:r w:rsidRPr="00743A84">
        <w:rPr>
          <w:spacing w:val="-12"/>
          <w:sz w:val="20"/>
          <w:szCs w:val="20"/>
        </w:rPr>
        <w:t xml:space="preserve"> </w:t>
      </w:r>
      <w:r w:rsidRPr="00743A84">
        <w:rPr>
          <w:sz w:val="20"/>
          <w:szCs w:val="20"/>
        </w:rPr>
        <w:t>be</w:t>
      </w:r>
      <w:r w:rsidRPr="00743A84">
        <w:rPr>
          <w:spacing w:val="-12"/>
          <w:sz w:val="20"/>
          <w:szCs w:val="20"/>
        </w:rPr>
        <w:t xml:space="preserve"> </w:t>
      </w:r>
      <w:r w:rsidRPr="00743A84">
        <w:rPr>
          <w:sz w:val="20"/>
          <w:szCs w:val="20"/>
        </w:rPr>
        <w:t>available</w:t>
      </w:r>
      <w:r w:rsidRPr="00743A84">
        <w:rPr>
          <w:spacing w:val="-12"/>
          <w:sz w:val="20"/>
          <w:szCs w:val="20"/>
        </w:rPr>
        <w:t xml:space="preserve"> </w:t>
      </w:r>
      <w:r w:rsidRPr="00743A84">
        <w:rPr>
          <w:sz w:val="20"/>
          <w:szCs w:val="20"/>
        </w:rPr>
        <w:t>for</w:t>
      </w:r>
      <w:r w:rsidRPr="00743A84">
        <w:rPr>
          <w:spacing w:val="-11"/>
          <w:sz w:val="20"/>
          <w:szCs w:val="20"/>
        </w:rPr>
        <w:t xml:space="preserve"> </w:t>
      </w:r>
      <w:r w:rsidRPr="00743A84">
        <w:rPr>
          <w:sz w:val="20"/>
          <w:szCs w:val="20"/>
        </w:rPr>
        <w:t>onsite</w:t>
      </w:r>
      <w:r w:rsidRPr="00743A84">
        <w:rPr>
          <w:spacing w:val="-12"/>
          <w:sz w:val="20"/>
          <w:szCs w:val="20"/>
        </w:rPr>
        <w:t xml:space="preserve"> </w:t>
      </w:r>
      <w:r w:rsidRPr="00743A84">
        <w:rPr>
          <w:sz w:val="20"/>
          <w:szCs w:val="20"/>
        </w:rPr>
        <w:t>and</w:t>
      </w:r>
      <w:r w:rsidRPr="00743A84">
        <w:rPr>
          <w:spacing w:val="-11"/>
          <w:sz w:val="20"/>
          <w:szCs w:val="20"/>
        </w:rPr>
        <w:t xml:space="preserve"> </w:t>
      </w:r>
      <w:r w:rsidRPr="00743A84">
        <w:rPr>
          <w:sz w:val="20"/>
          <w:szCs w:val="20"/>
        </w:rPr>
        <w:t>telephone</w:t>
      </w:r>
      <w:r w:rsidRPr="00743A84">
        <w:rPr>
          <w:spacing w:val="-12"/>
          <w:sz w:val="20"/>
          <w:szCs w:val="20"/>
        </w:rPr>
        <w:t xml:space="preserve"> </w:t>
      </w:r>
      <w:r w:rsidRPr="00743A84">
        <w:rPr>
          <w:sz w:val="20"/>
          <w:szCs w:val="20"/>
        </w:rPr>
        <w:t>consultations</w:t>
      </w:r>
      <w:r w:rsidRPr="00743A84">
        <w:rPr>
          <w:spacing w:val="-13"/>
          <w:sz w:val="20"/>
          <w:szCs w:val="20"/>
        </w:rPr>
        <w:t xml:space="preserve"> </w:t>
      </w:r>
      <w:r w:rsidRPr="00743A84">
        <w:rPr>
          <w:sz w:val="20"/>
          <w:szCs w:val="20"/>
        </w:rPr>
        <w:t>and</w:t>
      </w:r>
      <w:r w:rsidRPr="00743A84">
        <w:rPr>
          <w:spacing w:val="-11"/>
          <w:sz w:val="20"/>
          <w:szCs w:val="20"/>
        </w:rPr>
        <w:t xml:space="preserve"> </w:t>
      </w:r>
      <w:r w:rsidRPr="00743A84">
        <w:rPr>
          <w:sz w:val="20"/>
          <w:szCs w:val="20"/>
        </w:rPr>
        <w:t>decisions</w:t>
      </w:r>
      <w:r w:rsidRPr="00743A84">
        <w:rPr>
          <w:spacing w:val="-13"/>
          <w:sz w:val="20"/>
          <w:szCs w:val="20"/>
        </w:rPr>
        <w:t xml:space="preserve"> </w:t>
      </w:r>
      <w:r w:rsidRPr="00743A84">
        <w:rPr>
          <w:sz w:val="20"/>
          <w:szCs w:val="20"/>
        </w:rPr>
        <w:t>as</w:t>
      </w:r>
      <w:r w:rsidRPr="00743A84">
        <w:rPr>
          <w:spacing w:val="-13"/>
          <w:sz w:val="20"/>
          <w:szCs w:val="20"/>
        </w:rPr>
        <w:t xml:space="preserve"> </w:t>
      </w:r>
      <w:r w:rsidRPr="00743A84">
        <w:rPr>
          <w:sz w:val="20"/>
          <w:szCs w:val="20"/>
        </w:rPr>
        <w:t>necessary.</w:t>
      </w:r>
      <w:r w:rsidRPr="00743A84">
        <w:rPr>
          <w:spacing w:val="28"/>
          <w:sz w:val="20"/>
          <w:szCs w:val="20"/>
        </w:rPr>
        <w:t xml:space="preserve"> </w:t>
      </w:r>
      <w:r w:rsidRPr="00743A84">
        <w:rPr>
          <w:sz w:val="20"/>
          <w:szCs w:val="20"/>
        </w:rPr>
        <w:t>If</w:t>
      </w:r>
      <w:r w:rsidRPr="00743A84">
        <w:rPr>
          <w:spacing w:val="-14"/>
          <w:sz w:val="20"/>
          <w:szCs w:val="20"/>
        </w:rPr>
        <w:t xml:space="preserve"> </w:t>
      </w:r>
      <w:r w:rsidRPr="00743A84">
        <w:rPr>
          <w:sz w:val="20"/>
          <w:szCs w:val="20"/>
        </w:rPr>
        <w:t>Tenant’s</w:t>
      </w:r>
      <w:r w:rsidRPr="00743A84">
        <w:rPr>
          <w:spacing w:val="-13"/>
          <w:sz w:val="20"/>
          <w:szCs w:val="20"/>
        </w:rPr>
        <w:t xml:space="preserve"> </w:t>
      </w:r>
      <w:r w:rsidRPr="00743A84">
        <w:rPr>
          <w:sz w:val="20"/>
          <w:szCs w:val="20"/>
        </w:rPr>
        <w:t>Construction</w:t>
      </w:r>
      <w:r w:rsidR="00D16AC0" w:rsidRPr="00743A84">
        <w:rPr>
          <w:sz w:val="20"/>
          <w:szCs w:val="20"/>
        </w:rPr>
        <w:t xml:space="preserve"> </w:t>
      </w:r>
      <w:r w:rsidRPr="00743A84">
        <w:rPr>
          <w:sz w:val="20"/>
          <w:szCs w:val="20"/>
        </w:rPr>
        <w:t xml:space="preserve">Representative   is   </w:t>
      </w:r>
      <w:proofErr w:type="gramStart"/>
      <w:r w:rsidRPr="00743A84">
        <w:rPr>
          <w:sz w:val="20"/>
          <w:szCs w:val="20"/>
        </w:rPr>
        <w:t xml:space="preserve">not </w:t>
      </w:r>
      <w:r w:rsidRPr="00743A84">
        <w:rPr>
          <w:spacing w:val="35"/>
          <w:sz w:val="20"/>
          <w:szCs w:val="20"/>
        </w:rPr>
        <w:t xml:space="preserve"> </w:t>
      </w:r>
      <w:r w:rsidRPr="00743A84">
        <w:rPr>
          <w:sz w:val="20"/>
          <w:szCs w:val="20"/>
        </w:rPr>
        <w:t>readily</w:t>
      </w:r>
      <w:proofErr w:type="gramEnd"/>
      <w:r w:rsidRPr="00743A84">
        <w:rPr>
          <w:sz w:val="20"/>
          <w:szCs w:val="20"/>
        </w:rPr>
        <w:t xml:space="preserve"> </w:t>
      </w:r>
      <w:r w:rsidRPr="00743A84">
        <w:rPr>
          <w:spacing w:val="40"/>
          <w:sz w:val="20"/>
          <w:szCs w:val="20"/>
        </w:rPr>
        <w:t xml:space="preserve"> </w:t>
      </w:r>
      <w:r w:rsidRPr="00743A84">
        <w:rPr>
          <w:sz w:val="20"/>
          <w:szCs w:val="20"/>
        </w:rPr>
        <w:t>available,</w:t>
      </w:r>
      <w:r w:rsidR="00D16AC0" w:rsidRPr="00743A84">
        <w:rPr>
          <w:sz w:val="20"/>
          <w:szCs w:val="20"/>
        </w:rPr>
        <w:t xml:space="preserve"> </w:t>
      </w:r>
      <w:r w:rsidR="00D16AC0" w:rsidRPr="00743A84">
        <w:rPr>
          <w:snapToGrid w:val="0"/>
          <w:sz w:val="20"/>
          <w:szCs w:val="20"/>
          <w:u w:val="single"/>
        </w:rPr>
        <w:fldChar w:fldCharType="begin">
          <w:ffData>
            <w:name w:val=""/>
            <w:enabled/>
            <w:calcOnExit w:val="0"/>
            <w:textInput>
              <w:default w:val="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w:t>
      </w:r>
      <w:r w:rsidR="00D16AC0" w:rsidRPr="00743A84">
        <w:rPr>
          <w:snapToGrid w:val="0"/>
          <w:sz w:val="20"/>
          <w:szCs w:val="20"/>
          <w:u w:val="single"/>
        </w:rPr>
        <w:fldChar w:fldCharType="end"/>
      </w:r>
      <w:r w:rsidR="00D16AC0" w:rsidRPr="00743A84">
        <w:rPr>
          <w:sz w:val="20"/>
          <w:szCs w:val="20"/>
        </w:rPr>
        <w:t xml:space="preserve"> (name),</w:t>
      </w:r>
      <w:r w:rsidR="00D16AC0" w:rsidRPr="00743A84">
        <w:rPr>
          <w:snapToGrid w:val="0"/>
          <w:sz w:val="20"/>
          <w:szCs w:val="20"/>
        </w:rPr>
        <w:t xml:space="preserve"> </w:t>
      </w:r>
      <w:r w:rsidR="00D16AC0" w:rsidRPr="00743A84">
        <w:rPr>
          <w:snapToGrid w:val="0"/>
          <w:sz w:val="20"/>
          <w:szCs w:val="20"/>
          <w:u w:val="single"/>
        </w:rPr>
        <w:fldChar w:fldCharType="begin">
          <w:ffData>
            <w:name w:val=""/>
            <w:enabled/>
            <w:calcOnExit w:val="0"/>
            <w:textInput>
              <w:default w:val="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w:t>
      </w:r>
      <w:r w:rsidR="00D16AC0" w:rsidRPr="00743A84">
        <w:rPr>
          <w:snapToGrid w:val="0"/>
          <w:sz w:val="20"/>
          <w:szCs w:val="20"/>
          <w:u w:val="single"/>
        </w:rPr>
        <w:fldChar w:fldCharType="end"/>
      </w:r>
      <w:r w:rsidR="00D16AC0" w:rsidRPr="00743A84">
        <w:rPr>
          <w:snapToGrid w:val="0"/>
          <w:sz w:val="20"/>
          <w:szCs w:val="20"/>
        </w:rPr>
        <w:t xml:space="preserve"> (address)</w:t>
      </w:r>
      <w:r w:rsidR="00D16AC0" w:rsidRPr="00743A84">
        <w:rPr>
          <w:sz w:val="20"/>
          <w:szCs w:val="20"/>
        </w:rPr>
        <w:t>, telephone</w:t>
      </w:r>
      <w:r w:rsidR="00D16AC0" w:rsidRPr="00743A84">
        <w:rPr>
          <w:spacing w:val="-9"/>
          <w:sz w:val="20"/>
          <w:szCs w:val="20"/>
        </w:rPr>
        <w:t xml:space="preserve"> </w:t>
      </w:r>
      <w:r w:rsidR="00D16AC0" w:rsidRPr="00743A84">
        <w:rPr>
          <w:sz w:val="20"/>
          <w:szCs w:val="20"/>
        </w:rPr>
        <w:t xml:space="preserve">number: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00D16AC0" w:rsidRPr="00743A84">
        <w:rPr>
          <w:sz w:val="20"/>
          <w:szCs w:val="20"/>
        </w:rPr>
        <w:t>,</w:t>
      </w:r>
      <w:r w:rsidR="00D16AC0" w:rsidRPr="00743A84">
        <w:rPr>
          <w:spacing w:val="21"/>
          <w:sz w:val="20"/>
          <w:szCs w:val="20"/>
        </w:rPr>
        <w:t xml:space="preserve"> </w:t>
      </w:r>
      <w:r w:rsidR="00D16AC0" w:rsidRPr="00743A84">
        <w:rPr>
          <w:sz w:val="20"/>
          <w:szCs w:val="20"/>
        </w:rPr>
        <w:t>cell</w:t>
      </w:r>
      <w:r w:rsidR="00D16AC0" w:rsidRPr="00743A84">
        <w:rPr>
          <w:spacing w:val="23"/>
          <w:sz w:val="20"/>
          <w:szCs w:val="20"/>
        </w:rPr>
        <w:t xml:space="preserve"> </w:t>
      </w:r>
      <w:r w:rsidR="00D16AC0" w:rsidRPr="00743A84">
        <w:rPr>
          <w:sz w:val="20"/>
          <w:szCs w:val="20"/>
        </w:rPr>
        <w:t>number:</w:t>
      </w:r>
      <w:r w:rsidR="00D16AC0" w:rsidRPr="00743A84">
        <w:rPr>
          <w:snapToGrid w:val="0"/>
          <w:sz w:val="20"/>
          <w:szCs w:val="20"/>
        </w:rPr>
        <w:t xml:space="preserve">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00D16AC0" w:rsidRPr="00743A84">
        <w:rPr>
          <w:sz w:val="20"/>
          <w:szCs w:val="20"/>
        </w:rPr>
        <w:t>, fax</w:t>
      </w:r>
      <w:r w:rsidR="00D16AC0" w:rsidRPr="00743A84">
        <w:rPr>
          <w:spacing w:val="22"/>
          <w:sz w:val="20"/>
          <w:szCs w:val="20"/>
        </w:rPr>
        <w:t xml:space="preserve"> </w:t>
      </w:r>
      <w:r w:rsidR="00D16AC0" w:rsidRPr="00743A84">
        <w:rPr>
          <w:sz w:val="20"/>
          <w:szCs w:val="20"/>
        </w:rPr>
        <w:t xml:space="preserve">number: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00D16AC0" w:rsidRPr="00743A84">
        <w:rPr>
          <w:sz w:val="20"/>
          <w:szCs w:val="20"/>
        </w:rPr>
        <w:t>,</w:t>
      </w:r>
      <w:r w:rsidR="00D16AC0" w:rsidRPr="00743A84">
        <w:rPr>
          <w:spacing w:val="21"/>
          <w:sz w:val="20"/>
          <w:szCs w:val="20"/>
        </w:rPr>
        <w:t xml:space="preserve"> </w:t>
      </w:r>
      <w:r w:rsidR="00D16AC0" w:rsidRPr="00743A84">
        <w:rPr>
          <w:sz w:val="20"/>
          <w:szCs w:val="20"/>
        </w:rPr>
        <w:t xml:space="preserve">e-mail: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Pr="00743A84">
        <w:rPr>
          <w:spacing w:val="-4"/>
          <w:sz w:val="20"/>
          <w:szCs w:val="20"/>
        </w:rPr>
        <w:t xml:space="preserve"> </w:t>
      </w:r>
      <w:r w:rsidRPr="00743A84">
        <w:rPr>
          <w:sz w:val="20"/>
          <w:szCs w:val="20"/>
        </w:rPr>
        <w:t>shall be the designated alternate representative. Tenant’s Construction</w:t>
      </w:r>
      <w:r w:rsidRPr="00743A84">
        <w:rPr>
          <w:spacing w:val="-24"/>
          <w:sz w:val="20"/>
          <w:szCs w:val="20"/>
        </w:rPr>
        <w:t xml:space="preserve"> </w:t>
      </w:r>
      <w:r w:rsidRPr="00743A84">
        <w:rPr>
          <w:sz w:val="20"/>
          <w:szCs w:val="20"/>
        </w:rPr>
        <w:t>Representative</w:t>
      </w:r>
      <w:r w:rsidRPr="00743A84">
        <w:rPr>
          <w:spacing w:val="-8"/>
          <w:sz w:val="20"/>
          <w:szCs w:val="20"/>
        </w:rPr>
        <w:t xml:space="preserve"> </w:t>
      </w:r>
      <w:r w:rsidRPr="00743A84">
        <w:rPr>
          <w:sz w:val="20"/>
          <w:szCs w:val="20"/>
        </w:rPr>
        <w:t>shall</w:t>
      </w:r>
      <w:r w:rsidRPr="00743A84">
        <w:rPr>
          <w:w w:val="99"/>
          <w:sz w:val="20"/>
          <w:szCs w:val="20"/>
        </w:rPr>
        <w:t xml:space="preserve"> </w:t>
      </w:r>
      <w:r w:rsidRPr="00743A84">
        <w:rPr>
          <w:sz w:val="20"/>
          <w:szCs w:val="20"/>
        </w:rPr>
        <w:t xml:space="preserve">have the authority to bind Tenant as to all matters relating to the Tenant Improvement Work.    </w:t>
      </w:r>
      <w:r w:rsidRPr="00743A84">
        <w:rPr>
          <w:spacing w:val="45"/>
          <w:sz w:val="20"/>
          <w:szCs w:val="20"/>
        </w:rPr>
        <w:t xml:space="preserve"> </w:t>
      </w:r>
      <w:r w:rsidRPr="00743A84">
        <w:rPr>
          <w:sz w:val="20"/>
          <w:szCs w:val="20"/>
        </w:rPr>
        <w:t>Landlord’s</w:t>
      </w:r>
      <w:r w:rsidR="00D16AC0" w:rsidRPr="00743A84">
        <w:rPr>
          <w:sz w:val="20"/>
          <w:szCs w:val="20"/>
        </w:rPr>
        <w:t xml:space="preserve"> </w:t>
      </w:r>
      <w:r w:rsidRPr="00743A84">
        <w:rPr>
          <w:sz w:val="20"/>
          <w:szCs w:val="20"/>
        </w:rPr>
        <w:t xml:space="preserve">designated   </w:t>
      </w:r>
      <w:proofErr w:type="gramStart"/>
      <w:r w:rsidRPr="00743A84">
        <w:rPr>
          <w:sz w:val="20"/>
          <w:szCs w:val="20"/>
        </w:rPr>
        <w:t xml:space="preserve">construction </w:t>
      </w:r>
      <w:r w:rsidRPr="00743A84">
        <w:rPr>
          <w:spacing w:val="20"/>
          <w:sz w:val="20"/>
          <w:szCs w:val="20"/>
        </w:rPr>
        <w:t xml:space="preserve"> </w:t>
      </w:r>
      <w:r w:rsidRPr="00743A84">
        <w:rPr>
          <w:sz w:val="20"/>
          <w:szCs w:val="20"/>
        </w:rPr>
        <w:t>representative</w:t>
      </w:r>
      <w:proofErr w:type="gramEnd"/>
      <w:r w:rsidRPr="00743A84">
        <w:rPr>
          <w:sz w:val="20"/>
          <w:szCs w:val="20"/>
        </w:rPr>
        <w:t xml:space="preserve"> </w:t>
      </w:r>
      <w:r w:rsidRPr="00743A84">
        <w:rPr>
          <w:spacing w:val="37"/>
          <w:sz w:val="20"/>
          <w:szCs w:val="20"/>
        </w:rPr>
        <w:t xml:space="preserve"> </w:t>
      </w:r>
      <w:r w:rsidRPr="00743A84">
        <w:rPr>
          <w:sz w:val="20"/>
          <w:szCs w:val="20"/>
        </w:rPr>
        <w:t>is</w:t>
      </w:r>
      <w:r w:rsidR="00D16AC0" w:rsidRPr="00743A84">
        <w:rPr>
          <w:sz w:val="20"/>
          <w:szCs w:val="20"/>
        </w:rPr>
        <w:t xml:space="preserve"> </w:t>
      </w:r>
      <w:r w:rsidR="00D16AC0" w:rsidRPr="00743A84">
        <w:rPr>
          <w:snapToGrid w:val="0"/>
          <w:sz w:val="20"/>
          <w:szCs w:val="20"/>
          <w:u w:val="single"/>
        </w:rPr>
        <w:fldChar w:fldCharType="begin">
          <w:ffData>
            <w:name w:val=""/>
            <w:enabled/>
            <w:calcOnExit w:val="0"/>
            <w:textInput>
              <w:default w:val="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w:t>
      </w:r>
      <w:r w:rsidR="00D16AC0" w:rsidRPr="00743A84">
        <w:rPr>
          <w:snapToGrid w:val="0"/>
          <w:sz w:val="20"/>
          <w:szCs w:val="20"/>
          <w:u w:val="single"/>
        </w:rPr>
        <w:fldChar w:fldCharType="end"/>
      </w:r>
      <w:r w:rsidR="00D16AC0" w:rsidRPr="00743A84">
        <w:rPr>
          <w:sz w:val="20"/>
          <w:szCs w:val="20"/>
        </w:rPr>
        <w:t xml:space="preserve"> (name),</w:t>
      </w:r>
      <w:r w:rsidR="00D16AC0" w:rsidRPr="00743A84">
        <w:rPr>
          <w:snapToGrid w:val="0"/>
          <w:sz w:val="20"/>
          <w:szCs w:val="20"/>
        </w:rPr>
        <w:t xml:space="preserve"> </w:t>
      </w:r>
      <w:r w:rsidR="00D16AC0" w:rsidRPr="00743A84">
        <w:rPr>
          <w:snapToGrid w:val="0"/>
          <w:sz w:val="20"/>
          <w:szCs w:val="20"/>
          <w:u w:val="single"/>
        </w:rPr>
        <w:fldChar w:fldCharType="begin">
          <w:ffData>
            <w:name w:val=""/>
            <w:enabled/>
            <w:calcOnExit w:val="0"/>
            <w:textInput>
              <w:default w:val="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w:t>
      </w:r>
      <w:r w:rsidR="00D16AC0" w:rsidRPr="00743A84">
        <w:rPr>
          <w:snapToGrid w:val="0"/>
          <w:sz w:val="20"/>
          <w:szCs w:val="20"/>
          <w:u w:val="single"/>
        </w:rPr>
        <w:fldChar w:fldCharType="end"/>
      </w:r>
      <w:r w:rsidR="00D16AC0" w:rsidRPr="00743A84">
        <w:rPr>
          <w:snapToGrid w:val="0"/>
          <w:sz w:val="20"/>
          <w:szCs w:val="20"/>
        </w:rPr>
        <w:t xml:space="preserve"> (address)</w:t>
      </w:r>
      <w:r w:rsidR="00D16AC0" w:rsidRPr="00743A84">
        <w:rPr>
          <w:sz w:val="20"/>
          <w:szCs w:val="20"/>
        </w:rPr>
        <w:t>, telephone</w:t>
      </w:r>
      <w:r w:rsidR="00D16AC0" w:rsidRPr="00743A84">
        <w:rPr>
          <w:spacing w:val="-9"/>
          <w:sz w:val="20"/>
          <w:szCs w:val="20"/>
        </w:rPr>
        <w:t xml:space="preserve"> </w:t>
      </w:r>
      <w:r w:rsidR="00D16AC0" w:rsidRPr="00743A84">
        <w:rPr>
          <w:sz w:val="20"/>
          <w:szCs w:val="20"/>
        </w:rPr>
        <w:t xml:space="preserve">number: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00D16AC0" w:rsidRPr="00743A84">
        <w:rPr>
          <w:sz w:val="20"/>
          <w:szCs w:val="20"/>
        </w:rPr>
        <w:t>,</w:t>
      </w:r>
      <w:r w:rsidR="00D16AC0" w:rsidRPr="00743A84">
        <w:rPr>
          <w:spacing w:val="21"/>
          <w:sz w:val="20"/>
          <w:szCs w:val="20"/>
        </w:rPr>
        <w:t xml:space="preserve"> </w:t>
      </w:r>
      <w:r w:rsidR="00D16AC0" w:rsidRPr="00743A84">
        <w:rPr>
          <w:sz w:val="20"/>
          <w:szCs w:val="20"/>
        </w:rPr>
        <w:t>cell</w:t>
      </w:r>
      <w:r w:rsidR="00D16AC0" w:rsidRPr="00743A84">
        <w:rPr>
          <w:spacing w:val="23"/>
          <w:sz w:val="20"/>
          <w:szCs w:val="20"/>
        </w:rPr>
        <w:t xml:space="preserve"> </w:t>
      </w:r>
      <w:r w:rsidR="00D16AC0" w:rsidRPr="00743A84">
        <w:rPr>
          <w:sz w:val="20"/>
          <w:szCs w:val="20"/>
        </w:rPr>
        <w:t>number:</w:t>
      </w:r>
      <w:r w:rsidR="00D16AC0" w:rsidRPr="00743A84">
        <w:rPr>
          <w:snapToGrid w:val="0"/>
          <w:sz w:val="20"/>
          <w:szCs w:val="20"/>
        </w:rPr>
        <w:t xml:space="preserve">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00D16AC0" w:rsidRPr="00743A84">
        <w:rPr>
          <w:sz w:val="20"/>
          <w:szCs w:val="20"/>
        </w:rPr>
        <w:t>, fax</w:t>
      </w:r>
      <w:r w:rsidR="00D16AC0" w:rsidRPr="00743A84">
        <w:rPr>
          <w:spacing w:val="22"/>
          <w:sz w:val="20"/>
          <w:szCs w:val="20"/>
        </w:rPr>
        <w:t xml:space="preserve"> </w:t>
      </w:r>
      <w:r w:rsidR="00D16AC0" w:rsidRPr="00743A84">
        <w:rPr>
          <w:sz w:val="20"/>
          <w:szCs w:val="20"/>
        </w:rPr>
        <w:t xml:space="preserve">number: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00D16AC0" w:rsidRPr="00743A84">
        <w:rPr>
          <w:sz w:val="20"/>
          <w:szCs w:val="20"/>
        </w:rPr>
        <w:t>,</w:t>
      </w:r>
      <w:r w:rsidR="00D16AC0" w:rsidRPr="00743A84">
        <w:rPr>
          <w:spacing w:val="21"/>
          <w:sz w:val="20"/>
          <w:szCs w:val="20"/>
        </w:rPr>
        <w:t xml:space="preserve"> </w:t>
      </w:r>
      <w:r w:rsidR="00D16AC0" w:rsidRPr="00743A84">
        <w:rPr>
          <w:sz w:val="20"/>
          <w:szCs w:val="20"/>
        </w:rPr>
        <w:t xml:space="preserve">e-mail: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00D16AC0" w:rsidRPr="00743A84">
        <w:rPr>
          <w:snapToGrid w:val="0"/>
          <w:sz w:val="20"/>
          <w:szCs w:val="20"/>
        </w:rPr>
        <w:t>.</w:t>
      </w:r>
    </w:p>
    <w:p w:rsidR="00566ED4" w:rsidRPr="00743A84" w:rsidRDefault="00566ED4">
      <w:pPr>
        <w:pStyle w:val="BodyText"/>
        <w:spacing w:before="10"/>
      </w:pPr>
    </w:p>
    <w:p w:rsidR="00566ED4" w:rsidRPr="00743A84" w:rsidRDefault="00920D11">
      <w:pPr>
        <w:tabs>
          <w:tab w:val="left" w:pos="2619"/>
        </w:tabs>
        <w:ind w:left="1179"/>
        <w:rPr>
          <w:b/>
          <w:sz w:val="20"/>
          <w:szCs w:val="20"/>
        </w:rPr>
      </w:pPr>
      <w:r w:rsidRPr="00743A84">
        <w:rPr>
          <w:b/>
          <w:sz w:val="20"/>
          <w:szCs w:val="20"/>
        </w:rPr>
        <w:t>SECTION</w:t>
      </w:r>
      <w:r w:rsidRPr="00743A84">
        <w:rPr>
          <w:b/>
          <w:spacing w:val="-2"/>
          <w:sz w:val="20"/>
          <w:szCs w:val="20"/>
        </w:rPr>
        <w:t xml:space="preserve"> </w:t>
      </w:r>
      <w:r w:rsidRPr="00743A84">
        <w:rPr>
          <w:b/>
          <w:sz w:val="20"/>
          <w:szCs w:val="20"/>
        </w:rPr>
        <w:t>3</w:t>
      </w:r>
      <w:r w:rsidRPr="00743A84">
        <w:rPr>
          <w:b/>
          <w:sz w:val="20"/>
          <w:szCs w:val="20"/>
        </w:rPr>
        <w:tab/>
        <w:t>Costs.</w:t>
      </w:r>
    </w:p>
    <w:p w:rsidR="00566ED4" w:rsidRPr="00743A84" w:rsidRDefault="00566ED4">
      <w:pPr>
        <w:pStyle w:val="BodyText"/>
        <w:spacing w:before="10"/>
        <w:rPr>
          <w:b/>
        </w:rPr>
      </w:pPr>
    </w:p>
    <w:p w:rsidR="00566ED4" w:rsidRPr="00743A84" w:rsidRDefault="00920D11">
      <w:pPr>
        <w:pStyle w:val="ListParagraph"/>
        <w:numPr>
          <w:ilvl w:val="1"/>
          <w:numId w:val="7"/>
        </w:numPr>
        <w:tabs>
          <w:tab w:val="left" w:pos="1899"/>
          <w:tab w:val="left" w:pos="1900"/>
        </w:tabs>
        <w:rPr>
          <w:b/>
          <w:sz w:val="20"/>
          <w:szCs w:val="20"/>
        </w:rPr>
      </w:pPr>
      <w:bookmarkStart w:id="103" w:name="_bookmark0"/>
      <w:bookmarkEnd w:id="103"/>
      <w:r w:rsidRPr="00743A84">
        <w:rPr>
          <w:b/>
          <w:sz w:val="20"/>
          <w:szCs w:val="20"/>
        </w:rPr>
        <w:t>Landlord’s</w:t>
      </w:r>
      <w:r w:rsidRPr="00743A84">
        <w:rPr>
          <w:b/>
          <w:spacing w:val="-11"/>
          <w:sz w:val="20"/>
          <w:szCs w:val="20"/>
        </w:rPr>
        <w:t xml:space="preserve"> </w:t>
      </w:r>
      <w:r w:rsidRPr="00743A84">
        <w:rPr>
          <w:b/>
          <w:sz w:val="20"/>
          <w:szCs w:val="20"/>
        </w:rPr>
        <w:t>Obligation.</w:t>
      </w:r>
    </w:p>
    <w:p w:rsidR="00566ED4" w:rsidRPr="00743A84" w:rsidRDefault="00566ED4">
      <w:pPr>
        <w:pStyle w:val="BodyText"/>
        <w:spacing w:before="8"/>
        <w:rPr>
          <w:b/>
        </w:rPr>
      </w:pPr>
    </w:p>
    <w:p w:rsidR="00566ED4" w:rsidRPr="00743A84" w:rsidRDefault="00920D11" w:rsidP="00D16AC0">
      <w:pPr>
        <w:pStyle w:val="ListParagraph"/>
        <w:numPr>
          <w:ilvl w:val="2"/>
          <w:numId w:val="7"/>
        </w:numPr>
        <w:tabs>
          <w:tab w:val="left" w:pos="2619"/>
          <w:tab w:val="left" w:pos="2620"/>
        </w:tabs>
        <w:spacing w:line="249" w:lineRule="auto"/>
        <w:ind w:right="119"/>
        <w:rPr>
          <w:sz w:val="20"/>
          <w:szCs w:val="20"/>
        </w:rPr>
      </w:pPr>
      <w:bookmarkStart w:id="104" w:name="a)_Subject_to_the_terms_and_conditions_s"/>
      <w:bookmarkEnd w:id="104"/>
      <w:r w:rsidRPr="00743A84">
        <w:rPr>
          <w:sz w:val="20"/>
          <w:szCs w:val="20"/>
        </w:rPr>
        <w:t>Subject to the terms and conditions set out herein, and the terms and conditions in the Lease,</w:t>
      </w:r>
      <w:r w:rsidR="00D16AC0" w:rsidRPr="00743A84">
        <w:rPr>
          <w:sz w:val="20"/>
          <w:szCs w:val="20"/>
        </w:rPr>
        <w:t xml:space="preserve"> </w:t>
      </w:r>
      <w:r w:rsidRPr="00743A84">
        <w:rPr>
          <w:sz w:val="20"/>
          <w:szCs w:val="20"/>
        </w:rPr>
        <w:t>Landlord</w:t>
      </w:r>
      <w:r w:rsidRPr="00743A84">
        <w:rPr>
          <w:spacing w:val="22"/>
          <w:sz w:val="20"/>
          <w:szCs w:val="20"/>
        </w:rPr>
        <w:t xml:space="preserve"> </w:t>
      </w:r>
      <w:r w:rsidRPr="00743A84">
        <w:rPr>
          <w:sz w:val="20"/>
          <w:szCs w:val="20"/>
        </w:rPr>
        <w:t>shall</w:t>
      </w:r>
      <w:r w:rsidRPr="00743A84">
        <w:rPr>
          <w:spacing w:val="21"/>
          <w:sz w:val="20"/>
          <w:szCs w:val="20"/>
        </w:rPr>
        <w:t xml:space="preserve"> </w:t>
      </w:r>
      <w:r w:rsidRPr="00743A84">
        <w:rPr>
          <w:sz w:val="20"/>
          <w:szCs w:val="20"/>
        </w:rPr>
        <w:t>pay</w:t>
      </w:r>
      <w:r w:rsidRPr="00743A84">
        <w:rPr>
          <w:spacing w:val="20"/>
          <w:sz w:val="20"/>
          <w:szCs w:val="20"/>
        </w:rPr>
        <w:t xml:space="preserve"> </w:t>
      </w:r>
      <w:r w:rsidRPr="00743A84">
        <w:rPr>
          <w:sz w:val="20"/>
          <w:szCs w:val="20"/>
        </w:rPr>
        <w:t>the</w:t>
      </w:r>
      <w:r w:rsidRPr="00743A84">
        <w:rPr>
          <w:spacing w:val="21"/>
          <w:sz w:val="20"/>
          <w:szCs w:val="20"/>
        </w:rPr>
        <w:t xml:space="preserve"> </w:t>
      </w:r>
      <w:r w:rsidRPr="00743A84">
        <w:rPr>
          <w:sz w:val="20"/>
          <w:szCs w:val="20"/>
        </w:rPr>
        <w:t>Costs</w:t>
      </w:r>
      <w:r w:rsidRPr="00743A84">
        <w:rPr>
          <w:spacing w:val="23"/>
          <w:sz w:val="20"/>
          <w:szCs w:val="20"/>
        </w:rPr>
        <w:t xml:space="preserve"> </w:t>
      </w:r>
      <w:r w:rsidRPr="00743A84">
        <w:rPr>
          <w:sz w:val="20"/>
          <w:szCs w:val="20"/>
        </w:rPr>
        <w:t>(as</w:t>
      </w:r>
      <w:r w:rsidRPr="00743A84">
        <w:rPr>
          <w:spacing w:val="20"/>
          <w:sz w:val="20"/>
          <w:szCs w:val="20"/>
        </w:rPr>
        <w:t xml:space="preserve"> </w:t>
      </w:r>
      <w:r w:rsidRPr="00743A84">
        <w:rPr>
          <w:sz w:val="20"/>
          <w:szCs w:val="20"/>
        </w:rPr>
        <w:t>hereinafter</w:t>
      </w:r>
      <w:r w:rsidRPr="00743A84">
        <w:rPr>
          <w:spacing w:val="22"/>
          <w:sz w:val="20"/>
          <w:szCs w:val="20"/>
        </w:rPr>
        <w:t xml:space="preserve"> </w:t>
      </w:r>
      <w:r w:rsidRPr="00743A84">
        <w:rPr>
          <w:sz w:val="20"/>
          <w:szCs w:val="20"/>
        </w:rPr>
        <w:t>defined)</w:t>
      </w:r>
      <w:r w:rsidRPr="00743A84">
        <w:rPr>
          <w:spacing w:val="22"/>
          <w:sz w:val="20"/>
          <w:szCs w:val="20"/>
        </w:rPr>
        <w:t xml:space="preserve"> </w:t>
      </w:r>
      <w:r w:rsidRPr="00743A84">
        <w:rPr>
          <w:sz w:val="20"/>
          <w:szCs w:val="20"/>
        </w:rPr>
        <w:t>of</w:t>
      </w:r>
      <w:r w:rsidRPr="00743A84">
        <w:rPr>
          <w:spacing w:val="19"/>
          <w:sz w:val="20"/>
          <w:szCs w:val="20"/>
        </w:rPr>
        <w:t xml:space="preserve"> </w:t>
      </w:r>
      <w:r w:rsidRPr="00743A84">
        <w:rPr>
          <w:sz w:val="20"/>
          <w:szCs w:val="20"/>
        </w:rPr>
        <w:t>the</w:t>
      </w:r>
      <w:r w:rsidRPr="00743A84">
        <w:rPr>
          <w:spacing w:val="21"/>
          <w:sz w:val="20"/>
          <w:szCs w:val="20"/>
        </w:rPr>
        <w:t xml:space="preserve"> </w:t>
      </w:r>
      <w:r w:rsidRPr="00743A84">
        <w:rPr>
          <w:sz w:val="20"/>
          <w:szCs w:val="20"/>
        </w:rPr>
        <w:t>Tenant</w:t>
      </w:r>
      <w:r w:rsidRPr="00743A84">
        <w:rPr>
          <w:spacing w:val="21"/>
          <w:sz w:val="20"/>
          <w:szCs w:val="20"/>
        </w:rPr>
        <w:t xml:space="preserve"> </w:t>
      </w:r>
      <w:r w:rsidRPr="00743A84">
        <w:rPr>
          <w:sz w:val="20"/>
          <w:szCs w:val="20"/>
        </w:rPr>
        <w:t>Improvement</w:t>
      </w:r>
      <w:r w:rsidRPr="00743A84">
        <w:rPr>
          <w:spacing w:val="23"/>
          <w:sz w:val="20"/>
          <w:szCs w:val="20"/>
        </w:rPr>
        <w:t xml:space="preserve"> </w:t>
      </w:r>
      <w:r w:rsidRPr="00743A84">
        <w:rPr>
          <w:sz w:val="20"/>
          <w:szCs w:val="20"/>
        </w:rPr>
        <w:t>Work</w:t>
      </w:r>
      <w:r w:rsidRPr="00743A84">
        <w:rPr>
          <w:spacing w:val="22"/>
          <w:sz w:val="20"/>
          <w:szCs w:val="20"/>
        </w:rPr>
        <w:t xml:space="preserve"> </w:t>
      </w:r>
      <w:r w:rsidRPr="00743A84">
        <w:rPr>
          <w:sz w:val="20"/>
          <w:szCs w:val="20"/>
        </w:rPr>
        <w:t>up</w:t>
      </w:r>
      <w:r w:rsidRPr="00743A84">
        <w:rPr>
          <w:spacing w:val="22"/>
          <w:sz w:val="20"/>
          <w:szCs w:val="20"/>
        </w:rPr>
        <w:t xml:space="preserve"> </w:t>
      </w:r>
      <w:r w:rsidRPr="00743A84">
        <w:rPr>
          <w:sz w:val="20"/>
          <w:szCs w:val="20"/>
        </w:rPr>
        <w:t>to</w:t>
      </w:r>
      <w:r w:rsidRPr="00743A84">
        <w:rPr>
          <w:spacing w:val="22"/>
          <w:sz w:val="20"/>
          <w:szCs w:val="20"/>
        </w:rPr>
        <w:t xml:space="preserve"> </w:t>
      </w:r>
      <w:r w:rsidRPr="00743A84">
        <w:rPr>
          <w:sz w:val="20"/>
          <w:szCs w:val="20"/>
        </w:rPr>
        <w:t>a</w:t>
      </w:r>
      <w:r w:rsidR="00D16AC0" w:rsidRPr="00743A84">
        <w:rPr>
          <w:sz w:val="20"/>
          <w:szCs w:val="20"/>
        </w:rPr>
        <w:t xml:space="preserve"> </w:t>
      </w:r>
      <w:r w:rsidRPr="00743A84">
        <w:rPr>
          <w:sz w:val="20"/>
          <w:szCs w:val="20"/>
        </w:rPr>
        <w:t xml:space="preserve">maximum  </w:t>
      </w:r>
      <w:r w:rsidRPr="00743A84">
        <w:rPr>
          <w:spacing w:val="17"/>
          <w:sz w:val="20"/>
          <w:szCs w:val="20"/>
        </w:rPr>
        <w:t xml:space="preserve"> </w:t>
      </w:r>
      <w:r w:rsidRPr="00743A84">
        <w:rPr>
          <w:sz w:val="20"/>
          <w:szCs w:val="20"/>
        </w:rPr>
        <w:t xml:space="preserve">of </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Pr="00743A84">
        <w:rPr>
          <w:sz w:val="20"/>
          <w:szCs w:val="20"/>
        </w:rPr>
        <w:t xml:space="preserve">  Dollars  </w:t>
      </w:r>
      <w:r w:rsidRPr="00743A84">
        <w:rPr>
          <w:spacing w:val="18"/>
          <w:sz w:val="20"/>
          <w:szCs w:val="20"/>
        </w:rPr>
        <w:t xml:space="preserve"> </w:t>
      </w:r>
      <w:r w:rsidRPr="00743A84">
        <w:rPr>
          <w:sz w:val="20"/>
          <w:szCs w:val="20"/>
        </w:rPr>
        <w:t>($</w:t>
      </w:r>
      <w:r w:rsidR="00D16AC0" w:rsidRPr="00743A84">
        <w:rPr>
          <w:snapToGrid w:val="0"/>
          <w:sz w:val="20"/>
          <w:szCs w:val="20"/>
          <w:u w:val="single"/>
        </w:rPr>
        <w:fldChar w:fldCharType="begin">
          <w:ffData>
            <w:name w:val=""/>
            <w:enabled/>
            <w:calcOnExit w:val="0"/>
            <w:textInput>
              <w:default w:val="_________"/>
            </w:textInput>
          </w:ffData>
        </w:fldChar>
      </w:r>
      <w:r w:rsidR="00D16AC0" w:rsidRPr="00743A84">
        <w:rPr>
          <w:snapToGrid w:val="0"/>
          <w:sz w:val="20"/>
          <w:szCs w:val="20"/>
          <w:u w:val="single"/>
        </w:rPr>
        <w:instrText xml:space="preserve"> FORMTEXT </w:instrText>
      </w:r>
      <w:r w:rsidR="00D16AC0" w:rsidRPr="00743A84">
        <w:rPr>
          <w:snapToGrid w:val="0"/>
          <w:sz w:val="20"/>
          <w:szCs w:val="20"/>
          <w:u w:val="single"/>
        </w:rPr>
      </w:r>
      <w:r w:rsidR="00D16AC0" w:rsidRPr="00743A84">
        <w:rPr>
          <w:snapToGrid w:val="0"/>
          <w:sz w:val="20"/>
          <w:szCs w:val="20"/>
          <w:u w:val="single"/>
        </w:rPr>
        <w:fldChar w:fldCharType="separate"/>
      </w:r>
      <w:r w:rsidR="00D16AC0" w:rsidRPr="00743A84">
        <w:rPr>
          <w:noProof/>
          <w:snapToGrid w:val="0"/>
          <w:sz w:val="20"/>
          <w:szCs w:val="20"/>
          <w:u w:val="single"/>
        </w:rPr>
        <w:t>_________</w:t>
      </w:r>
      <w:r w:rsidR="00D16AC0" w:rsidRPr="00743A84">
        <w:rPr>
          <w:snapToGrid w:val="0"/>
          <w:sz w:val="20"/>
          <w:szCs w:val="20"/>
          <w:u w:val="single"/>
        </w:rPr>
        <w:fldChar w:fldCharType="end"/>
      </w:r>
      <w:r w:rsidRPr="00743A84">
        <w:rPr>
          <w:sz w:val="20"/>
          <w:szCs w:val="20"/>
        </w:rPr>
        <w:t xml:space="preserve">)   (the   “Tenant  </w:t>
      </w:r>
      <w:r w:rsidRPr="00743A84">
        <w:rPr>
          <w:spacing w:val="41"/>
          <w:sz w:val="20"/>
          <w:szCs w:val="20"/>
        </w:rPr>
        <w:t xml:space="preserve"> </w:t>
      </w:r>
      <w:r w:rsidRPr="00743A84">
        <w:rPr>
          <w:sz w:val="20"/>
          <w:szCs w:val="20"/>
        </w:rPr>
        <w:t>Improvement</w:t>
      </w:r>
      <w:r w:rsidR="00D16AC0" w:rsidRPr="00743A84">
        <w:rPr>
          <w:sz w:val="20"/>
          <w:szCs w:val="20"/>
        </w:rPr>
        <w:t xml:space="preserve"> Allowance”). </w:t>
      </w:r>
      <w:r w:rsidRPr="00743A84">
        <w:rPr>
          <w:sz w:val="20"/>
          <w:szCs w:val="20"/>
        </w:rPr>
        <w:t>As used in this Work Agreement, the term "Costs" means hard construction</w:t>
      </w:r>
      <w:r w:rsidR="00D16AC0" w:rsidRPr="00743A84">
        <w:rPr>
          <w:sz w:val="20"/>
          <w:szCs w:val="20"/>
        </w:rPr>
        <w:t xml:space="preserve"> costs, architectural, </w:t>
      </w:r>
      <w:r w:rsidRPr="00743A84">
        <w:rPr>
          <w:sz w:val="20"/>
          <w:szCs w:val="20"/>
        </w:rPr>
        <w:t xml:space="preserve">engineering, and design fees and expenses, the reasonable </w:t>
      </w:r>
      <w:r w:rsidR="00D16AC0" w:rsidRPr="00743A84">
        <w:rPr>
          <w:sz w:val="20"/>
          <w:szCs w:val="20"/>
        </w:rPr>
        <w:t xml:space="preserve">costs of obtaining permits, the </w:t>
      </w:r>
      <w:r w:rsidRPr="00743A84">
        <w:rPr>
          <w:sz w:val="20"/>
          <w:szCs w:val="20"/>
        </w:rPr>
        <w:t>costs of measuring the rentable square footage of th</w:t>
      </w:r>
      <w:r w:rsidR="00D16AC0" w:rsidRPr="00743A84">
        <w:rPr>
          <w:sz w:val="20"/>
          <w:szCs w:val="20"/>
        </w:rPr>
        <w:t xml:space="preserve">e Premises, Landlord’s costs of </w:t>
      </w:r>
      <w:r w:rsidRPr="00743A84">
        <w:rPr>
          <w:sz w:val="20"/>
          <w:szCs w:val="20"/>
        </w:rPr>
        <w:t>reviewing the Plans, Landlord’s project management</w:t>
      </w:r>
      <w:r w:rsidR="00D16AC0" w:rsidRPr="00743A84">
        <w:rPr>
          <w:sz w:val="20"/>
          <w:szCs w:val="20"/>
        </w:rPr>
        <w:t xml:space="preserve"> fee, and costs associated with </w:t>
      </w:r>
      <w:r w:rsidRPr="00743A84">
        <w:rPr>
          <w:sz w:val="20"/>
          <w:szCs w:val="20"/>
        </w:rPr>
        <w:t>sustainability practices, if any. Landlord shall retain the r</w:t>
      </w:r>
      <w:r w:rsidR="00D16AC0" w:rsidRPr="00743A84">
        <w:rPr>
          <w:sz w:val="20"/>
          <w:szCs w:val="20"/>
        </w:rPr>
        <w:t xml:space="preserve">ights to, and shall be the sole </w:t>
      </w:r>
      <w:r w:rsidRPr="00743A84">
        <w:rPr>
          <w:sz w:val="20"/>
          <w:szCs w:val="20"/>
        </w:rPr>
        <w:t>beneficiary of, all tax credits, tax deductions, systems dev</w:t>
      </w:r>
      <w:r w:rsidR="00D16AC0" w:rsidRPr="00743A84">
        <w:rPr>
          <w:sz w:val="20"/>
          <w:szCs w:val="20"/>
        </w:rPr>
        <w:t xml:space="preserve">elopment charge credits, energy </w:t>
      </w:r>
      <w:r w:rsidRPr="00743A84">
        <w:rPr>
          <w:sz w:val="20"/>
          <w:szCs w:val="20"/>
        </w:rPr>
        <w:t>savings credits, sustainability credits, and all similar credits and be</w:t>
      </w:r>
      <w:r w:rsidR="00D16AC0" w:rsidRPr="00743A84">
        <w:rPr>
          <w:sz w:val="20"/>
          <w:szCs w:val="20"/>
        </w:rPr>
        <w:t xml:space="preserve">nefits arising from or </w:t>
      </w:r>
      <w:r w:rsidRPr="00743A84">
        <w:rPr>
          <w:sz w:val="20"/>
          <w:szCs w:val="20"/>
        </w:rPr>
        <w:t>related to any Tenant Improvement Work.</w:t>
      </w:r>
    </w:p>
    <w:p w:rsidR="00566ED4" w:rsidRPr="00743A84" w:rsidRDefault="00566ED4">
      <w:pPr>
        <w:pStyle w:val="BodyText"/>
        <w:spacing w:before="10"/>
      </w:pPr>
    </w:p>
    <w:p w:rsidR="00566ED4" w:rsidRPr="00743A84" w:rsidRDefault="00920D11">
      <w:pPr>
        <w:pStyle w:val="ListParagraph"/>
        <w:numPr>
          <w:ilvl w:val="2"/>
          <w:numId w:val="7"/>
        </w:numPr>
        <w:tabs>
          <w:tab w:val="left" w:pos="2619"/>
          <w:tab w:val="left" w:pos="2620"/>
        </w:tabs>
        <w:spacing w:line="249" w:lineRule="auto"/>
        <w:ind w:right="118"/>
        <w:jc w:val="both"/>
        <w:rPr>
          <w:sz w:val="20"/>
        </w:rPr>
      </w:pPr>
      <w:bookmarkStart w:id="105" w:name="b)_Landlord_shall_have_no_obligation_to_"/>
      <w:bookmarkEnd w:id="105"/>
      <w:r w:rsidRPr="00743A84">
        <w:rPr>
          <w:sz w:val="20"/>
        </w:rPr>
        <w:t>Landlord shall have no obligation to pay any part of the Tenant Improvement Allowance if there is any lien, suit, action, or proceeding pending with respect to any work performed by Tenant in the Premises,</w:t>
      </w:r>
      <w:r w:rsidRPr="00743A84">
        <w:rPr>
          <w:spacing w:val="-7"/>
          <w:sz w:val="20"/>
        </w:rPr>
        <w:t xml:space="preserve"> </w:t>
      </w:r>
      <w:r w:rsidRPr="00743A84">
        <w:rPr>
          <w:sz w:val="20"/>
        </w:rPr>
        <w:t>or</w:t>
      </w:r>
      <w:r w:rsidRPr="00743A84">
        <w:rPr>
          <w:spacing w:val="-7"/>
          <w:sz w:val="20"/>
        </w:rPr>
        <w:t xml:space="preserve"> </w:t>
      </w:r>
      <w:r w:rsidRPr="00743A84">
        <w:rPr>
          <w:sz w:val="20"/>
        </w:rPr>
        <w:t>if</w:t>
      </w:r>
      <w:r w:rsidRPr="00743A84">
        <w:rPr>
          <w:spacing w:val="-9"/>
          <w:sz w:val="20"/>
        </w:rPr>
        <w:t xml:space="preserve"> </w:t>
      </w:r>
      <w:r w:rsidRPr="00743A84">
        <w:rPr>
          <w:sz w:val="20"/>
        </w:rPr>
        <w:t>Tenant</w:t>
      </w:r>
      <w:r w:rsidRPr="00743A84">
        <w:rPr>
          <w:spacing w:val="-8"/>
          <w:sz w:val="20"/>
        </w:rPr>
        <w:t xml:space="preserve"> </w:t>
      </w:r>
      <w:r w:rsidRPr="00743A84">
        <w:rPr>
          <w:sz w:val="20"/>
        </w:rPr>
        <w:t>is</w:t>
      </w:r>
      <w:r w:rsidRPr="00743A84">
        <w:rPr>
          <w:spacing w:val="-9"/>
          <w:sz w:val="20"/>
        </w:rPr>
        <w:t xml:space="preserve"> </w:t>
      </w:r>
      <w:r w:rsidRPr="00743A84">
        <w:rPr>
          <w:sz w:val="20"/>
        </w:rPr>
        <w:t>otherwise</w:t>
      </w:r>
      <w:r w:rsidRPr="00743A84">
        <w:rPr>
          <w:spacing w:val="-7"/>
          <w:sz w:val="20"/>
        </w:rPr>
        <w:t xml:space="preserve"> </w:t>
      </w:r>
      <w:r w:rsidRPr="00743A84">
        <w:rPr>
          <w:sz w:val="20"/>
        </w:rPr>
        <w:t>in</w:t>
      </w:r>
      <w:r w:rsidRPr="00743A84">
        <w:rPr>
          <w:spacing w:val="-9"/>
          <w:sz w:val="20"/>
        </w:rPr>
        <w:t xml:space="preserve"> </w:t>
      </w:r>
      <w:r w:rsidRPr="00743A84">
        <w:rPr>
          <w:sz w:val="20"/>
        </w:rPr>
        <w:t>breach</w:t>
      </w:r>
      <w:r w:rsidRPr="00743A84">
        <w:rPr>
          <w:spacing w:val="-9"/>
          <w:sz w:val="20"/>
        </w:rPr>
        <w:t xml:space="preserve"> </w:t>
      </w:r>
      <w:r w:rsidRPr="00743A84">
        <w:rPr>
          <w:sz w:val="20"/>
        </w:rPr>
        <w:t>or</w:t>
      </w:r>
      <w:r w:rsidRPr="00743A84">
        <w:rPr>
          <w:spacing w:val="-7"/>
          <w:sz w:val="20"/>
        </w:rPr>
        <w:t xml:space="preserve"> </w:t>
      </w:r>
      <w:r w:rsidRPr="00743A84">
        <w:rPr>
          <w:sz w:val="20"/>
        </w:rPr>
        <w:t>default</w:t>
      </w:r>
      <w:r w:rsidRPr="00743A84">
        <w:rPr>
          <w:spacing w:val="-8"/>
          <w:sz w:val="20"/>
        </w:rPr>
        <w:t xml:space="preserve"> </w:t>
      </w:r>
      <w:r w:rsidRPr="00743A84">
        <w:rPr>
          <w:sz w:val="20"/>
        </w:rPr>
        <w:t>of</w:t>
      </w:r>
      <w:r w:rsidRPr="00743A84">
        <w:rPr>
          <w:spacing w:val="-9"/>
          <w:sz w:val="20"/>
        </w:rPr>
        <w:t xml:space="preserve"> </w:t>
      </w:r>
      <w:r w:rsidRPr="00743A84">
        <w:rPr>
          <w:sz w:val="20"/>
        </w:rPr>
        <w:t>any</w:t>
      </w:r>
      <w:r w:rsidRPr="00743A84">
        <w:rPr>
          <w:spacing w:val="-11"/>
          <w:sz w:val="20"/>
        </w:rPr>
        <w:t xml:space="preserve"> </w:t>
      </w:r>
      <w:r w:rsidRPr="00743A84">
        <w:rPr>
          <w:sz w:val="20"/>
        </w:rPr>
        <w:t>obligation</w:t>
      </w:r>
      <w:r w:rsidRPr="00743A84">
        <w:rPr>
          <w:spacing w:val="-7"/>
          <w:sz w:val="20"/>
        </w:rPr>
        <w:t xml:space="preserve"> </w:t>
      </w:r>
      <w:r w:rsidRPr="00743A84">
        <w:rPr>
          <w:sz w:val="20"/>
        </w:rPr>
        <w:t>under</w:t>
      </w:r>
      <w:r w:rsidRPr="00743A84">
        <w:rPr>
          <w:spacing w:val="-7"/>
          <w:sz w:val="20"/>
        </w:rPr>
        <w:t xml:space="preserve"> </w:t>
      </w:r>
      <w:r w:rsidRPr="00743A84">
        <w:rPr>
          <w:sz w:val="20"/>
        </w:rPr>
        <w:t>the</w:t>
      </w:r>
      <w:r w:rsidRPr="00743A84">
        <w:rPr>
          <w:spacing w:val="-5"/>
          <w:sz w:val="20"/>
        </w:rPr>
        <w:t xml:space="preserve"> </w:t>
      </w:r>
      <w:r w:rsidRPr="00743A84">
        <w:rPr>
          <w:sz w:val="20"/>
        </w:rPr>
        <w:t>Lease</w:t>
      </w:r>
      <w:r w:rsidRPr="00743A84">
        <w:rPr>
          <w:spacing w:val="-7"/>
          <w:sz w:val="20"/>
        </w:rPr>
        <w:t xml:space="preserve"> </w:t>
      </w:r>
      <w:r w:rsidRPr="00743A84">
        <w:rPr>
          <w:sz w:val="20"/>
        </w:rPr>
        <w:t>at</w:t>
      </w:r>
      <w:r w:rsidRPr="00743A84">
        <w:rPr>
          <w:spacing w:val="-6"/>
          <w:sz w:val="20"/>
        </w:rPr>
        <w:t xml:space="preserve"> </w:t>
      </w:r>
      <w:r w:rsidRPr="00743A84">
        <w:rPr>
          <w:sz w:val="20"/>
        </w:rPr>
        <w:t>the</w:t>
      </w:r>
      <w:r w:rsidRPr="00743A84">
        <w:rPr>
          <w:spacing w:val="-7"/>
          <w:sz w:val="20"/>
        </w:rPr>
        <w:t xml:space="preserve"> </w:t>
      </w:r>
      <w:r w:rsidRPr="00743A84">
        <w:rPr>
          <w:sz w:val="20"/>
        </w:rPr>
        <w:t>time disbursement is otherwise scheduled to be made. Landlord may offset the costs of any such lien, suit, action, proceeding, or default against the Tenant Improvement Allowance (without thereby waiving or curing the</w:t>
      </w:r>
      <w:r w:rsidRPr="00743A84">
        <w:rPr>
          <w:spacing w:val="-17"/>
          <w:sz w:val="20"/>
        </w:rPr>
        <w:t xml:space="preserve"> </w:t>
      </w:r>
      <w:r w:rsidRPr="00743A84">
        <w:rPr>
          <w:sz w:val="20"/>
        </w:rPr>
        <w:t>default).</w:t>
      </w:r>
    </w:p>
    <w:p w:rsidR="00566ED4" w:rsidRPr="00743A84" w:rsidRDefault="00566ED4">
      <w:pPr>
        <w:spacing w:line="249" w:lineRule="auto"/>
        <w:jc w:val="both"/>
        <w:rPr>
          <w:sz w:val="20"/>
        </w:rPr>
        <w:sectPr w:rsidR="00566ED4" w:rsidRPr="00743A84" w:rsidSect="004D0BA1">
          <w:pgSz w:w="12240" w:h="15840"/>
          <w:pgMar w:top="1325" w:right="13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ListParagraph"/>
        <w:numPr>
          <w:ilvl w:val="1"/>
          <w:numId w:val="7"/>
        </w:numPr>
        <w:tabs>
          <w:tab w:val="left" w:pos="1900"/>
        </w:tabs>
        <w:ind w:right="115" w:hanging="719"/>
        <w:jc w:val="both"/>
        <w:rPr>
          <w:sz w:val="20"/>
        </w:rPr>
      </w:pPr>
      <w:r w:rsidRPr="00743A84">
        <w:rPr>
          <w:b/>
          <w:sz w:val="20"/>
        </w:rPr>
        <w:t>Tenant’s</w:t>
      </w:r>
      <w:r w:rsidRPr="00743A84">
        <w:rPr>
          <w:b/>
          <w:spacing w:val="-13"/>
          <w:sz w:val="20"/>
        </w:rPr>
        <w:t xml:space="preserve"> </w:t>
      </w:r>
      <w:r w:rsidRPr="00743A84">
        <w:rPr>
          <w:b/>
          <w:sz w:val="20"/>
        </w:rPr>
        <w:t>Obligation.</w:t>
      </w:r>
      <w:r w:rsidRPr="00743A84">
        <w:rPr>
          <w:b/>
          <w:spacing w:val="27"/>
          <w:sz w:val="20"/>
        </w:rPr>
        <w:t xml:space="preserve"> </w:t>
      </w:r>
      <w:r w:rsidRPr="00743A84">
        <w:rPr>
          <w:sz w:val="20"/>
        </w:rPr>
        <w:t>Except</w:t>
      </w:r>
      <w:r w:rsidRPr="00743A84">
        <w:rPr>
          <w:spacing w:val="-10"/>
          <w:sz w:val="20"/>
        </w:rPr>
        <w:t xml:space="preserve"> </w:t>
      </w:r>
      <w:r w:rsidRPr="00743A84">
        <w:rPr>
          <w:sz w:val="20"/>
        </w:rPr>
        <w:t>as</w:t>
      </w:r>
      <w:r w:rsidRPr="00743A84">
        <w:rPr>
          <w:spacing w:val="-13"/>
          <w:sz w:val="20"/>
        </w:rPr>
        <w:t xml:space="preserve"> </w:t>
      </w:r>
      <w:r w:rsidRPr="00743A84">
        <w:rPr>
          <w:sz w:val="20"/>
        </w:rPr>
        <w:t>provided</w:t>
      </w:r>
      <w:r w:rsidRPr="00743A84">
        <w:rPr>
          <w:spacing w:val="-11"/>
          <w:sz w:val="20"/>
        </w:rPr>
        <w:t xml:space="preserve"> </w:t>
      </w:r>
      <w:r w:rsidRPr="00743A84">
        <w:rPr>
          <w:sz w:val="20"/>
        </w:rPr>
        <w:t>in</w:t>
      </w:r>
      <w:r w:rsidRPr="00743A84">
        <w:rPr>
          <w:spacing w:val="-13"/>
          <w:sz w:val="20"/>
        </w:rPr>
        <w:t xml:space="preserve"> </w:t>
      </w:r>
      <w:r w:rsidRPr="00743A84">
        <w:rPr>
          <w:sz w:val="20"/>
        </w:rPr>
        <w:t>Section</w:t>
      </w:r>
      <w:r w:rsidRPr="00743A84">
        <w:rPr>
          <w:spacing w:val="-4"/>
          <w:sz w:val="20"/>
        </w:rPr>
        <w:t xml:space="preserve"> </w:t>
      </w:r>
      <w:hyperlink w:anchor="_bookmark0" w:history="1">
        <w:r w:rsidRPr="00743A84">
          <w:rPr>
            <w:sz w:val="20"/>
          </w:rPr>
          <w:t>3.1</w:t>
        </w:r>
      </w:hyperlink>
      <w:r w:rsidRPr="00743A84">
        <w:rPr>
          <w:spacing w:val="-11"/>
          <w:sz w:val="20"/>
        </w:rPr>
        <w:t xml:space="preserve"> </w:t>
      </w:r>
      <w:r w:rsidRPr="00743A84">
        <w:rPr>
          <w:sz w:val="20"/>
        </w:rPr>
        <w:t>above,</w:t>
      </w:r>
      <w:r w:rsidRPr="00743A84">
        <w:rPr>
          <w:spacing w:val="-12"/>
          <w:sz w:val="20"/>
        </w:rPr>
        <w:t xml:space="preserve"> </w:t>
      </w:r>
      <w:r w:rsidRPr="00743A84">
        <w:rPr>
          <w:sz w:val="20"/>
        </w:rPr>
        <w:t>Tenant</w:t>
      </w:r>
      <w:r w:rsidRPr="00743A84">
        <w:rPr>
          <w:spacing w:val="-10"/>
          <w:sz w:val="20"/>
        </w:rPr>
        <w:t xml:space="preserve"> </w:t>
      </w:r>
      <w:r w:rsidRPr="00743A84">
        <w:rPr>
          <w:sz w:val="20"/>
        </w:rPr>
        <w:t>shall</w:t>
      </w:r>
      <w:r w:rsidRPr="00743A84">
        <w:rPr>
          <w:spacing w:val="-13"/>
          <w:sz w:val="20"/>
        </w:rPr>
        <w:t xml:space="preserve"> </w:t>
      </w:r>
      <w:r w:rsidRPr="00743A84">
        <w:rPr>
          <w:sz w:val="20"/>
        </w:rPr>
        <w:t>be</w:t>
      </w:r>
      <w:r w:rsidRPr="00743A84">
        <w:rPr>
          <w:spacing w:val="-12"/>
          <w:sz w:val="20"/>
        </w:rPr>
        <w:t xml:space="preserve"> </w:t>
      </w:r>
      <w:r w:rsidRPr="00743A84">
        <w:rPr>
          <w:sz w:val="20"/>
        </w:rPr>
        <w:t>solely</w:t>
      </w:r>
      <w:r w:rsidRPr="00743A84">
        <w:rPr>
          <w:spacing w:val="-13"/>
          <w:sz w:val="20"/>
        </w:rPr>
        <w:t xml:space="preserve"> </w:t>
      </w:r>
      <w:r w:rsidRPr="00743A84">
        <w:rPr>
          <w:sz w:val="20"/>
        </w:rPr>
        <w:t>responsible</w:t>
      </w:r>
      <w:r w:rsidRPr="00743A84">
        <w:rPr>
          <w:spacing w:val="-10"/>
          <w:sz w:val="20"/>
        </w:rPr>
        <w:t xml:space="preserve"> </w:t>
      </w:r>
      <w:r w:rsidRPr="00743A84">
        <w:rPr>
          <w:sz w:val="20"/>
        </w:rPr>
        <w:t>for</w:t>
      </w:r>
      <w:r w:rsidRPr="00743A84">
        <w:rPr>
          <w:spacing w:val="-12"/>
          <w:sz w:val="20"/>
        </w:rPr>
        <w:t xml:space="preserve"> </w:t>
      </w:r>
      <w:r w:rsidRPr="00743A84">
        <w:rPr>
          <w:sz w:val="20"/>
        </w:rPr>
        <w:t>paying all Costs of the Tenant Improvement Work. Tenant shall pay such amounts within thirty (30) days after receipt of an invoice from Landlord with respect thereto and such sum shall constitute additional rent due under the terms of the Lease. Such invoice shall include reasonable supporting data and information.</w:t>
      </w:r>
    </w:p>
    <w:p w:rsidR="00566ED4" w:rsidRPr="00743A84" w:rsidRDefault="00566ED4">
      <w:pPr>
        <w:pStyle w:val="BodyText"/>
        <w:spacing w:before="9"/>
      </w:pPr>
    </w:p>
    <w:p w:rsidR="00566ED4" w:rsidRPr="00743A84" w:rsidRDefault="00920D11">
      <w:pPr>
        <w:spacing w:before="1"/>
        <w:ind w:left="1180"/>
        <w:jc w:val="both"/>
        <w:rPr>
          <w:b/>
          <w:sz w:val="20"/>
        </w:rPr>
      </w:pPr>
      <w:r w:rsidRPr="00743A84">
        <w:rPr>
          <w:b/>
          <w:sz w:val="20"/>
        </w:rPr>
        <w:t xml:space="preserve">SECTION </w:t>
      </w:r>
      <w:proofErr w:type="gramStart"/>
      <w:r w:rsidRPr="00743A84">
        <w:rPr>
          <w:b/>
          <w:sz w:val="20"/>
        </w:rPr>
        <w:t>4        Substantial Completion</w:t>
      </w:r>
      <w:proofErr w:type="gramEnd"/>
      <w:r w:rsidRPr="00743A84">
        <w:rPr>
          <w:b/>
          <w:sz w:val="20"/>
        </w:rPr>
        <w:t>.</w:t>
      </w:r>
    </w:p>
    <w:p w:rsidR="00566ED4" w:rsidRPr="00743A84" w:rsidRDefault="00566ED4">
      <w:pPr>
        <w:pStyle w:val="BodyText"/>
        <w:rPr>
          <w:b/>
          <w:sz w:val="22"/>
        </w:rPr>
      </w:pPr>
    </w:p>
    <w:p w:rsidR="00566ED4" w:rsidRPr="00743A84" w:rsidRDefault="00566ED4">
      <w:pPr>
        <w:pStyle w:val="BodyText"/>
        <w:spacing w:before="8"/>
        <w:rPr>
          <w:b/>
          <w:sz w:val="18"/>
        </w:rPr>
      </w:pPr>
    </w:p>
    <w:p w:rsidR="00566ED4" w:rsidRPr="00743A84" w:rsidRDefault="00920D11">
      <w:pPr>
        <w:pStyle w:val="ListParagraph"/>
        <w:numPr>
          <w:ilvl w:val="1"/>
          <w:numId w:val="6"/>
        </w:numPr>
        <w:tabs>
          <w:tab w:val="left" w:pos="1900"/>
        </w:tabs>
        <w:ind w:right="116" w:hanging="719"/>
        <w:jc w:val="both"/>
        <w:rPr>
          <w:sz w:val="20"/>
        </w:rPr>
      </w:pPr>
      <w:r w:rsidRPr="00743A84">
        <w:rPr>
          <w:b/>
          <w:sz w:val="20"/>
        </w:rPr>
        <w:t xml:space="preserve">Definition. </w:t>
      </w:r>
      <w:r w:rsidRPr="00743A84">
        <w:rPr>
          <w:sz w:val="20"/>
        </w:rPr>
        <w:t>For purposes of this Work Agreement and the Lease, the term “substantial completion” with respect to the Tenant Improvement Work means that the Tenant Improvement Work has been completed substantially</w:t>
      </w:r>
      <w:r w:rsidRPr="00743A84">
        <w:rPr>
          <w:spacing w:val="-17"/>
          <w:sz w:val="20"/>
        </w:rPr>
        <w:t xml:space="preserve"> </w:t>
      </w:r>
      <w:r w:rsidRPr="00743A84">
        <w:rPr>
          <w:sz w:val="20"/>
        </w:rPr>
        <w:t>in</w:t>
      </w:r>
      <w:r w:rsidRPr="00743A84">
        <w:rPr>
          <w:spacing w:val="-16"/>
          <w:sz w:val="20"/>
        </w:rPr>
        <w:t xml:space="preserve"> </w:t>
      </w:r>
      <w:r w:rsidRPr="00743A84">
        <w:rPr>
          <w:sz w:val="20"/>
        </w:rPr>
        <w:t>accordance</w:t>
      </w:r>
      <w:r w:rsidRPr="00743A84">
        <w:rPr>
          <w:spacing w:val="-12"/>
          <w:sz w:val="20"/>
        </w:rPr>
        <w:t xml:space="preserve"> </w:t>
      </w:r>
      <w:r w:rsidRPr="00743A84">
        <w:rPr>
          <w:sz w:val="20"/>
        </w:rPr>
        <w:t>with</w:t>
      </w:r>
      <w:r w:rsidRPr="00743A84">
        <w:rPr>
          <w:spacing w:val="-16"/>
          <w:sz w:val="20"/>
        </w:rPr>
        <w:t xml:space="preserve"> </w:t>
      </w:r>
      <w:r w:rsidRPr="00743A84">
        <w:rPr>
          <w:sz w:val="20"/>
        </w:rPr>
        <w:t>the</w:t>
      </w:r>
      <w:r w:rsidRPr="00743A84">
        <w:rPr>
          <w:spacing w:val="-14"/>
          <w:sz w:val="20"/>
        </w:rPr>
        <w:t xml:space="preserve"> </w:t>
      </w:r>
      <w:r w:rsidRPr="00743A84">
        <w:rPr>
          <w:sz w:val="20"/>
        </w:rPr>
        <w:t>Plans,</w:t>
      </w:r>
      <w:r w:rsidRPr="00743A84">
        <w:rPr>
          <w:spacing w:val="-12"/>
          <w:sz w:val="20"/>
        </w:rPr>
        <w:t xml:space="preserve"> </w:t>
      </w:r>
      <w:r w:rsidRPr="00743A84">
        <w:rPr>
          <w:sz w:val="20"/>
        </w:rPr>
        <w:t>notwithstanding</w:t>
      </w:r>
      <w:r w:rsidRPr="00743A84">
        <w:rPr>
          <w:spacing w:val="-16"/>
          <w:sz w:val="20"/>
        </w:rPr>
        <w:t xml:space="preserve"> </w:t>
      </w:r>
      <w:r w:rsidRPr="00743A84">
        <w:rPr>
          <w:sz w:val="20"/>
        </w:rPr>
        <w:t>that</w:t>
      </w:r>
      <w:r w:rsidRPr="00743A84">
        <w:rPr>
          <w:spacing w:val="-12"/>
          <w:sz w:val="20"/>
        </w:rPr>
        <w:t xml:space="preserve"> </w:t>
      </w:r>
      <w:r w:rsidRPr="00743A84">
        <w:rPr>
          <w:sz w:val="20"/>
        </w:rPr>
        <w:t>minor</w:t>
      </w:r>
      <w:r w:rsidRPr="00743A84">
        <w:rPr>
          <w:spacing w:val="-14"/>
          <w:sz w:val="20"/>
        </w:rPr>
        <w:t xml:space="preserve"> </w:t>
      </w:r>
      <w:r w:rsidRPr="00743A84">
        <w:rPr>
          <w:sz w:val="20"/>
        </w:rPr>
        <w:t>or</w:t>
      </w:r>
      <w:r w:rsidRPr="00743A84">
        <w:rPr>
          <w:spacing w:val="-14"/>
          <w:sz w:val="20"/>
        </w:rPr>
        <w:t xml:space="preserve"> </w:t>
      </w:r>
      <w:r w:rsidRPr="00743A84">
        <w:rPr>
          <w:sz w:val="20"/>
        </w:rPr>
        <w:t>insubstantial</w:t>
      </w:r>
      <w:r w:rsidRPr="00743A84">
        <w:rPr>
          <w:spacing w:val="-15"/>
          <w:sz w:val="20"/>
        </w:rPr>
        <w:t xml:space="preserve"> </w:t>
      </w:r>
      <w:r w:rsidRPr="00743A84">
        <w:rPr>
          <w:sz w:val="20"/>
        </w:rPr>
        <w:t>details</w:t>
      </w:r>
      <w:r w:rsidRPr="00743A84">
        <w:rPr>
          <w:spacing w:val="-15"/>
          <w:sz w:val="20"/>
        </w:rPr>
        <w:t xml:space="preserve"> </w:t>
      </w:r>
      <w:r w:rsidRPr="00743A84">
        <w:rPr>
          <w:sz w:val="20"/>
        </w:rPr>
        <w:t>of</w:t>
      </w:r>
      <w:r w:rsidRPr="00743A84">
        <w:rPr>
          <w:spacing w:val="-16"/>
          <w:sz w:val="20"/>
        </w:rPr>
        <w:t xml:space="preserve"> </w:t>
      </w:r>
      <w:r w:rsidRPr="00743A84">
        <w:rPr>
          <w:sz w:val="20"/>
        </w:rPr>
        <w:t xml:space="preserve">construction, mechanical adjustment, or decoration remain to be performed, the </w:t>
      </w:r>
      <w:proofErr w:type="spellStart"/>
      <w:r w:rsidRPr="00743A84">
        <w:rPr>
          <w:sz w:val="20"/>
        </w:rPr>
        <w:t>noncompletion</w:t>
      </w:r>
      <w:proofErr w:type="spellEnd"/>
      <w:r w:rsidRPr="00743A84">
        <w:rPr>
          <w:sz w:val="20"/>
        </w:rPr>
        <w:t xml:space="preserve"> of which does not materially adversely interfere with Tenant’s beneficial use of the Premises. For purposes of the Lease, the date</w:t>
      </w:r>
      <w:r w:rsidRPr="00743A84">
        <w:rPr>
          <w:spacing w:val="-4"/>
          <w:sz w:val="20"/>
        </w:rPr>
        <w:t xml:space="preserve"> </w:t>
      </w:r>
      <w:r w:rsidRPr="00743A84">
        <w:rPr>
          <w:sz w:val="20"/>
        </w:rPr>
        <w:t>of</w:t>
      </w:r>
      <w:r w:rsidRPr="00743A84">
        <w:rPr>
          <w:spacing w:val="-6"/>
          <w:sz w:val="20"/>
        </w:rPr>
        <w:t xml:space="preserve"> </w:t>
      </w:r>
      <w:r w:rsidRPr="00743A84">
        <w:rPr>
          <w:sz w:val="20"/>
        </w:rPr>
        <w:t>delivery</w:t>
      </w:r>
      <w:r w:rsidRPr="00743A84">
        <w:rPr>
          <w:spacing w:val="-8"/>
          <w:sz w:val="20"/>
        </w:rPr>
        <w:t xml:space="preserve"> </w:t>
      </w:r>
      <w:r w:rsidRPr="00743A84">
        <w:rPr>
          <w:sz w:val="20"/>
        </w:rPr>
        <w:t>of</w:t>
      </w:r>
      <w:r w:rsidRPr="00743A84">
        <w:rPr>
          <w:spacing w:val="-6"/>
          <w:sz w:val="20"/>
        </w:rPr>
        <w:t xml:space="preserve"> </w:t>
      </w:r>
      <w:r w:rsidRPr="00743A84">
        <w:rPr>
          <w:sz w:val="20"/>
        </w:rPr>
        <w:t>the</w:t>
      </w:r>
      <w:r w:rsidRPr="00743A84">
        <w:rPr>
          <w:spacing w:val="-4"/>
          <w:sz w:val="20"/>
        </w:rPr>
        <w:t xml:space="preserve"> </w:t>
      </w:r>
      <w:r w:rsidRPr="00743A84">
        <w:rPr>
          <w:sz w:val="20"/>
        </w:rPr>
        <w:t>Premises</w:t>
      </w:r>
      <w:r w:rsidRPr="00743A84">
        <w:rPr>
          <w:spacing w:val="-5"/>
          <w:sz w:val="20"/>
        </w:rPr>
        <w:t xml:space="preserve"> </w:t>
      </w:r>
      <w:r w:rsidRPr="00743A84">
        <w:rPr>
          <w:sz w:val="20"/>
        </w:rPr>
        <w:t>to</w:t>
      </w:r>
      <w:r w:rsidRPr="00743A84">
        <w:rPr>
          <w:spacing w:val="-3"/>
          <w:sz w:val="20"/>
        </w:rPr>
        <w:t xml:space="preserve"> </w:t>
      </w:r>
      <w:r w:rsidRPr="00743A84">
        <w:rPr>
          <w:sz w:val="20"/>
        </w:rPr>
        <w:t>the</w:t>
      </w:r>
      <w:r w:rsidRPr="00743A84">
        <w:rPr>
          <w:spacing w:val="-4"/>
          <w:sz w:val="20"/>
        </w:rPr>
        <w:t xml:space="preserve"> </w:t>
      </w:r>
      <w:r w:rsidRPr="00743A84">
        <w:rPr>
          <w:sz w:val="20"/>
        </w:rPr>
        <w:t>Tenant</w:t>
      </w:r>
      <w:r w:rsidRPr="00743A84">
        <w:rPr>
          <w:spacing w:val="-2"/>
          <w:sz w:val="20"/>
        </w:rPr>
        <w:t xml:space="preserve"> </w:t>
      </w:r>
      <w:r w:rsidRPr="00743A84">
        <w:rPr>
          <w:sz w:val="20"/>
        </w:rPr>
        <w:t>shall</w:t>
      </w:r>
      <w:r w:rsidRPr="00743A84">
        <w:rPr>
          <w:spacing w:val="-5"/>
          <w:sz w:val="20"/>
        </w:rPr>
        <w:t xml:space="preserve"> </w:t>
      </w:r>
      <w:r w:rsidRPr="00743A84">
        <w:rPr>
          <w:sz w:val="20"/>
        </w:rPr>
        <w:t>be</w:t>
      </w:r>
      <w:r w:rsidRPr="00743A84">
        <w:rPr>
          <w:spacing w:val="-4"/>
          <w:sz w:val="20"/>
        </w:rPr>
        <w:t xml:space="preserve"> </w:t>
      </w:r>
      <w:r w:rsidRPr="00743A84">
        <w:rPr>
          <w:sz w:val="20"/>
        </w:rPr>
        <w:t>deemed</w:t>
      </w:r>
      <w:r w:rsidRPr="00743A84">
        <w:rPr>
          <w:spacing w:val="-3"/>
          <w:sz w:val="20"/>
        </w:rPr>
        <w:t xml:space="preserve"> </w:t>
      </w:r>
      <w:r w:rsidRPr="00743A84">
        <w:rPr>
          <w:sz w:val="20"/>
        </w:rPr>
        <w:t>to</w:t>
      </w:r>
      <w:r w:rsidRPr="00743A84">
        <w:rPr>
          <w:spacing w:val="-3"/>
          <w:sz w:val="20"/>
        </w:rPr>
        <w:t xml:space="preserve"> </w:t>
      </w:r>
      <w:r w:rsidRPr="00743A84">
        <w:rPr>
          <w:sz w:val="20"/>
        </w:rPr>
        <w:t>occur</w:t>
      </w:r>
      <w:r w:rsidRPr="00743A84">
        <w:rPr>
          <w:spacing w:val="-4"/>
          <w:sz w:val="20"/>
        </w:rPr>
        <w:t xml:space="preserve"> </w:t>
      </w:r>
      <w:r w:rsidRPr="00743A84">
        <w:rPr>
          <w:sz w:val="20"/>
        </w:rPr>
        <w:t>on</w:t>
      </w:r>
      <w:r w:rsidRPr="00743A84">
        <w:rPr>
          <w:spacing w:val="-6"/>
          <w:sz w:val="20"/>
        </w:rPr>
        <w:t xml:space="preserve"> </w:t>
      </w:r>
      <w:r w:rsidRPr="00743A84">
        <w:rPr>
          <w:sz w:val="20"/>
        </w:rPr>
        <w:t>the</w:t>
      </w:r>
      <w:r w:rsidRPr="00743A84">
        <w:rPr>
          <w:spacing w:val="-4"/>
          <w:sz w:val="20"/>
        </w:rPr>
        <w:t xml:space="preserve"> </w:t>
      </w:r>
      <w:r w:rsidRPr="00743A84">
        <w:rPr>
          <w:sz w:val="20"/>
        </w:rPr>
        <w:t>date</w:t>
      </w:r>
      <w:r w:rsidRPr="00743A84">
        <w:rPr>
          <w:spacing w:val="-4"/>
          <w:sz w:val="20"/>
        </w:rPr>
        <w:t xml:space="preserve"> </w:t>
      </w:r>
      <w:r w:rsidRPr="00743A84">
        <w:rPr>
          <w:sz w:val="20"/>
        </w:rPr>
        <w:t>of</w:t>
      </w:r>
      <w:r w:rsidRPr="00743A84">
        <w:rPr>
          <w:spacing w:val="-6"/>
          <w:sz w:val="20"/>
        </w:rPr>
        <w:t xml:space="preserve"> </w:t>
      </w:r>
      <w:r w:rsidRPr="00743A84">
        <w:rPr>
          <w:sz w:val="20"/>
        </w:rPr>
        <w:t>substantial</w:t>
      </w:r>
      <w:r w:rsidRPr="00743A84">
        <w:rPr>
          <w:spacing w:val="-5"/>
          <w:sz w:val="20"/>
        </w:rPr>
        <w:t xml:space="preserve"> </w:t>
      </w:r>
      <w:r w:rsidRPr="00743A84">
        <w:rPr>
          <w:sz w:val="20"/>
        </w:rPr>
        <w:t>completion of the Tenant Improvement</w:t>
      </w:r>
      <w:r w:rsidRPr="00743A84">
        <w:rPr>
          <w:spacing w:val="-16"/>
          <w:sz w:val="20"/>
        </w:rPr>
        <w:t xml:space="preserve"> </w:t>
      </w:r>
      <w:r w:rsidRPr="00743A84">
        <w:rPr>
          <w:sz w:val="20"/>
        </w:rPr>
        <w:t>Work.</w:t>
      </w:r>
    </w:p>
    <w:p w:rsidR="00566ED4" w:rsidRPr="00743A84" w:rsidRDefault="00566ED4">
      <w:pPr>
        <w:pStyle w:val="BodyText"/>
        <w:spacing w:before="9"/>
      </w:pPr>
    </w:p>
    <w:p w:rsidR="00566ED4" w:rsidRPr="00743A84" w:rsidRDefault="00920D11">
      <w:pPr>
        <w:pStyle w:val="ListParagraph"/>
        <w:numPr>
          <w:ilvl w:val="1"/>
          <w:numId w:val="6"/>
        </w:numPr>
        <w:tabs>
          <w:tab w:val="left" w:pos="1900"/>
        </w:tabs>
        <w:ind w:right="116"/>
        <w:jc w:val="both"/>
        <w:rPr>
          <w:sz w:val="20"/>
        </w:rPr>
      </w:pPr>
      <w:r w:rsidRPr="00743A84">
        <w:rPr>
          <w:b/>
          <w:sz w:val="20"/>
        </w:rPr>
        <w:t xml:space="preserve">Punch List. </w:t>
      </w:r>
      <w:r w:rsidRPr="00743A84">
        <w:rPr>
          <w:sz w:val="20"/>
        </w:rPr>
        <w:t>Upon substantial completion of the Tenant Improvement Work, Landlord and Tenant shall promptly</w:t>
      </w:r>
      <w:r w:rsidRPr="00743A84">
        <w:rPr>
          <w:spacing w:val="-8"/>
          <w:sz w:val="20"/>
        </w:rPr>
        <w:t xml:space="preserve"> </w:t>
      </w:r>
      <w:r w:rsidRPr="00743A84">
        <w:rPr>
          <w:sz w:val="20"/>
        </w:rPr>
        <w:t>meet</w:t>
      </w:r>
      <w:r w:rsidRPr="00743A84">
        <w:rPr>
          <w:spacing w:val="-9"/>
          <w:sz w:val="20"/>
        </w:rPr>
        <w:t xml:space="preserve"> </w:t>
      </w:r>
      <w:r w:rsidRPr="00743A84">
        <w:rPr>
          <w:sz w:val="20"/>
        </w:rPr>
        <w:t>at</w:t>
      </w:r>
      <w:r w:rsidRPr="00743A84">
        <w:rPr>
          <w:spacing w:val="-9"/>
          <w:sz w:val="20"/>
        </w:rPr>
        <w:t xml:space="preserve"> </w:t>
      </w:r>
      <w:r w:rsidRPr="00743A84">
        <w:rPr>
          <w:sz w:val="20"/>
        </w:rPr>
        <w:t>the</w:t>
      </w:r>
      <w:r w:rsidRPr="00743A84">
        <w:rPr>
          <w:spacing w:val="-9"/>
          <w:sz w:val="20"/>
        </w:rPr>
        <w:t xml:space="preserve"> </w:t>
      </w:r>
      <w:r w:rsidRPr="00743A84">
        <w:rPr>
          <w:sz w:val="20"/>
        </w:rPr>
        <w:t>Premises,</w:t>
      </w:r>
      <w:r w:rsidRPr="00743A84">
        <w:rPr>
          <w:spacing w:val="-9"/>
          <w:sz w:val="20"/>
        </w:rPr>
        <w:t xml:space="preserve"> </w:t>
      </w:r>
      <w:r w:rsidRPr="00743A84">
        <w:rPr>
          <w:sz w:val="20"/>
        </w:rPr>
        <w:t>jointly</w:t>
      </w:r>
      <w:r w:rsidRPr="00743A84">
        <w:rPr>
          <w:spacing w:val="-13"/>
          <w:sz w:val="20"/>
        </w:rPr>
        <w:t xml:space="preserve"> </w:t>
      </w:r>
      <w:r w:rsidRPr="00743A84">
        <w:rPr>
          <w:sz w:val="20"/>
        </w:rPr>
        <w:t>inspect</w:t>
      </w:r>
      <w:r w:rsidRPr="00743A84">
        <w:rPr>
          <w:spacing w:val="-9"/>
          <w:sz w:val="20"/>
        </w:rPr>
        <w:t xml:space="preserve"> </w:t>
      </w:r>
      <w:r w:rsidRPr="00743A84">
        <w:rPr>
          <w:sz w:val="20"/>
        </w:rPr>
        <w:t>the</w:t>
      </w:r>
      <w:r w:rsidRPr="00743A84">
        <w:rPr>
          <w:spacing w:val="-9"/>
          <w:sz w:val="20"/>
        </w:rPr>
        <w:t xml:space="preserve"> </w:t>
      </w:r>
      <w:r w:rsidRPr="00743A84">
        <w:rPr>
          <w:sz w:val="20"/>
        </w:rPr>
        <w:t>Premises</w:t>
      </w:r>
      <w:r w:rsidRPr="00743A84">
        <w:rPr>
          <w:spacing w:val="-10"/>
          <w:sz w:val="20"/>
        </w:rPr>
        <w:t xml:space="preserve"> </w:t>
      </w:r>
      <w:r w:rsidRPr="00743A84">
        <w:rPr>
          <w:sz w:val="20"/>
        </w:rPr>
        <w:t>and</w:t>
      </w:r>
      <w:r w:rsidRPr="00743A84">
        <w:rPr>
          <w:spacing w:val="-8"/>
          <w:sz w:val="20"/>
        </w:rPr>
        <w:t xml:space="preserve"> </w:t>
      </w:r>
      <w:r w:rsidRPr="00743A84">
        <w:rPr>
          <w:sz w:val="20"/>
        </w:rPr>
        <w:t>note</w:t>
      </w:r>
      <w:r w:rsidRPr="00743A84">
        <w:rPr>
          <w:spacing w:val="-9"/>
          <w:sz w:val="20"/>
        </w:rPr>
        <w:t xml:space="preserve"> </w:t>
      </w:r>
      <w:r w:rsidRPr="00743A84">
        <w:rPr>
          <w:sz w:val="20"/>
        </w:rPr>
        <w:t>any</w:t>
      </w:r>
      <w:r w:rsidRPr="00743A84">
        <w:rPr>
          <w:spacing w:val="-13"/>
          <w:sz w:val="20"/>
        </w:rPr>
        <w:t xml:space="preserve"> </w:t>
      </w:r>
      <w:r w:rsidRPr="00743A84">
        <w:rPr>
          <w:sz w:val="20"/>
        </w:rPr>
        <w:t>items</w:t>
      </w:r>
      <w:r w:rsidRPr="00743A84">
        <w:rPr>
          <w:spacing w:val="-10"/>
          <w:sz w:val="20"/>
        </w:rPr>
        <w:t xml:space="preserve"> </w:t>
      </w:r>
      <w:r w:rsidRPr="00743A84">
        <w:rPr>
          <w:sz w:val="20"/>
        </w:rPr>
        <w:t>of</w:t>
      </w:r>
      <w:r w:rsidRPr="00743A84">
        <w:rPr>
          <w:spacing w:val="-11"/>
          <w:sz w:val="20"/>
        </w:rPr>
        <w:t xml:space="preserve"> </w:t>
      </w:r>
      <w:r w:rsidRPr="00743A84">
        <w:rPr>
          <w:sz w:val="20"/>
        </w:rPr>
        <w:t>Tenant</w:t>
      </w:r>
      <w:r w:rsidRPr="00743A84">
        <w:rPr>
          <w:spacing w:val="-9"/>
          <w:sz w:val="20"/>
        </w:rPr>
        <w:t xml:space="preserve"> </w:t>
      </w:r>
      <w:r w:rsidRPr="00743A84">
        <w:rPr>
          <w:sz w:val="20"/>
        </w:rPr>
        <w:t>Improvement</w:t>
      </w:r>
      <w:r w:rsidRPr="00743A84">
        <w:rPr>
          <w:spacing w:val="-9"/>
          <w:sz w:val="20"/>
        </w:rPr>
        <w:t xml:space="preserve"> </w:t>
      </w:r>
      <w:r w:rsidRPr="00743A84">
        <w:rPr>
          <w:sz w:val="20"/>
        </w:rPr>
        <w:t>Work that remain to be completed or require correction. Thereafter, Landlord shall promptly prepare and deliver to Tenant a list (the “Punch List”) setting forth all the items of Tenant Improvement Work that remain to be corrected or completed. The joint inspection, delivery of the Punch List, and completion of the Punch List are not prerequisites to the occurrence of substantial completion. Landlord shall use reasonable efforts to cause</w:t>
      </w:r>
      <w:r w:rsidRPr="00743A84">
        <w:rPr>
          <w:spacing w:val="-6"/>
          <w:sz w:val="20"/>
        </w:rPr>
        <w:t xml:space="preserve"> </w:t>
      </w:r>
      <w:r w:rsidRPr="00743A84">
        <w:rPr>
          <w:sz w:val="20"/>
        </w:rPr>
        <w:t>all</w:t>
      </w:r>
      <w:r w:rsidRPr="00743A84">
        <w:rPr>
          <w:spacing w:val="-7"/>
          <w:sz w:val="20"/>
        </w:rPr>
        <w:t xml:space="preserve"> </w:t>
      </w:r>
      <w:r w:rsidRPr="00743A84">
        <w:rPr>
          <w:sz w:val="20"/>
        </w:rPr>
        <w:t>items</w:t>
      </w:r>
      <w:r w:rsidRPr="00743A84">
        <w:rPr>
          <w:spacing w:val="-7"/>
          <w:sz w:val="20"/>
        </w:rPr>
        <w:t xml:space="preserve"> </w:t>
      </w:r>
      <w:r w:rsidRPr="00743A84">
        <w:rPr>
          <w:sz w:val="20"/>
        </w:rPr>
        <w:t>set</w:t>
      </w:r>
      <w:r w:rsidRPr="00743A84">
        <w:rPr>
          <w:spacing w:val="-7"/>
          <w:sz w:val="20"/>
        </w:rPr>
        <w:t xml:space="preserve"> </w:t>
      </w:r>
      <w:r w:rsidRPr="00743A84">
        <w:rPr>
          <w:sz w:val="20"/>
        </w:rPr>
        <w:t>forth</w:t>
      </w:r>
      <w:r w:rsidRPr="00743A84">
        <w:rPr>
          <w:spacing w:val="-8"/>
          <w:sz w:val="20"/>
        </w:rPr>
        <w:t xml:space="preserve"> </w:t>
      </w:r>
      <w:r w:rsidRPr="00743A84">
        <w:rPr>
          <w:sz w:val="20"/>
        </w:rPr>
        <w:t>on</w:t>
      </w:r>
      <w:r w:rsidRPr="00743A84">
        <w:rPr>
          <w:spacing w:val="-8"/>
          <w:sz w:val="20"/>
        </w:rPr>
        <w:t xml:space="preserve"> </w:t>
      </w:r>
      <w:r w:rsidRPr="00743A84">
        <w:rPr>
          <w:sz w:val="20"/>
        </w:rPr>
        <w:t>the</w:t>
      </w:r>
      <w:r w:rsidRPr="00743A84">
        <w:rPr>
          <w:spacing w:val="-4"/>
          <w:sz w:val="20"/>
        </w:rPr>
        <w:t xml:space="preserve"> </w:t>
      </w:r>
      <w:r w:rsidRPr="00743A84">
        <w:rPr>
          <w:sz w:val="20"/>
        </w:rPr>
        <w:t>Punch</w:t>
      </w:r>
      <w:r w:rsidRPr="00743A84">
        <w:rPr>
          <w:spacing w:val="-8"/>
          <w:sz w:val="20"/>
        </w:rPr>
        <w:t xml:space="preserve"> </w:t>
      </w:r>
      <w:r w:rsidRPr="00743A84">
        <w:rPr>
          <w:sz w:val="20"/>
        </w:rPr>
        <w:t>List</w:t>
      </w:r>
      <w:r w:rsidRPr="00743A84">
        <w:rPr>
          <w:spacing w:val="-7"/>
          <w:sz w:val="20"/>
        </w:rPr>
        <w:t xml:space="preserve"> </w:t>
      </w:r>
      <w:r w:rsidRPr="00743A84">
        <w:rPr>
          <w:sz w:val="20"/>
        </w:rPr>
        <w:t>to</w:t>
      </w:r>
      <w:r w:rsidRPr="00743A84">
        <w:rPr>
          <w:spacing w:val="-5"/>
          <w:sz w:val="20"/>
        </w:rPr>
        <w:t xml:space="preserve"> </w:t>
      </w:r>
      <w:r w:rsidRPr="00743A84">
        <w:rPr>
          <w:sz w:val="20"/>
        </w:rPr>
        <w:t>be</w:t>
      </w:r>
      <w:r w:rsidRPr="00743A84">
        <w:rPr>
          <w:spacing w:val="-6"/>
          <w:sz w:val="20"/>
        </w:rPr>
        <w:t xml:space="preserve"> </w:t>
      </w:r>
      <w:r w:rsidRPr="00743A84">
        <w:rPr>
          <w:sz w:val="20"/>
        </w:rPr>
        <w:t>completed</w:t>
      </w:r>
      <w:r w:rsidRPr="00743A84">
        <w:rPr>
          <w:spacing w:val="-3"/>
          <w:sz w:val="20"/>
        </w:rPr>
        <w:t xml:space="preserve"> </w:t>
      </w:r>
      <w:r w:rsidRPr="00743A84">
        <w:rPr>
          <w:sz w:val="20"/>
        </w:rPr>
        <w:t>within</w:t>
      </w:r>
      <w:r w:rsidRPr="00743A84">
        <w:rPr>
          <w:spacing w:val="-8"/>
          <w:sz w:val="20"/>
        </w:rPr>
        <w:t xml:space="preserve"> </w:t>
      </w:r>
      <w:r w:rsidRPr="00743A84">
        <w:rPr>
          <w:sz w:val="20"/>
        </w:rPr>
        <w:t>one</w:t>
      </w:r>
      <w:r w:rsidRPr="00743A84">
        <w:rPr>
          <w:spacing w:val="-6"/>
          <w:sz w:val="20"/>
        </w:rPr>
        <w:t xml:space="preserve"> </w:t>
      </w:r>
      <w:r w:rsidRPr="00743A84">
        <w:rPr>
          <w:sz w:val="20"/>
        </w:rPr>
        <w:t>(1)</w:t>
      </w:r>
      <w:r w:rsidRPr="00743A84">
        <w:rPr>
          <w:spacing w:val="-6"/>
          <w:sz w:val="20"/>
        </w:rPr>
        <w:t xml:space="preserve"> </w:t>
      </w:r>
      <w:r w:rsidRPr="00743A84">
        <w:rPr>
          <w:sz w:val="20"/>
        </w:rPr>
        <w:t>month</w:t>
      </w:r>
      <w:r w:rsidRPr="00743A84">
        <w:rPr>
          <w:spacing w:val="-8"/>
          <w:sz w:val="20"/>
        </w:rPr>
        <w:t xml:space="preserve"> </w:t>
      </w:r>
      <w:r w:rsidRPr="00743A84">
        <w:rPr>
          <w:sz w:val="20"/>
        </w:rPr>
        <w:t>following</w:t>
      </w:r>
      <w:r w:rsidRPr="00743A84">
        <w:rPr>
          <w:spacing w:val="-5"/>
          <w:sz w:val="20"/>
        </w:rPr>
        <w:t xml:space="preserve"> </w:t>
      </w:r>
      <w:r w:rsidRPr="00743A84">
        <w:rPr>
          <w:sz w:val="20"/>
        </w:rPr>
        <w:t>completion</w:t>
      </w:r>
      <w:r w:rsidRPr="00743A84">
        <w:rPr>
          <w:spacing w:val="-8"/>
          <w:sz w:val="20"/>
        </w:rPr>
        <w:t xml:space="preserve"> </w:t>
      </w:r>
      <w:r w:rsidRPr="00743A84">
        <w:rPr>
          <w:sz w:val="20"/>
        </w:rPr>
        <w:t>of</w:t>
      </w:r>
      <w:r w:rsidRPr="00743A84">
        <w:rPr>
          <w:spacing w:val="-8"/>
          <w:sz w:val="20"/>
        </w:rPr>
        <w:t xml:space="preserve"> </w:t>
      </w:r>
      <w:r w:rsidRPr="00743A84">
        <w:rPr>
          <w:sz w:val="20"/>
        </w:rPr>
        <w:t>the preparation of the Punch List, unless any item requires additional time, in which event Landlord shall diligently complete the same as soon as reasonably</w:t>
      </w:r>
      <w:r w:rsidRPr="00743A84">
        <w:rPr>
          <w:spacing w:val="-29"/>
          <w:sz w:val="20"/>
        </w:rPr>
        <w:t xml:space="preserve"> </w:t>
      </w:r>
      <w:r w:rsidRPr="00743A84">
        <w:rPr>
          <w:sz w:val="20"/>
        </w:rPr>
        <w:t>practicable.</w:t>
      </w:r>
    </w:p>
    <w:p w:rsidR="00566ED4" w:rsidRPr="00743A84" w:rsidRDefault="00566ED4">
      <w:pPr>
        <w:pStyle w:val="BodyText"/>
        <w:spacing w:before="7"/>
      </w:pPr>
    </w:p>
    <w:p w:rsidR="00566ED4" w:rsidRPr="00743A84" w:rsidRDefault="00920D11">
      <w:pPr>
        <w:ind w:left="1179"/>
        <w:jc w:val="both"/>
        <w:rPr>
          <w:b/>
          <w:sz w:val="20"/>
        </w:rPr>
      </w:pPr>
      <w:r w:rsidRPr="00743A84">
        <w:rPr>
          <w:b/>
          <w:sz w:val="20"/>
        </w:rPr>
        <w:t>SECTION 5        Tenant Delays.</w:t>
      </w:r>
    </w:p>
    <w:p w:rsidR="00566ED4" w:rsidRPr="00743A84" w:rsidRDefault="00566ED4">
      <w:pPr>
        <w:pStyle w:val="BodyText"/>
        <w:spacing w:before="10"/>
        <w:rPr>
          <w:b/>
        </w:rPr>
      </w:pPr>
    </w:p>
    <w:p w:rsidR="00566ED4" w:rsidRPr="00743A84" w:rsidRDefault="00920D11">
      <w:pPr>
        <w:pStyle w:val="BodyText"/>
        <w:ind w:left="1179" w:right="115"/>
        <w:jc w:val="both"/>
      </w:pPr>
      <w:r w:rsidRPr="00743A84">
        <w:t>As</w:t>
      </w:r>
      <w:r w:rsidRPr="00743A84">
        <w:rPr>
          <w:spacing w:val="-10"/>
        </w:rPr>
        <w:t xml:space="preserve"> </w:t>
      </w:r>
      <w:r w:rsidRPr="00743A84">
        <w:t>used</w:t>
      </w:r>
      <w:r w:rsidRPr="00743A84">
        <w:rPr>
          <w:spacing w:val="-8"/>
        </w:rPr>
        <w:t xml:space="preserve"> </w:t>
      </w:r>
      <w:r w:rsidRPr="00743A84">
        <w:t>herein,</w:t>
      </w:r>
      <w:r w:rsidRPr="00743A84">
        <w:rPr>
          <w:spacing w:val="-8"/>
        </w:rPr>
        <w:t xml:space="preserve"> </w:t>
      </w:r>
      <w:r w:rsidRPr="00743A84">
        <w:t>the</w:t>
      </w:r>
      <w:r w:rsidRPr="00743A84">
        <w:rPr>
          <w:spacing w:val="-8"/>
        </w:rPr>
        <w:t xml:space="preserve"> </w:t>
      </w:r>
      <w:r w:rsidRPr="00743A84">
        <w:t>term</w:t>
      </w:r>
      <w:r w:rsidRPr="00743A84">
        <w:rPr>
          <w:spacing w:val="-10"/>
        </w:rPr>
        <w:t xml:space="preserve"> </w:t>
      </w:r>
      <w:r w:rsidRPr="00743A84">
        <w:t>“Tenant</w:t>
      </w:r>
      <w:r w:rsidRPr="00743A84">
        <w:rPr>
          <w:spacing w:val="-9"/>
        </w:rPr>
        <w:t xml:space="preserve"> </w:t>
      </w:r>
      <w:r w:rsidRPr="00743A84">
        <w:t>Delay”</w:t>
      </w:r>
      <w:r w:rsidRPr="00743A84">
        <w:rPr>
          <w:spacing w:val="-6"/>
        </w:rPr>
        <w:t xml:space="preserve"> </w:t>
      </w:r>
      <w:r w:rsidRPr="00743A84">
        <w:t>means</w:t>
      </w:r>
      <w:r w:rsidRPr="00743A84">
        <w:rPr>
          <w:spacing w:val="-10"/>
        </w:rPr>
        <w:t xml:space="preserve"> </w:t>
      </w:r>
      <w:r w:rsidRPr="00743A84">
        <w:t>any</w:t>
      </w:r>
      <w:r w:rsidRPr="00743A84">
        <w:rPr>
          <w:spacing w:val="-11"/>
        </w:rPr>
        <w:t xml:space="preserve"> </w:t>
      </w:r>
      <w:r w:rsidRPr="00743A84">
        <w:t>delay</w:t>
      </w:r>
      <w:r w:rsidRPr="00743A84">
        <w:rPr>
          <w:spacing w:val="-10"/>
        </w:rPr>
        <w:t xml:space="preserve"> </w:t>
      </w:r>
      <w:r w:rsidRPr="00743A84">
        <w:t>in</w:t>
      </w:r>
      <w:r w:rsidRPr="00743A84">
        <w:rPr>
          <w:spacing w:val="-8"/>
        </w:rPr>
        <w:t xml:space="preserve"> </w:t>
      </w:r>
      <w:r w:rsidRPr="00743A84">
        <w:t>substantial</w:t>
      </w:r>
      <w:r w:rsidRPr="00743A84">
        <w:rPr>
          <w:spacing w:val="-9"/>
        </w:rPr>
        <w:t xml:space="preserve"> </w:t>
      </w:r>
      <w:r w:rsidRPr="00743A84">
        <w:t>completion</w:t>
      </w:r>
      <w:r w:rsidRPr="00743A84">
        <w:rPr>
          <w:spacing w:val="-10"/>
        </w:rPr>
        <w:t xml:space="preserve"> </w:t>
      </w:r>
      <w:r w:rsidRPr="00743A84">
        <w:t>of</w:t>
      </w:r>
      <w:r w:rsidRPr="00743A84">
        <w:rPr>
          <w:spacing w:val="-10"/>
        </w:rPr>
        <w:t xml:space="preserve"> </w:t>
      </w:r>
      <w:r w:rsidRPr="00743A84">
        <w:t>the</w:t>
      </w:r>
      <w:r w:rsidRPr="00743A84">
        <w:rPr>
          <w:spacing w:val="-6"/>
        </w:rPr>
        <w:t xml:space="preserve"> </w:t>
      </w:r>
      <w:r w:rsidRPr="00743A84">
        <w:t>Tenant</w:t>
      </w:r>
      <w:r w:rsidRPr="00743A84">
        <w:rPr>
          <w:spacing w:val="-9"/>
        </w:rPr>
        <w:t xml:space="preserve"> </w:t>
      </w:r>
      <w:r w:rsidRPr="00743A84">
        <w:t>Improvement</w:t>
      </w:r>
      <w:r w:rsidRPr="00743A84">
        <w:rPr>
          <w:spacing w:val="-9"/>
        </w:rPr>
        <w:t xml:space="preserve"> </w:t>
      </w:r>
      <w:r w:rsidRPr="00743A84">
        <w:t>Work that is a result of: (a) Tenant’s failure to timely deliver drawings, plans and specifications to Landlord for Landlord’s review, and/or Tenant’s failure to properly or timely respond to revisions to such drawings, plans and specifications by</w:t>
      </w:r>
      <w:r w:rsidRPr="00743A84">
        <w:rPr>
          <w:spacing w:val="-5"/>
        </w:rPr>
        <w:t xml:space="preserve"> </w:t>
      </w:r>
      <w:r w:rsidRPr="00743A84">
        <w:t>Landlord</w:t>
      </w:r>
      <w:r w:rsidRPr="00743A84">
        <w:rPr>
          <w:spacing w:val="-3"/>
        </w:rPr>
        <w:t xml:space="preserve"> </w:t>
      </w:r>
      <w:r w:rsidRPr="00743A84">
        <w:t>as</w:t>
      </w:r>
      <w:r w:rsidRPr="00743A84">
        <w:rPr>
          <w:spacing w:val="-5"/>
        </w:rPr>
        <w:t xml:space="preserve"> </w:t>
      </w:r>
      <w:r w:rsidRPr="00743A84">
        <w:t>set</w:t>
      </w:r>
      <w:r w:rsidRPr="00743A84">
        <w:rPr>
          <w:spacing w:val="-4"/>
        </w:rPr>
        <w:t xml:space="preserve"> </w:t>
      </w:r>
      <w:r w:rsidRPr="00743A84">
        <w:t>forth</w:t>
      </w:r>
      <w:r w:rsidRPr="00743A84">
        <w:rPr>
          <w:spacing w:val="-5"/>
        </w:rPr>
        <w:t xml:space="preserve"> </w:t>
      </w:r>
      <w:r w:rsidRPr="00743A84">
        <w:t>in</w:t>
      </w:r>
      <w:r w:rsidRPr="00743A84">
        <w:rPr>
          <w:spacing w:val="-5"/>
        </w:rPr>
        <w:t xml:space="preserve"> </w:t>
      </w:r>
      <w:r w:rsidRPr="00743A84">
        <w:t>this</w:t>
      </w:r>
      <w:r w:rsidRPr="00743A84">
        <w:rPr>
          <w:spacing w:val="-2"/>
        </w:rPr>
        <w:t xml:space="preserve"> </w:t>
      </w:r>
      <w:r w:rsidRPr="00743A84">
        <w:t>Work</w:t>
      </w:r>
      <w:r w:rsidRPr="00743A84">
        <w:rPr>
          <w:spacing w:val="-5"/>
        </w:rPr>
        <w:t xml:space="preserve"> </w:t>
      </w:r>
      <w:r w:rsidRPr="00743A84">
        <w:t>Agreement;</w:t>
      </w:r>
      <w:r w:rsidRPr="00743A84">
        <w:rPr>
          <w:spacing w:val="-4"/>
        </w:rPr>
        <w:t xml:space="preserve"> </w:t>
      </w:r>
      <w:r w:rsidRPr="00743A84">
        <w:t>(b)</w:t>
      </w:r>
      <w:r w:rsidRPr="00743A84">
        <w:rPr>
          <w:spacing w:val="-3"/>
        </w:rPr>
        <w:t xml:space="preserve"> </w:t>
      </w:r>
      <w:r w:rsidRPr="00743A84">
        <w:t>changes</w:t>
      </w:r>
      <w:r w:rsidRPr="00743A84">
        <w:rPr>
          <w:spacing w:val="-5"/>
        </w:rPr>
        <w:t xml:space="preserve"> </w:t>
      </w:r>
      <w:r w:rsidRPr="00743A84">
        <w:t>in</w:t>
      </w:r>
      <w:r w:rsidRPr="00743A84">
        <w:rPr>
          <w:spacing w:val="-5"/>
        </w:rPr>
        <w:t xml:space="preserve"> </w:t>
      </w:r>
      <w:r w:rsidRPr="00743A84">
        <w:t>the</w:t>
      </w:r>
      <w:r w:rsidRPr="00743A84">
        <w:rPr>
          <w:spacing w:val="-4"/>
        </w:rPr>
        <w:t xml:space="preserve"> </w:t>
      </w:r>
      <w:r w:rsidRPr="00743A84">
        <w:t>Tenant</w:t>
      </w:r>
      <w:r w:rsidRPr="00743A84">
        <w:rPr>
          <w:spacing w:val="-4"/>
        </w:rPr>
        <w:t xml:space="preserve"> </w:t>
      </w:r>
      <w:r w:rsidRPr="00743A84">
        <w:t>Improvement</w:t>
      </w:r>
      <w:r w:rsidRPr="00743A84">
        <w:rPr>
          <w:spacing w:val="-4"/>
        </w:rPr>
        <w:t xml:space="preserve"> </w:t>
      </w:r>
      <w:r w:rsidRPr="00743A84">
        <w:t>Work</w:t>
      </w:r>
      <w:r w:rsidRPr="00743A84">
        <w:rPr>
          <w:spacing w:val="-5"/>
        </w:rPr>
        <w:t xml:space="preserve"> </w:t>
      </w:r>
      <w:r w:rsidRPr="00743A84">
        <w:t>that</w:t>
      </w:r>
      <w:r w:rsidRPr="00743A84">
        <w:rPr>
          <w:spacing w:val="-4"/>
        </w:rPr>
        <w:t xml:space="preserve"> </w:t>
      </w:r>
      <w:r w:rsidRPr="00743A84">
        <w:t>are</w:t>
      </w:r>
      <w:r w:rsidRPr="00743A84">
        <w:rPr>
          <w:spacing w:val="-6"/>
        </w:rPr>
        <w:t xml:space="preserve"> </w:t>
      </w:r>
      <w:r w:rsidRPr="00743A84">
        <w:t>requested</w:t>
      </w:r>
      <w:r w:rsidRPr="00743A84">
        <w:rPr>
          <w:spacing w:val="-3"/>
        </w:rPr>
        <w:t xml:space="preserve"> </w:t>
      </w:r>
      <w:r w:rsidRPr="00743A84">
        <w:t>by Tenant after the Plans have been approved by Landlord (Landlord having no obligation to agree to any such changes except</w:t>
      </w:r>
      <w:r w:rsidRPr="00743A84">
        <w:rPr>
          <w:spacing w:val="-5"/>
        </w:rPr>
        <w:t xml:space="preserve"> </w:t>
      </w:r>
      <w:r w:rsidRPr="00743A84">
        <w:t>as</w:t>
      </w:r>
      <w:r w:rsidRPr="00743A84">
        <w:rPr>
          <w:spacing w:val="-5"/>
        </w:rPr>
        <w:t xml:space="preserve"> </w:t>
      </w:r>
      <w:r w:rsidRPr="00743A84">
        <w:t>set</w:t>
      </w:r>
      <w:r w:rsidRPr="00743A84">
        <w:rPr>
          <w:spacing w:val="-3"/>
        </w:rPr>
        <w:t xml:space="preserve"> </w:t>
      </w:r>
      <w:r w:rsidRPr="00743A84">
        <w:t>forth</w:t>
      </w:r>
      <w:r w:rsidRPr="00743A84">
        <w:rPr>
          <w:spacing w:val="-6"/>
        </w:rPr>
        <w:t xml:space="preserve"> </w:t>
      </w:r>
      <w:r w:rsidRPr="00743A84">
        <w:t>in</w:t>
      </w:r>
      <w:r w:rsidRPr="00743A84">
        <w:rPr>
          <w:spacing w:val="-6"/>
        </w:rPr>
        <w:t xml:space="preserve"> </w:t>
      </w:r>
      <w:r w:rsidRPr="00743A84">
        <w:t>Section</w:t>
      </w:r>
      <w:r w:rsidRPr="00743A84">
        <w:rPr>
          <w:spacing w:val="-6"/>
        </w:rPr>
        <w:t xml:space="preserve"> </w:t>
      </w:r>
      <w:r w:rsidRPr="00743A84">
        <w:t>1.4</w:t>
      </w:r>
      <w:r w:rsidRPr="00743A84">
        <w:rPr>
          <w:spacing w:val="-4"/>
        </w:rPr>
        <w:t xml:space="preserve"> </w:t>
      </w:r>
      <w:r w:rsidRPr="00743A84">
        <w:t>of</w:t>
      </w:r>
      <w:r w:rsidRPr="00743A84">
        <w:rPr>
          <w:spacing w:val="-6"/>
        </w:rPr>
        <w:t xml:space="preserve"> </w:t>
      </w:r>
      <w:r w:rsidRPr="00743A84">
        <w:t>this</w:t>
      </w:r>
      <w:r w:rsidRPr="00743A84">
        <w:rPr>
          <w:spacing w:val="-5"/>
        </w:rPr>
        <w:t xml:space="preserve"> </w:t>
      </w:r>
      <w:r w:rsidRPr="00743A84">
        <w:t>Work</w:t>
      </w:r>
      <w:r w:rsidRPr="00743A84">
        <w:rPr>
          <w:spacing w:val="-4"/>
        </w:rPr>
        <w:t xml:space="preserve"> </w:t>
      </w:r>
      <w:r w:rsidRPr="00743A84">
        <w:t>Agreement);</w:t>
      </w:r>
      <w:r w:rsidRPr="00743A84">
        <w:rPr>
          <w:spacing w:val="-5"/>
        </w:rPr>
        <w:t xml:space="preserve"> </w:t>
      </w:r>
      <w:r w:rsidRPr="00743A84">
        <w:t>(c)</w:t>
      </w:r>
      <w:r w:rsidRPr="00743A84">
        <w:rPr>
          <w:spacing w:val="-2"/>
        </w:rPr>
        <w:t xml:space="preserve"> </w:t>
      </w:r>
      <w:r w:rsidRPr="00743A84">
        <w:t>the</w:t>
      </w:r>
      <w:r w:rsidRPr="00743A84">
        <w:rPr>
          <w:spacing w:val="-4"/>
        </w:rPr>
        <w:t xml:space="preserve"> </w:t>
      </w:r>
      <w:r w:rsidRPr="00743A84">
        <w:t>performance</w:t>
      </w:r>
      <w:r w:rsidRPr="00743A84">
        <w:rPr>
          <w:spacing w:val="-4"/>
        </w:rPr>
        <w:t xml:space="preserve"> </w:t>
      </w:r>
      <w:r w:rsidRPr="00743A84">
        <w:t>or</w:t>
      </w:r>
      <w:r w:rsidRPr="00743A84">
        <w:rPr>
          <w:spacing w:val="-4"/>
        </w:rPr>
        <w:t xml:space="preserve"> </w:t>
      </w:r>
      <w:r w:rsidRPr="00743A84">
        <w:t>completion</w:t>
      </w:r>
      <w:r w:rsidRPr="00743A84">
        <w:rPr>
          <w:spacing w:val="-6"/>
        </w:rPr>
        <w:t xml:space="preserve"> </w:t>
      </w:r>
      <w:r w:rsidRPr="00743A84">
        <w:t>of</w:t>
      </w:r>
      <w:r w:rsidRPr="00743A84">
        <w:rPr>
          <w:spacing w:val="-6"/>
        </w:rPr>
        <w:t xml:space="preserve"> </w:t>
      </w:r>
      <w:r w:rsidRPr="00743A84">
        <w:t>any</w:t>
      </w:r>
      <w:r w:rsidRPr="00743A84">
        <w:rPr>
          <w:spacing w:val="-4"/>
        </w:rPr>
        <w:t xml:space="preserve"> </w:t>
      </w:r>
      <w:r w:rsidRPr="00743A84">
        <w:t>work</w:t>
      </w:r>
      <w:r w:rsidRPr="00743A84">
        <w:rPr>
          <w:spacing w:val="-6"/>
        </w:rPr>
        <w:t xml:space="preserve"> </w:t>
      </w:r>
      <w:r w:rsidRPr="00743A84">
        <w:t>or</w:t>
      </w:r>
      <w:r w:rsidRPr="00743A84">
        <w:rPr>
          <w:spacing w:val="-4"/>
        </w:rPr>
        <w:t xml:space="preserve"> </w:t>
      </w:r>
      <w:r w:rsidRPr="00743A84">
        <w:t>activity by a party employed by Tenant, including any of Tenant’s employees, agents, contractors, subcontractors and materialmen; (d) any interference by Tenant or Tenant’s contractors, subcontractors, materialmen, employees, or agents</w:t>
      </w:r>
      <w:r w:rsidRPr="00743A84">
        <w:rPr>
          <w:spacing w:val="-3"/>
        </w:rPr>
        <w:t xml:space="preserve"> </w:t>
      </w:r>
      <w:r w:rsidRPr="00743A84">
        <w:t>with</w:t>
      </w:r>
      <w:r w:rsidRPr="00743A84">
        <w:rPr>
          <w:spacing w:val="-6"/>
        </w:rPr>
        <w:t xml:space="preserve"> </w:t>
      </w:r>
      <w:r w:rsidRPr="00743A84">
        <w:t>the</w:t>
      </w:r>
      <w:r w:rsidRPr="00743A84">
        <w:rPr>
          <w:spacing w:val="-4"/>
        </w:rPr>
        <w:t xml:space="preserve"> </w:t>
      </w:r>
      <w:r w:rsidRPr="00743A84">
        <w:t>performance</w:t>
      </w:r>
      <w:r w:rsidRPr="00743A84">
        <w:rPr>
          <w:spacing w:val="-4"/>
        </w:rPr>
        <w:t xml:space="preserve"> </w:t>
      </w:r>
      <w:r w:rsidRPr="00743A84">
        <w:t>of</w:t>
      </w:r>
      <w:r w:rsidRPr="00743A84">
        <w:rPr>
          <w:spacing w:val="-6"/>
        </w:rPr>
        <w:t xml:space="preserve"> </w:t>
      </w:r>
      <w:r w:rsidRPr="00743A84">
        <w:t>the</w:t>
      </w:r>
      <w:r w:rsidRPr="00743A84">
        <w:rPr>
          <w:spacing w:val="-4"/>
        </w:rPr>
        <w:t xml:space="preserve"> </w:t>
      </w:r>
      <w:r w:rsidRPr="00743A84">
        <w:t>Tenant</w:t>
      </w:r>
      <w:r w:rsidRPr="00743A84">
        <w:rPr>
          <w:spacing w:val="-5"/>
        </w:rPr>
        <w:t xml:space="preserve"> </w:t>
      </w:r>
      <w:r w:rsidRPr="00743A84">
        <w:t>Improvement</w:t>
      </w:r>
      <w:r w:rsidRPr="00743A84">
        <w:rPr>
          <w:spacing w:val="-5"/>
        </w:rPr>
        <w:t xml:space="preserve"> </w:t>
      </w:r>
      <w:r w:rsidRPr="00743A84">
        <w:t>Work;</w:t>
      </w:r>
      <w:r w:rsidRPr="00743A84">
        <w:rPr>
          <w:spacing w:val="-5"/>
        </w:rPr>
        <w:t xml:space="preserve"> </w:t>
      </w:r>
      <w:r w:rsidRPr="00743A84">
        <w:t>or</w:t>
      </w:r>
      <w:r w:rsidRPr="00743A84">
        <w:rPr>
          <w:spacing w:val="-4"/>
        </w:rPr>
        <w:t xml:space="preserve"> </w:t>
      </w:r>
      <w:r w:rsidRPr="00743A84">
        <w:t>(e)</w:t>
      </w:r>
      <w:r w:rsidRPr="00743A84">
        <w:rPr>
          <w:spacing w:val="-1"/>
        </w:rPr>
        <w:t xml:space="preserve"> </w:t>
      </w:r>
      <w:r w:rsidRPr="00743A84">
        <w:t>the</w:t>
      </w:r>
      <w:r w:rsidRPr="00743A84">
        <w:rPr>
          <w:spacing w:val="-4"/>
        </w:rPr>
        <w:t xml:space="preserve"> </w:t>
      </w:r>
      <w:r w:rsidRPr="00743A84">
        <w:t>inclusion</w:t>
      </w:r>
      <w:r w:rsidRPr="00743A84">
        <w:rPr>
          <w:spacing w:val="-6"/>
        </w:rPr>
        <w:t xml:space="preserve"> </w:t>
      </w:r>
      <w:r w:rsidRPr="00743A84">
        <w:t>in</w:t>
      </w:r>
      <w:r w:rsidRPr="00743A84">
        <w:rPr>
          <w:spacing w:val="-6"/>
        </w:rPr>
        <w:t xml:space="preserve"> </w:t>
      </w:r>
      <w:r w:rsidRPr="00743A84">
        <w:t>the</w:t>
      </w:r>
      <w:r w:rsidRPr="00743A84">
        <w:rPr>
          <w:spacing w:val="-4"/>
        </w:rPr>
        <w:t xml:space="preserve"> </w:t>
      </w:r>
      <w:r w:rsidRPr="00743A84">
        <w:t>Plans</w:t>
      </w:r>
      <w:r w:rsidRPr="00743A84">
        <w:rPr>
          <w:spacing w:val="-5"/>
        </w:rPr>
        <w:t xml:space="preserve"> </w:t>
      </w:r>
      <w:r w:rsidRPr="00743A84">
        <w:t>of</w:t>
      </w:r>
      <w:r w:rsidRPr="00743A84">
        <w:rPr>
          <w:spacing w:val="-6"/>
        </w:rPr>
        <w:t xml:space="preserve"> </w:t>
      </w:r>
      <w:r w:rsidRPr="00743A84">
        <w:t>any</w:t>
      </w:r>
      <w:r w:rsidRPr="00743A84">
        <w:rPr>
          <w:spacing w:val="-8"/>
        </w:rPr>
        <w:t xml:space="preserve"> </w:t>
      </w:r>
      <w:r w:rsidRPr="00743A84">
        <w:t>long</w:t>
      </w:r>
      <w:r w:rsidRPr="00743A84">
        <w:rPr>
          <w:spacing w:val="-3"/>
        </w:rPr>
        <w:t xml:space="preserve"> </w:t>
      </w:r>
      <w:r w:rsidRPr="00743A84">
        <w:t>lead-time items.</w:t>
      </w:r>
    </w:p>
    <w:p w:rsidR="00566ED4" w:rsidRPr="00743A84" w:rsidRDefault="00566ED4">
      <w:pPr>
        <w:pStyle w:val="BodyText"/>
        <w:spacing w:before="9"/>
        <w:rPr>
          <w:sz w:val="19"/>
        </w:rPr>
      </w:pPr>
    </w:p>
    <w:p w:rsidR="00566ED4" w:rsidRPr="00743A84" w:rsidRDefault="00920D11">
      <w:pPr>
        <w:spacing w:before="1"/>
        <w:ind w:left="1179"/>
        <w:jc w:val="both"/>
        <w:rPr>
          <w:b/>
          <w:sz w:val="20"/>
        </w:rPr>
      </w:pPr>
      <w:r w:rsidRPr="00743A84">
        <w:rPr>
          <w:b/>
          <w:sz w:val="20"/>
        </w:rPr>
        <w:t xml:space="preserve">SECTION </w:t>
      </w:r>
      <w:proofErr w:type="gramStart"/>
      <w:r w:rsidRPr="00743A84">
        <w:rPr>
          <w:b/>
          <w:sz w:val="20"/>
        </w:rPr>
        <w:t>6        Effect</w:t>
      </w:r>
      <w:proofErr w:type="gramEnd"/>
      <w:r w:rsidRPr="00743A84">
        <w:rPr>
          <w:b/>
          <w:sz w:val="20"/>
        </w:rPr>
        <w:t xml:space="preserve"> of Work Agreement.</w:t>
      </w:r>
    </w:p>
    <w:p w:rsidR="00566ED4" w:rsidRPr="00743A84" w:rsidRDefault="00566ED4">
      <w:pPr>
        <w:pStyle w:val="BodyText"/>
        <w:spacing w:before="10"/>
        <w:rPr>
          <w:b/>
        </w:rPr>
      </w:pPr>
    </w:p>
    <w:p w:rsidR="00566ED4" w:rsidRPr="00743A84" w:rsidRDefault="00920D11">
      <w:pPr>
        <w:pStyle w:val="BodyText"/>
        <w:ind w:left="1179" w:right="115"/>
        <w:jc w:val="both"/>
      </w:pPr>
      <w:r w:rsidRPr="00743A84">
        <w:t>Except as specifically modified by the terms and conditions of this Work Agreement, all terms and conditions of the Lease remain in full force and effect and all such terms and conditions apply to the performance of the parties’ obligations under this Work Agreement. In the event of a conflict between the terms hereof and the terms of the Lease, the terms hereof shall control.</w:t>
      </w:r>
    </w:p>
    <w:p w:rsidR="00566ED4" w:rsidRPr="00743A84" w:rsidRDefault="00566ED4">
      <w:pPr>
        <w:pStyle w:val="BodyText"/>
      </w:pPr>
    </w:p>
    <w:p w:rsidR="00566ED4" w:rsidRPr="00743A84" w:rsidRDefault="00920D11">
      <w:pPr>
        <w:ind w:left="1179"/>
        <w:jc w:val="both"/>
        <w:rPr>
          <w:b/>
          <w:sz w:val="20"/>
        </w:rPr>
      </w:pPr>
      <w:r w:rsidRPr="00743A84">
        <w:rPr>
          <w:b/>
          <w:sz w:val="20"/>
        </w:rPr>
        <w:t xml:space="preserve">SECTION </w:t>
      </w:r>
      <w:proofErr w:type="gramStart"/>
      <w:r w:rsidRPr="00743A84">
        <w:rPr>
          <w:b/>
          <w:sz w:val="20"/>
        </w:rPr>
        <w:t>7        Use</w:t>
      </w:r>
      <w:proofErr w:type="gramEnd"/>
      <w:r w:rsidRPr="00743A84">
        <w:rPr>
          <w:b/>
          <w:sz w:val="20"/>
        </w:rPr>
        <w:t xml:space="preserve"> of Capitalized Terms.</w:t>
      </w:r>
    </w:p>
    <w:p w:rsidR="00566ED4" w:rsidRPr="00743A84" w:rsidRDefault="00566ED4">
      <w:pPr>
        <w:pStyle w:val="BodyText"/>
        <w:spacing w:before="9"/>
        <w:rPr>
          <w:b/>
        </w:rPr>
      </w:pPr>
    </w:p>
    <w:p w:rsidR="00566ED4" w:rsidRPr="00743A84" w:rsidRDefault="00920D11">
      <w:pPr>
        <w:pStyle w:val="BodyText"/>
        <w:ind w:left="1179"/>
        <w:jc w:val="both"/>
      </w:pPr>
      <w:r w:rsidRPr="00743A84">
        <w:t>Terms capitalized, but not defined herein, shall have the meaning set out in the Lease.</w:t>
      </w:r>
    </w:p>
    <w:p w:rsidR="00566ED4" w:rsidRPr="00743A84" w:rsidRDefault="00566ED4">
      <w:pPr>
        <w:jc w:val="both"/>
        <w:sectPr w:rsidR="00566ED4" w:rsidRPr="00743A84" w:rsidSect="004D0BA1">
          <w:pgSz w:w="12240" w:h="15840"/>
          <w:pgMar w:top="1325" w:right="13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1180"/>
      </w:pPr>
      <w:r w:rsidRPr="00743A84">
        <w:t>IN WITNESS WHEREOF, the duly authorized representatives of the parties have executed this Work Agreement effective as of the day and year first written above in the Lease.</w:t>
      </w:r>
    </w:p>
    <w:p w:rsidR="00566ED4" w:rsidRPr="00743A84" w:rsidRDefault="00566ED4">
      <w:pPr>
        <w:pStyle w:val="BodyText"/>
        <w:rPr>
          <w:sz w:val="22"/>
        </w:rPr>
      </w:pPr>
    </w:p>
    <w:p w:rsidR="00566ED4" w:rsidRPr="00743A84" w:rsidRDefault="00566ED4">
      <w:pPr>
        <w:pStyle w:val="BodyText"/>
        <w:rPr>
          <w:sz w:val="18"/>
        </w:rPr>
      </w:pPr>
    </w:p>
    <w:p w:rsidR="00D16AC0" w:rsidRPr="00743A84" w:rsidRDefault="00D16AC0" w:rsidP="00D16AC0">
      <w:pPr>
        <w:pStyle w:val="BodyText"/>
        <w:tabs>
          <w:tab w:val="left" w:pos="4199"/>
          <w:tab w:val="left" w:pos="9959"/>
        </w:tabs>
        <w:ind w:left="1320"/>
      </w:pPr>
      <w:r w:rsidRPr="00743A84">
        <w:t>LANDLORD:</w:t>
      </w:r>
      <w:r w:rsidRPr="00743A84">
        <w:tab/>
      </w:r>
      <w:r w:rsidRPr="00743A84">
        <w:rPr>
          <w:b/>
          <w:snapToGrid w:val="0"/>
          <w:u w:val="single"/>
        </w:rPr>
        <w:fldChar w:fldCharType="begin">
          <w:ffData>
            <w:name w:val="Text2"/>
            <w:enabled/>
            <w:calcOnExit w:val="0"/>
            <w:textInput>
              <w:default w:val="_______"/>
            </w:textInput>
          </w:ffData>
        </w:fldChar>
      </w:r>
      <w:r w:rsidRPr="00743A84">
        <w:rPr>
          <w:b/>
          <w:snapToGrid w:val="0"/>
          <w:u w:val="single"/>
        </w:rPr>
        <w:instrText xml:space="preserve"> FORMTEXT </w:instrText>
      </w:r>
      <w:r w:rsidRPr="00743A84">
        <w:rPr>
          <w:b/>
          <w:snapToGrid w:val="0"/>
          <w:u w:val="single"/>
        </w:rPr>
      </w:r>
      <w:r w:rsidRPr="00743A84">
        <w:rPr>
          <w:b/>
          <w:snapToGrid w:val="0"/>
          <w:u w:val="single"/>
        </w:rPr>
        <w:fldChar w:fldCharType="separate"/>
      </w:r>
      <w:r w:rsidRPr="00743A84">
        <w:rPr>
          <w:b/>
          <w:noProof/>
          <w:snapToGrid w:val="0"/>
          <w:u w:val="single"/>
        </w:rPr>
        <w:t>_______</w:t>
      </w:r>
      <w:r w:rsidRPr="00743A84">
        <w:rPr>
          <w:b/>
          <w:snapToGrid w:val="0"/>
          <w:u w:val="single"/>
        </w:rPr>
        <w:fldChar w:fldCharType="end"/>
      </w:r>
      <w:r w:rsidRPr="00743A84">
        <w:rPr>
          <w:u w:val="single"/>
        </w:rPr>
        <w:tab/>
      </w:r>
    </w:p>
    <w:p w:rsidR="00D16AC0" w:rsidRPr="00743A84" w:rsidRDefault="00D16AC0" w:rsidP="00D16AC0">
      <w:pPr>
        <w:pStyle w:val="BodyText"/>
      </w:pPr>
    </w:p>
    <w:p w:rsidR="00D16AC0" w:rsidRPr="00743A84" w:rsidRDefault="00D16AC0" w:rsidP="00D16AC0">
      <w:pPr>
        <w:pStyle w:val="BodyText"/>
        <w:spacing w:before="8"/>
        <w:rPr>
          <w:sz w:val="21"/>
        </w:rPr>
      </w:pPr>
    </w:p>
    <w:p w:rsidR="00D16AC0" w:rsidRPr="00743A84" w:rsidRDefault="00D16AC0" w:rsidP="00D16AC0">
      <w:pPr>
        <w:pStyle w:val="BodyText"/>
        <w:tabs>
          <w:tab w:val="left" w:pos="9959"/>
        </w:tabs>
        <w:spacing w:before="1" w:line="364" w:lineRule="auto"/>
        <w:ind w:left="4200" w:right="838"/>
        <w:jc w:val="both"/>
      </w:pPr>
      <w:r w:rsidRPr="00743A84">
        <w:t xml:space="preserve">By: </w:t>
      </w:r>
      <w:r w:rsidRPr="00743A84">
        <w:rPr>
          <w:u w:val="single"/>
        </w:rPr>
        <w:tab/>
      </w:r>
      <w:r w:rsidRPr="00743A84">
        <w:t xml:space="preserve"> </w:t>
      </w:r>
    </w:p>
    <w:p w:rsidR="00D16AC0" w:rsidRPr="00743A84" w:rsidRDefault="00D16AC0" w:rsidP="00D16AC0">
      <w:pPr>
        <w:pStyle w:val="BodyText"/>
        <w:tabs>
          <w:tab w:val="left" w:pos="9959"/>
        </w:tabs>
        <w:spacing w:before="1" w:line="364" w:lineRule="auto"/>
        <w:ind w:left="4200" w:right="838"/>
        <w:jc w:val="both"/>
      </w:pPr>
      <w:r w:rsidRPr="00743A84">
        <w:t>Printed</w:t>
      </w:r>
      <w:r w:rsidRPr="00743A84">
        <w:rPr>
          <w:spacing w:val="-8"/>
        </w:rPr>
        <w:t xml:space="preserve"> </w:t>
      </w:r>
      <w:r w:rsidRPr="00743A84">
        <w:t>Name:</w:t>
      </w:r>
      <w:r w:rsidRPr="00743A84">
        <w:rPr>
          <w:spacing w:val="2"/>
        </w:rPr>
        <w:t xml:space="preserve"> </w:t>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r w:rsidRPr="00743A84">
        <w:t xml:space="preserve"> </w:t>
      </w:r>
    </w:p>
    <w:p w:rsidR="00D16AC0" w:rsidRPr="00743A84" w:rsidRDefault="00D16AC0" w:rsidP="00D16AC0">
      <w:pPr>
        <w:pStyle w:val="BodyText"/>
        <w:tabs>
          <w:tab w:val="left" w:pos="9959"/>
        </w:tabs>
        <w:spacing w:before="1" w:line="364" w:lineRule="auto"/>
        <w:ind w:left="4200" w:right="838"/>
        <w:jc w:val="both"/>
      </w:pPr>
      <w:r w:rsidRPr="00743A84">
        <w:t xml:space="preserve">Title: </w:t>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D16AC0" w:rsidRPr="00743A84" w:rsidRDefault="00D16AC0" w:rsidP="00D16AC0">
      <w:pPr>
        <w:pStyle w:val="BodyText"/>
      </w:pPr>
    </w:p>
    <w:p w:rsidR="00D16AC0" w:rsidRPr="00743A84" w:rsidRDefault="00D16AC0" w:rsidP="00D16AC0">
      <w:pPr>
        <w:pStyle w:val="BodyText"/>
        <w:spacing w:before="2"/>
        <w:rPr>
          <w:sz w:val="22"/>
        </w:rPr>
      </w:pPr>
    </w:p>
    <w:p w:rsidR="00D16AC0" w:rsidRPr="00743A84" w:rsidRDefault="00D16AC0" w:rsidP="00D16AC0">
      <w:pPr>
        <w:pStyle w:val="BodyText"/>
        <w:tabs>
          <w:tab w:val="left" w:pos="4199"/>
          <w:tab w:val="left" w:pos="9959"/>
        </w:tabs>
        <w:spacing w:before="91"/>
        <w:ind w:left="1320"/>
      </w:pPr>
      <w:r w:rsidRPr="00743A84">
        <w:t>TENANT:</w:t>
      </w:r>
      <w:r w:rsidRPr="00743A84">
        <w:tab/>
      </w:r>
      <w:r w:rsidRPr="00743A84">
        <w:rPr>
          <w:b/>
          <w:snapToGrid w:val="0"/>
          <w:u w:val="single"/>
        </w:rPr>
        <w:fldChar w:fldCharType="begin">
          <w:ffData>
            <w:name w:val="Text2"/>
            <w:enabled/>
            <w:calcOnExit w:val="0"/>
            <w:textInput>
              <w:default w:val="_______"/>
            </w:textInput>
          </w:ffData>
        </w:fldChar>
      </w:r>
      <w:r w:rsidRPr="00743A84">
        <w:rPr>
          <w:b/>
          <w:snapToGrid w:val="0"/>
          <w:u w:val="single"/>
        </w:rPr>
        <w:instrText xml:space="preserve"> FORMTEXT </w:instrText>
      </w:r>
      <w:r w:rsidRPr="00743A84">
        <w:rPr>
          <w:b/>
          <w:snapToGrid w:val="0"/>
          <w:u w:val="single"/>
        </w:rPr>
      </w:r>
      <w:r w:rsidRPr="00743A84">
        <w:rPr>
          <w:b/>
          <w:snapToGrid w:val="0"/>
          <w:u w:val="single"/>
        </w:rPr>
        <w:fldChar w:fldCharType="separate"/>
      </w:r>
      <w:r w:rsidRPr="00743A84">
        <w:rPr>
          <w:b/>
          <w:noProof/>
          <w:snapToGrid w:val="0"/>
          <w:u w:val="single"/>
        </w:rPr>
        <w:t>_______</w:t>
      </w:r>
      <w:r w:rsidRPr="00743A84">
        <w:rPr>
          <w:b/>
          <w:snapToGrid w:val="0"/>
          <w:u w:val="single"/>
        </w:rPr>
        <w:fldChar w:fldCharType="end"/>
      </w:r>
      <w:r w:rsidRPr="00743A84">
        <w:rPr>
          <w:u w:val="single"/>
        </w:rPr>
        <w:tab/>
      </w:r>
    </w:p>
    <w:p w:rsidR="00D16AC0" w:rsidRPr="00743A84" w:rsidRDefault="00D16AC0" w:rsidP="00D16AC0">
      <w:pPr>
        <w:pStyle w:val="BodyText"/>
      </w:pPr>
    </w:p>
    <w:p w:rsidR="00D16AC0" w:rsidRPr="00743A84" w:rsidRDefault="00D16AC0" w:rsidP="00D16AC0">
      <w:pPr>
        <w:pStyle w:val="BodyText"/>
        <w:spacing w:before="8"/>
        <w:rPr>
          <w:sz w:val="21"/>
        </w:rPr>
      </w:pPr>
    </w:p>
    <w:p w:rsidR="00D16AC0" w:rsidRPr="00743A84" w:rsidRDefault="00D16AC0" w:rsidP="00D16AC0">
      <w:pPr>
        <w:pStyle w:val="BodyText"/>
        <w:tabs>
          <w:tab w:val="left" w:pos="9959"/>
        </w:tabs>
        <w:spacing w:line="364" w:lineRule="auto"/>
        <w:ind w:left="4200" w:right="838"/>
        <w:jc w:val="both"/>
      </w:pPr>
      <w:r w:rsidRPr="00743A84">
        <w:t xml:space="preserve">By: </w:t>
      </w:r>
      <w:r w:rsidRPr="00743A84">
        <w:rPr>
          <w:u w:val="single"/>
        </w:rPr>
        <w:tab/>
      </w:r>
      <w:r w:rsidRPr="00743A84">
        <w:t xml:space="preserve"> </w:t>
      </w:r>
    </w:p>
    <w:p w:rsidR="00D16AC0" w:rsidRPr="00743A84" w:rsidRDefault="00D16AC0" w:rsidP="00D16AC0">
      <w:pPr>
        <w:pStyle w:val="BodyText"/>
        <w:tabs>
          <w:tab w:val="left" w:pos="9959"/>
        </w:tabs>
        <w:spacing w:line="364" w:lineRule="auto"/>
        <w:ind w:left="4200" w:right="838"/>
        <w:jc w:val="both"/>
      </w:pPr>
      <w:r w:rsidRPr="00743A84">
        <w:t>Printed</w:t>
      </w:r>
      <w:r w:rsidRPr="00743A84">
        <w:rPr>
          <w:spacing w:val="-8"/>
        </w:rPr>
        <w:t xml:space="preserve"> </w:t>
      </w:r>
      <w:r w:rsidRPr="00743A84">
        <w:t>Name:</w:t>
      </w:r>
      <w:r w:rsidRPr="00743A84">
        <w:rPr>
          <w:spacing w:val="2"/>
        </w:rPr>
        <w:t xml:space="preserve"> </w:t>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r w:rsidRPr="00743A84">
        <w:t xml:space="preserve"> </w:t>
      </w:r>
    </w:p>
    <w:p w:rsidR="00D16AC0" w:rsidRPr="00743A84" w:rsidRDefault="00D16AC0" w:rsidP="00D16AC0">
      <w:pPr>
        <w:pStyle w:val="BodyText"/>
        <w:tabs>
          <w:tab w:val="left" w:pos="9959"/>
        </w:tabs>
        <w:spacing w:line="364" w:lineRule="auto"/>
        <w:ind w:left="4200" w:right="838"/>
        <w:jc w:val="both"/>
      </w:pPr>
      <w:r w:rsidRPr="00743A84">
        <w:t>Title:</w:t>
      </w:r>
      <w:r w:rsidRPr="00743A84">
        <w:rPr>
          <w:snapToGrid w:val="0"/>
        </w:rPr>
        <w:t xml:space="preserve"> </w:t>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566ED4" w:rsidRPr="00743A84" w:rsidRDefault="00566ED4">
      <w:pPr>
        <w:pStyle w:val="BodyText"/>
        <w:spacing w:before="6"/>
        <w:rPr>
          <w:sz w:val="12"/>
        </w:rPr>
      </w:pPr>
    </w:p>
    <w:p w:rsidR="00566ED4" w:rsidRPr="00743A84" w:rsidRDefault="00920D11">
      <w:pPr>
        <w:pStyle w:val="BodyText"/>
        <w:tabs>
          <w:tab w:val="left" w:pos="2619"/>
        </w:tabs>
        <w:spacing w:before="91"/>
        <w:ind w:left="1180"/>
      </w:pPr>
      <w:r w:rsidRPr="00743A84">
        <w:t>Exhibit</w:t>
      </w:r>
      <w:r w:rsidRPr="00743A84">
        <w:rPr>
          <w:spacing w:val="-2"/>
        </w:rPr>
        <w:t xml:space="preserve"> </w:t>
      </w:r>
      <w:r w:rsidRPr="00743A84">
        <w:t>B-1</w:t>
      </w:r>
      <w:r w:rsidRPr="00743A84">
        <w:tab/>
        <w:t>Preliminary</w:t>
      </w:r>
      <w:r w:rsidRPr="00743A84">
        <w:rPr>
          <w:spacing w:val="-9"/>
        </w:rPr>
        <w:t xml:space="preserve"> </w:t>
      </w:r>
      <w:proofErr w:type="gramStart"/>
      <w:r w:rsidRPr="00743A84">
        <w:t>Plans</w:t>
      </w:r>
      <w:proofErr w:type="gramEnd"/>
    </w:p>
    <w:p w:rsidR="00566ED4" w:rsidRPr="00743A84" w:rsidRDefault="00566ED4">
      <w:pPr>
        <w:sectPr w:rsidR="00566ED4" w:rsidRPr="00743A84" w:rsidSect="004D0BA1">
          <w:pgSz w:w="12240" w:h="15840"/>
          <w:pgMar w:top="1325" w:right="134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spacing w:line="480" w:lineRule="auto"/>
        <w:ind w:left="4777" w:right="3319" w:firstLine="3"/>
        <w:jc w:val="center"/>
        <w:rPr>
          <w:b/>
          <w:sz w:val="20"/>
        </w:rPr>
      </w:pPr>
      <w:r w:rsidRPr="00743A84">
        <w:rPr>
          <w:b/>
          <w:sz w:val="20"/>
        </w:rPr>
        <w:t xml:space="preserve">Exhibit B-1 PRELIMINARY </w:t>
      </w:r>
      <w:proofErr w:type="gramStart"/>
      <w:r w:rsidRPr="00743A84">
        <w:rPr>
          <w:b/>
          <w:sz w:val="20"/>
        </w:rPr>
        <w:t>PLANS</w:t>
      </w:r>
      <w:proofErr w:type="gramEnd"/>
    </w:p>
    <w:p w:rsidR="00566ED4" w:rsidRPr="00743A84" w:rsidRDefault="00920D11" w:rsidP="00D457F4">
      <w:pPr>
        <w:pStyle w:val="BodyText"/>
        <w:tabs>
          <w:tab w:val="left" w:pos="9379"/>
        </w:tabs>
        <w:spacing w:before="6"/>
        <w:ind w:left="1459"/>
        <w:jc w:val="center"/>
      </w:pPr>
      <w:r w:rsidRPr="00743A84">
        <w:t>Those certain preliminary plans prepared</w:t>
      </w:r>
      <w:r w:rsidRPr="00743A84">
        <w:rPr>
          <w:spacing w:val="-18"/>
        </w:rPr>
        <w:t xml:space="preserve"> </w:t>
      </w:r>
      <w:r w:rsidRPr="00743A84">
        <w:t>by</w:t>
      </w:r>
      <w:r w:rsidRPr="00743A84">
        <w:rPr>
          <w:spacing w:val="-4"/>
        </w:rPr>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t>,</w:t>
      </w:r>
      <w:r w:rsidRPr="00743A84">
        <w:rPr>
          <w:spacing w:val="-1"/>
        </w:rPr>
        <w:t xml:space="preserve"> </w:t>
      </w:r>
      <w:r w:rsidRPr="00743A84">
        <w:t>drawing</w:t>
      </w:r>
      <w:r w:rsidRPr="00743A84">
        <w:rPr>
          <w:spacing w:val="-3"/>
        </w:rPr>
        <w:t xml:space="preserve"> </w:t>
      </w:r>
      <w:r w:rsidRPr="00743A84">
        <w:t>no.</w:t>
      </w:r>
      <w:r w:rsidR="00D457F4" w:rsidRPr="00743A84">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proofErr w:type="gramStart"/>
      <w:r w:rsidR="00D457F4" w:rsidRPr="00743A84">
        <w:rPr>
          <w:noProof/>
          <w:snapToGrid w:val="0"/>
          <w:u w:val="single"/>
        </w:rPr>
        <w:t>_______</w:t>
      </w:r>
      <w:r w:rsidR="00D457F4" w:rsidRPr="00743A84">
        <w:rPr>
          <w:snapToGrid w:val="0"/>
          <w:u w:val="single"/>
        </w:rPr>
        <w:fldChar w:fldCharType="end"/>
      </w:r>
      <w:r w:rsidRPr="00743A84">
        <w:t>, dated</w:t>
      </w:r>
      <w:r w:rsidR="00D457F4" w:rsidRPr="00743A84">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t>.</w:t>
      </w:r>
      <w:proofErr w:type="gramEnd"/>
    </w:p>
    <w:p w:rsidR="00566ED4" w:rsidRPr="00743A84" w:rsidRDefault="00566ED4">
      <w:pPr>
        <w:sectPr w:rsidR="00566ED4" w:rsidRPr="00743A84" w:rsidSect="004D0BA1">
          <w:pgSz w:w="12240" w:h="15840"/>
          <w:pgMar w:top="1325" w:right="17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ind w:left="2300" w:right="1243"/>
        <w:jc w:val="center"/>
        <w:rPr>
          <w:b/>
          <w:sz w:val="20"/>
        </w:rPr>
      </w:pPr>
      <w:r w:rsidRPr="00743A84">
        <w:rPr>
          <w:b/>
          <w:sz w:val="20"/>
          <w:u w:val="single"/>
        </w:rPr>
        <w:t>EXHIBIT "B"</w:t>
      </w:r>
    </w:p>
    <w:p w:rsidR="00566ED4" w:rsidRPr="00743A84" w:rsidRDefault="00920D11">
      <w:pPr>
        <w:ind w:left="5111" w:right="4054" w:firstLine="2"/>
        <w:jc w:val="center"/>
        <w:rPr>
          <w:b/>
          <w:sz w:val="20"/>
        </w:rPr>
      </w:pPr>
      <w:r w:rsidRPr="00743A84">
        <w:rPr>
          <w:b/>
          <w:sz w:val="20"/>
          <w:u w:val="single"/>
        </w:rPr>
        <w:t>Optional Rider Work Agreement</w:t>
      </w:r>
    </w:p>
    <w:p w:rsidR="00566ED4" w:rsidRPr="00743A84" w:rsidRDefault="00920D11">
      <w:pPr>
        <w:ind w:left="2300" w:right="1244"/>
        <w:jc w:val="center"/>
        <w:rPr>
          <w:b/>
          <w:sz w:val="20"/>
        </w:rPr>
      </w:pPr>
      <w:proofErr w:type="gramStart"/>
      <w:r w:rsidRPr="00743A84">
        <w:rPr>
          <w:b/>
          <w:sz w:val="20"/>
        </w:rPr>
        <w:t xml:space="preserve">(This version of Exhibit B to be used if </w:t>
      </w:r>
      <w:r w:rsidRPr="00743A84">
        <w:rPr>
          <w:b/>
          <w:i/>
          <w:sz w:val="20"/>
          <w:u w:val="single"/>
        </w:rPr>
        <w:t>Tenant will be completing initial Buildout</w:t>
      </w:r>
      <w:r w:rsidRPr="00743A84">
        <w:rPr>
          <w:b/>
          <w:sz w:val="20"/>
        </w:rPr>
        <w:t>.)</w:t>
      </w:r>
      <w:proofErr w:type="gramEnd"/>
    </w:p>
    <w:p w:rsidR="00566ED4" w:rsidRPr="00743A84" w:rsidRDefault="00566ED4">
      <w:pPr>
        <w:pStyle w:val="BodyText"/>
        <w:spacing w:before="10"/>
        <w:rPr>
          <w:b/>
          <w:sz w:val="11"/>
        </w:rPr>
      </w:pPr>
    </w:p>
    <w:p w:rsidR="00566ED4" w:rsidRPr="00743A84" w:rsidRDefault="00920D11">
      <w:pPr>
        <w:spacing w:before="91"/>
        <w:ind w:left="1180"/>
        <w:jc w:val="both"/>
        <w:rPr>
          <w:b/>
          <w:sz w:val="20"/>
        </w:rPr>
      </w:pPr>
      <w:r w:rsidRPr="00743A84">
        <w:rPr>
          <w:b/>
          <w:sz w:val="20"/>
        </w:rPr>
        <w:t xml:space="preserve">SECTION </w:t>
      </w:r>
      <w:proofErr w:type="gramStart"/>
      <w:r w:rsidRPr="00743A84">
        <w:rPr>
          <w:b/>
          <w:sz w:val="20"/>
        </w:rPr>
        <w:t>1       Plans</w:t>
      </w:r>
      <w:proofErr w:type="gramEnd"/>
      <w:r w:rsidRPr="00743A84">
        <w:rPr>
          <w:b/>
          <w:sz w:val="20"/>
        </w:rPr>
        <w:t>.</w:t>
      </w:r>
    </w:p>
    <w:p w:rsidR="00566ED4" w:rsidRPr="00743A84" w:rsidRDefault="00566ED4">
      <w:pPr>
        <w:pStyle w:val="BodyText"/>
        <w:spacing w:before="9"/>
        <w:rPr>
          <w:b/>
        </w:rPr>
      </w:pPr>
    </w:p>
    <w:p w:rsidR="00566ED4" w:rsidRPr="00743A84" w:rsidRDefault="00920D11">
      <w:pPr>
        <w:pStyle w:val="ListParagraph"/>
        <w:numPr>
          <w:ilvl w:val="1"/>
          <w:numId w:val="5"/>
        </w:numPr>
        <w:tabs>
          <w:tab w:val="left" w:pos="1900"/>
        </w:tabs>
        <w:spacing w:before="1"/>
        <w:ind w:right="118" w:hanging="719"/>
        <w:jc w:val="both"/>
        <w:rPr>
          <w:sz w:val="20"/>
        </w:rPr>
      </w:pPr>
      <w:r w:rsidRPr="00743A84">
        <w:rPr>
          <w:b/>
          <w:sz w:val="20"/>
        </w:rPr>
        <w:t xml:space="preserve">Finalization of Plans. </w:t>
      </w:r>
      <w:r w:rsidRPr="00743A84">
        <w:rPr>
          <w:sz w:val="20"/>
        </w:rPr>
        <w:t>Tenant has previously provided to Landlord, or will provide to Landlord within fifteen (15) days of the mutual execution of the Lease attached hereto, preliminary plans, drawings, and specifications, as more fully described in Exhibit B-1 attached hereto, for the initial Tenant improvement work to be performed within the Premises (the “Preliminary Plans”). Within two (2) weeks after the date of execution of the Lease, Tenant shall deliver to</w:t>
      </w:r>
      <w:r w:rsidRPr="00743A84">
        <w:rPr>
          <w:spacing w:val="-21"/>
          <w:sz w:val="20"/>
        </w:rPr>
        <w:t xml:space="preserve"> </w:t>
      </w:r>
      <w:r w:rsidRPr="00743A84">
        <w:rPr>
          <w:sz w:val="20"/>
        </w:rPr>
        <w:t>Landlord:</w:t>
      </w:r>
    </w:p>
    <w:p w:rsidR="00566ED4" w:rsidRPr="00743A84" w:rsidRDefault="00566ED4">
      <w:pPr>
        <w:pStyle w:val="BodyText"/>
        <w:spacing w:before="8"/>
      </w:pPr>
    </w:p>
    <w:p w:rsidR="00566ED4" w:rsidRPr="00743A84" w:rsidRDefault="00920D11">
      <w:pPr>
        <w:pStyle w:val="ListParagraph"/>
        <w:numPr>
          <w:ilvl w:val="2"/>
          <w:numId w:val="5"/>
        </w:numPr>
        <w:tabs>
          <w:tab w:val="left" w:pos="2619"/>
          <w:tab w:val="left" w:pos="2620"/>
        </w:tabs>
        <w:ind w:right="116"/>
        <w:jc w:val="both"/>
        <w:rPr>
          <w:sz w:val="20"/>
        </w:rPr>
      </w:pPr>
      <w:bookmarkStart w:id="106" w:name="_bookmark1"/>
      <w:bookmarkEnd w:id="106"/>
      <w:r w:rsidRPr="00743A84">
        <w:rPr>
          <w:sz w:val="20"/>
        </w:rPr>
        <w:t>Drawings,</w:t>
      </w:r>
      <w:r w:rsidRPr="00743A84">
        <w:rPr>
          <w:spacing w:val="-11"/>
          <w:sz w:val="20"/>
        </w:rPr>
        <w:t xml:space="preserve"> </w:t>
      </w:r>
      <w:r w:rsidRPr="00743A84">
        <w:rPr>
          <w:sz w:val="20"/>
        </w:rPr>
        <w:t>plans,</w:t>
      </w:r>
      <w:r w:rsidRPr="00743A84">
        <w:rPr>
          <w:spacing w:val="-11"/>
          <w:sz w:val="20"/>
        </w:rPr>
        <w:t xml:space="preserve"> </w:t>
      </w:r>
      <w:r w:rsidRPr="00743A84">
        <w:rPr>
          <w:sz w:val="20"/>
        </w:rPr>
        <w:t>and</w:t>
      </w:r>
      <w:r w:rsidRPr="00743A84">
        <w:rPr>
          <w:spacing w:val="-10"/>
          <w:sz w:val="20"/>
        </w:rPr>
        <w:t xml:space="preserve"> </w:t>
      </w:r>
      <w:r w:rsidRPr="00743A84">
        <w:rPr>
          <w:sz w:val="20"/>
        </w:rPr>
        <w:t>specifications</w:t>
      </w:r>
      <w:r w:rsidRPr="00743A84">
        <w:rPr>
          <w:spacing w:val="-10"/>
          <w:sz w:val="20"/>
        </w:rPr>
        <w:t xml:space="preserve"> </w:t>
      </w:r>
      <w:r w:rsidRPr="00743A84">
        <w:rPr>
          <w:sz w:val="20"/>
        </w:rPr>
        <w:t>for</w:t>
      </w:r>
      <w:r w:rsidRPr="00743A84">
        <w:rPr>
          <w:spacing w:val="-10"/>
          <w:sz w:val="20"/>
        </w:rPr>
        <w:t xml:space="preserve"> </w:t>
      </w:r>
      <w:r w:rsidRPr="00743A84">
        <w:rPr>
          <w:sz w:val="20"/>
        </w:rPr>
        <w:t>the</w:t>
      </w:r>
      <w:r w:rsidRPr="00743A84">
        <w:rPr>
          <w:spacing w:val="-11"/>
          <w:sz w:val="20"/>
        </w:rPr>
        <w:t xml:space="preserve"> </w:t>
      </w:r>
      <w:r w:rsidRPr="00743A84">
        <w:rPr>
          <w:sz w:val="20"/>
        </w:rPr>
        <w:t>initial</w:t>
      </w:r>
      <w:r w:rsidRPr="00743A84">
        <w:rPr>
          <w:spacing w:val="-9"/>
          <w:sz w:val="20"/>
        </w:rPr>
        <w:t xml:space="preserve"> </w:t>
      </w:r>
      <w:r w:rsidRPr="00743A84">
        <w:rPr>
          <w:sz w:val="20"/>
        </w:rPr>
        <w:t>the</w:t>
      </w:r>
      <w:r w:rsidRPr="00743A84">
        <w:rPr>
          <w:spacing w:val="-11"/>
          <w:sz w:val="20"/>
        </w:rPr>
        <w:t xml:space="preserve"> </w:t>
      </w:r>
      <w:r w:rsidRPr="00743A84">
        <w:rPr>
          <w:sz w:val="20"/>
        </w:rPr>
        <w:t>Tenant</w:t>
      </w:r>
      <w:r w:rsidRPr="00743A84">
        <w:rPr>
          <w:spacing w:val="-11"/>
          <w:sz w:val="20"/>
        </w:rPr>
        <w:t xml:space="preserve"> </w:t>
      </w:r>
      <w:r w:rsidRPr="00743A84">
        <w:rPr>
          <w:sz w:val="20"/>
        </w:rPr>
        <w:t>improvement</w:t>
      </w:r>
      <w:r w:rsidRPr="00743A84">
        <w:rPr>
          <w:spacing w:val="-9"/>
          <w:sz w:val="20"/>
        </w:rPr>
        <w:t xml:space="preserve"> </w:t>
      </w:r>
      <w:r w:rsidRPr="00743A84">
        <w:rPr>
          <w:sz w:val="20"/>
        </w:rPr>
        <w:t>work,</w:t>
      </w:r>
      <w:r w:rsidRPr="00743A84">
        <w:rPr>
          <w:spacing w:val="-11"/>
          <w:sz w:val="20"/>
        </w:rPr>
        <w:t xml:space="preserve"> </w:t>
      </w:r>
      <w:r w:rsidRPr="00743A84">
        <w:rPr>
          <w:sz w:val="20"/>
        </w:rPr>
        <w:t>consistent</w:t>
      </w:r>
      <w:r w:rsidRPr="00743A84">
        <w:rPr>
          <w:spacing w:val="-9"/>
          <w:sz w:val="20"/>
        </w:rPr>
        <w:t xml:space="preserve"> </w:t>
      </w:r>
      <w:r w:rsidRPr="00743A84">
        <w:rPr>
          <w:sz w:val="20"/>
        </w:rPr>
        <w:t>with</w:t>
      </w:r>
      <w:r w:rsidRPr="00743A84">
        <w:rPr>
          <w:spacing w:val="-12"/>
          <w:sz w:val="20"/>
        </w:rPr>
        <w:t xml:space="preserve"> </w:t>
      </w:r>
      <w:r w:rsidRPr="00743A84">
        <w:rPr>
          <w:sz w:val="20"/>
        </w:rPr>
        <w:t>the Preliminary Plans and in form and substance sufficient to be submitted as part of an application for a</w:t>
      </w:r>
      <w:r w:rsidRPr="00743A84">
        <w:rPr>
          <w:spacing w:val="-15"/>
          <w:sz w:val="20"/>
        </w:rPr>
        <w:t xml:space="preserve"> </w:t>
      </w:r>
      <w:r w:rsidRPr="00743A84">
        <w:rPr>
          <w:sz w:val="20"/>
        </w:rPr>
        <w:t>building</w:t>
      </w:r>
      <w:r w:rsidRPr="00743A84">
        <w:rPr>
          <w:spacing w:val="-16"/>
          <w:sz w:val="20"/>
        </w:rPr>
        <w:t xml:space="preserve"> </w:t>
      </w:r>
      <w:r w:rsidRPr="00743A84">
        <w:rPr>
          <w:sz w:val="20"/>
        </w:rPr>
        <w:t>permit.</w:t>
      </w:r>
      <w:r w:rsidRPr="00743A84">
        <w:rPr>
          <w:spacing w:val="21"/>
          <w:sz w:val="20"/>
        </w:rPr>
        <w:t xml:space="preserve"> </w:t>
      </w:r>
      <w:r w:rsidRPr="00743A84">
        <w:rPr>
          <w:sz w:val="20"/>
        </w:rPr>
        <w:t>Such</w:t>
      </w:r>
      <w:r w:rsidRPr="00743A84">
        <w:rPr>
          <w:spacing w:val="-16"/>
          <w:sz w:val="20"/>
        </w:rPr>
        <w:t xml:space="preserve"> </w:t>
      </w:r>
      <w:r w:rsidRPr="00743A84">
        <w:rPr>
          <w:sz w:val="20"/>
        </w:rPr>
        <w:t>documents</w:t>
      </w:r>
      <w:r w:rsidRPr="00743A84">
        <w:rPr>
          <w:spacing w:val="-13"/>
          <w:sz w:val="20"/>
        </w:rPr>
        <w:t xml:space="preserve"> </w:t>
      </w:r>
      <w:r w:rsidRPr="00743A84">
        <w:rPr>
          <w:sz w:val="20"/>
        </w:rPr>
        <w:t>must</w:t>
      </w:r>
      <w:r w:rsidRPr="00743A84">
        <w:rPr>
          <w:spacing w:val="-15"/>
          <w:sz w:val="20"/>
        </w:rPr>
        <w:t xml:space="preserve"> </w:t>
      </w:r>
      <w:r w:rsidRPr="00743A84">
        <w:rPr>
          <w:sz w:val="20"/>
        </w:rPr>
        <w:t>be</w:t>
      </w:r>
      <w:r w:rsidRPr="00743A84">
        <w:rPr>
          <w:spacing w:val="-15"/>
          <w:sz w:val="20"/>
        </w:rPr>
        <w:t xml:space="preserve"> </w:t>
      </w:r>
      <w:r w:rsidRPr="00743A84">
        <w:rPr>
          <w:sz w:val="20"/>
        </w:rPr>
        <w:t>stamped</w:t>
      </w:r>
      <w:r w:rsidRPr="00743A84">
        <w:rPr>
          <w:spacing w:val="-14"/>
          <w:sz w:val="20"/>
        </w:rPr>
        <w:t xml:space="preserve"> </w:t>
      </w:r>
      <w:r w:rsidRPr="00743A84">
        <w:rPr>
          <w:sz w:val="20"/>
        </w:rPr>
        <w:t>as</w:t>
      </w:r>
      <w:r w:rsidRPr="00743A84">
        <w:rPr>
          <w:spacing w:val="-16"/>
          <w:sz w:val="20"/>
        </w:rPr>
        <w:t xml:space="preserve"> </w:t>
      </w:r>
      <w:r w:rsidRPr="00743A84">
        <w:rPr>
          <w:sz w:val="20"/>
        </w:rPr>
        <w:t>approved</w:t>
      </w:r>
      <w:r w:rsidRPr="00743A84">
        <w:rPr>
          <w:spacing w:val="-14"/>
          <w:sz w:val="20"/>
        </w:rPr>
        <w:t xml:space="preserve"> </w:t>
      </w:r>
      <w:r w:rsidRPr="00743A84">
        <w:rPr>
          <w:sz w:val="20"/>
        </w:rPr>
        <w:t>by</w:t>
      </w:r>
      <w:r w:rsidRPr="00743A84">
        <w:rPr>
          <w:spacing w:val="-16"/>
          <w:sz w:val="20"/>
        </w:rPr>
        <w:t xml:space="preserve"> </w:t>
      </w:r>
      <w:r w:rsidRPr="00743A84">
        <w:rPr>
          <w:sz w:val="20"/>
        </w:rPr>
        <w:t>Landlord’s</w:t>
      </w:r>
      <w:r w:rsidRPr="00743A84">
        <w:rPr>
          <w:spacing w:val="-16"/>
          <w:sz w:val="20"/>
        </w:rPr>
        <w:t xml:space="preserve"> </w:t>
      </w:r>
      <w:r w:rsidRPr="00743A84">
        <w:rPr>
          <w:sz w:val="20"/>
        </w:rPr>
        <w:t>architect,</w:t>
      </w:r>
      <w:r w:rsidRPr="00743A84">
        <w:rPr>
          <w:spacing w:val="-14"/>
          <w:sz w:val="20"/>
        </w:rPr>
        <w:t xml:space="preserve"> </w:t>
      </w:r>
      <w:r w:rsidRPr="00743A84">
        <w:rPr>
          <w:sz w:val="20"/>
        </w:rPr>
        <w:t>if</w:t>
      </w:r>
      <w:r w:rsidRPr="00743A84">
        <w:rPr>
          <w:spacing w:val="-17"/>
          <w:sz w:val="20"/>
        </w:rPr>
        <w:t xml:space="preserve"> </w:t>
      </w:r>
      <w:r w:rsidRPr="00743A84">
        <w:rPr>
          <w:sz w:val="20"/>
        </w:rPr>
        <w:t>required by</w:t>
      </w:r>
      <w:r w:rsidRPr="00743A84">
        <w:rPr>
          <w:spacing w:val="-9"/>
          <w:sz w:val="20"/>
        </w:rPr>
        <w:t xml:space="preserve"> </w:t>
      </w:r>
      <w:r w:rsidRPr="00743A84">
        <w:rPr>
          <w:sz w:val="20"/>
        </w:rPr>
        <w:t>Landlord.</w:t>
      </w:r>
      <w:r w:rsidRPr="00743A84">
        <w:rPr>
          <w:spacing w:val="34"/>
          <w:sz w:val="20"/>
        </w:rPr>
        <w:t xml:space="preserve"> </w:t>
      </w:r>
      <w:r w:rsidRPr="00743A84">
        <w:rPr>
          <w:sz w:val="20"/>
        </w:rPr>
        <w:t>Tenant</w:t>
      </w:r>
      <w:r w:rsidRPr="00743A84">
        <w:rPr>
          <w:spacing w:val="-9"/>
          <w:sz w:val="20"/>
        </w:rPr>
        <w:t xml:space="preserve"> </w:t>
      </w:r>
      <w:r w:rsidRPr="00743A84">
        <w:rPr>
          <w:sz w:val="20"/>
        </w:rPr>
        <w:t>shall</w:t>
      </w:r>
      <w:r w:rsidRPr="00743A84">
        <w:rPr>
          <w:spacing w:val="-7"/>
          <w:sz w:val="20"/>
        </w:rPr>
        <w:t xml:space="preserve"> </w:t>
      </w:r>
      <w:r w:rsidRPr="00743A84">
        <w:rPr>
          <w:sz w:val="20"/>
        </w:rPr>
        <w:t>use</w:t>
      </w:r>
      <w:r w:rsidRPr="00743A84">
        <w:rPr>
          <w:spacing w:val="-6"/>
          <w:sz w:val="20"/>
        </w:rPr>
        <w:t xml:space="preserve"> </w:t>
      </w:r>
      <w:r w:rsidRPr="00743A84">
        <w:rPr>
          <w:sz w:val="20"/>
        </w:rPr>
        <w:t>Landlord’s</w:t>
      </w:r>
      <w:r w:rsidRPr="00743A84">
        <w:rPr>
          <w:spacing w:val="-9"/>
          <w:sz w:val="20"/>
        </w:rPr>
        <w:t xml:space="preserve"> </w:t>
      </w:r>
      <w:r w:rsidRPr="00743A84">
        <w:rPr>
          <w:sz w:val="20"/>
        </w:rPr>
        <w:t>architect,</w:t>
      </w:r>
      <w:r w:rsidRPr="00743A84">
        <w:rPr>
          <w:spacing w:val="-6"/>
          <w:sz w:val="20"/>
        </w:rPr>
        <w:t xml:space="preserve"> </w:t>
      </w:r>
      <w:r w:rsidRPr="00743A84">
        <w:rPr>
          <w:sz w:val="20"/>
        </w:rPr>
        <w:t>unless</w:t>
      </w:r>
      <w:r w:rsidRPr="00743A84">
        <w:rPr>
          <w:spacing w:val="-9"/>
          <w:sz w:val="20"/>
        </w:rPr>
        <w:t xml:space="preserve"> </w:t>
      </w:r>
      <w:r w:rsidRPr="00743A84">
        <w:rPr>
          <w:sz w:val="20"/>
        </w:rPr>
        <w:t>otherwise</w:t>
      </w:r>
      <w:r w:rsidRPr="00743A84">
        <w:rPr>
          <w:spacing w:val="-8"/>
          <w:sz w:val="20"/>
        </w:rPr>
        <w:t xml:space="preserve"> </w:t>
      </w:r>
      <w:r w:rsidRPr="00743A84">
        <w:rPr>
          <w:sz w:val="20"/>
        </w:rPr>
        <w:t>agreed</w:t>
      </w:r>
      <w:r w:rsidRPr="00743A84">
        <w:rPr>
          <w:spacing w:val="-8"/>
          <w:sz w:val="20"/>
        </w:rPr>
        <w:t xml:space="preserve"> </w:t>
      </w:r>
      <w:r w:rsidRPr="00743A84">
        <w:rPr>
          <w:sz w:val="20"/>
        </w:rPr>
        <w:t>in</w:t>
      </w:r>
      <w:r w:rsidRPr="00743A84">
        <w:rPr>
          <w:spacing w:val="-5"/>
          <w:sz w:val="20"/>
        </w:rPr>
        <w:t xml:space="preserve"> </w:t>
      </w:r>
      <w:r w:rsidRPr="00743A84">
        <w:rPr>
          <w:sz w:val="20"/>
        </w:rPr>
        <w:t>writing</w:t>
      </w:r>
      <w:r w:rsidRPr="00743A84">
        <w:rPr>
          <w:spacing w:val="-8"/>
          <w:sz w:val="20"/>
        </w:rPr>
        <w:t xml:space="preserve"> </w:t>
      </w:r>
      <w:r w:rsidRPr="00743A84">
        <w:rPr>
          <w:sz w:val="20"/>
        </w:rPr>
        <w:t>by</w:t>
      </w:r>
      <w:r w:rsidRPr="00743A84">
        <w:rPr>
          <w:spacing w:val="-9"/>
          <w:sz w:val="20"/>
        </w:rPr>
        <w:t xml:space="preserve"> </w:t>
      </w:r>
      <w:r w:rsidRPr="00743A84">
        <w:rPr>
          <w:sz w:val="20"/>
        </w:rPr>
        <w:t>Landlord and</w:t>
      </w:r>
      <w:r w:rsidRPr="00743A84">
        <w:rPr>
          <w:spacing w:val="-7"/>
          <w:sz w:val="20"/>
        </w:rPr>
        <w:t xml:space="preserve"> </w:t>
      </w:r>
      <w:r w:rsidRPr="00743A84">
        <w:rPr>
          <w:sz w:val="20"/>
        </w:rPr>
        <w:t>Tenant.</w:t>
      </w:r>
    </w:p>
    <w:p w:rsidR="00566ED4" w:rsidRPr="00743A84" w:rsidRDefault="00566ED4">
      <w:pPr>
        <w:pStyle w:val="BodyText"/>
        <w:spacing w:before="7"/>
      </w:pPr>
    </w:p>
    <w:p w:rsidR="00566ED4" w:rsidRPr="00743A84" w:rsidRDefault="00920D11">
      <w:pPr>
        <w:pStyle w:val="ListParagraph"/>
        <w:numPr>
          <w:ilvl w:val="2"/>
          <w:numId w:val="5"/>
        </w:numPr>
        <w:tabs>
          <w:tab w:val="left" w:pos="2619"/>
          <w:tab w:val="left" w:pos="2620"/>
        </w:tabs>
        <w:spacing w:before="1"/>
        <w:ind w:right="117"/>
        <w:jc w:val="both"/>
        <w:rPr>
          <w:sz w:val="20"/>
        </w:rPr>
      </w:pPr>
      <w:r w:rsidRPr="00743A84">
        <w:rPr>
          <w:sz w:val="20"/>
        </w:rPr>
        <w:t>The name, telephone number, emergency telephone numbers, and addresses of Tenant’s proposed general contractor (“General Contractor”) and the proposed plumbing, mechanical, and electrical subcontractors, if</w:t>
      </w:r>
      <w:r w:rsidRPr="00743A84">
        <w:rPr>
          <w:spacing w:val="-12"/>
          <w:sz w:val="20"/>
        </w:rPr>
        <w:t xml:space="preserve"> </w:t>
      </w:r>
      <w:r w:rsidRPr="00743A84">
        <w:rPr>
          <w:sz w:val="20"/>
        </w:rPr>
        <w:t>any.</w:t>
      </w:r>
    </w:p>
    <w:p w:rsidR="00566ED4" w:rsidRPr="00743A84" w:rsidRDefault="00566ED4">
      <w:pPr>
        <w:pStyle w:val="BodyText"/>
        <w:spacing w:before="10"/>
      </w:pPr>
    </w:p>
    <w:p w:rsidR="00566ED4" w:rsidRPr="00743A84" w:rsidRDefault="00920D11">
      <w:pPr>
        <w:pStyle w:val="ListParagraph"/>
        <w:numPr>
          <w:ilvl w:val="2"/>
          <w:numId w:val="5"/>
        </w:numPr>
        <w:tabs>
          <w:tab w:val="left" w:pos="2619"/>
          <w:tab w:val="left" w:pos="2620"/>
        </w:tabs>
        <w:ind w:right="116"/>
        <w:jc w:val="both"/>
        <w:rPr>
          <w:sz w:val="20"/>
        </w:rPr>
      </w:pPr>
      <w:bookmarkStart w:id="107" w:name="_bookmark2"/>
      <w:bookmarkEnd w:id="107"/>
      <w:r w:rsidRPr="00743A84">
        <w:rPr>
          <w:sz w:val="20"/>
        </w:rPr>
        <w:t>A construction schedule indicating the actual Commencement Date of construction, weekly construction activities, and substantial completion</w:t>
      </w:r>
      <w:r w:rsidRPr="00743A84">
        <w:rPr>
          <w:spacing w:val="-28"/>
          <w:sz w:val="20"/>
        </w:rPr>
        <w:t xml:space="preserve"> </w:t>
      </w:r>
      <w:r w:rsidRPr="00743A84">
        <w:rPr>
          <w:sz w:val="20"/>
        </w:rPr>
        <w:t>date.</w:t>
      </w:r>
    </w:p>
    <w:p w:rsidR="00566ED4" w:rsidRPr="00743A84" w:rsidRDefault="00566ED4">
      <w:pPr>
        <w:pStyle w:val="BodyText"/>
        <w:spacing w:before="7"/>
      </w:pPr>
    </w:p>
    <w:p w:rsidR="00566ED4" w:rsidRPr="00743A84" w:rsidRDefault="00920D11">
      <w:pPr>
        <w:pStyle w:val="ListParagraph"/>
        <w:numPr>
          <w:ilvl w:val="1"/>
          <w:numId w:val="5"/>
        </w:numPr>
        <w:tabs>
          <w:tab w:val="left" w:pos="1900"/>
        </w:tabs>
        <w:ind w:right="115" w:hanging="719"/>
        <w:jc w:val="both"/>
        <w:rPr>
          <w:sz w:val="20"/>
        </w:rPr>
      </w:pPr>
      <w:r w:rsidRPr="00743A84">
        <w:rPr>
          <w:b/>
          <w:sz w:val="20"/>
        </w:rPr>
        <w:t xml:space="preserve">Approval. </w:t>
      </w:r>
      <w:r w:rsidRPr="00743A84">
        <w:rPr>
          <w:sz w:val="20"/>
        </w:rPr>
        <w:t xml:space="preserve">Landlord shall have the right to approve the plans and proposed contractors submitted by Tenant as set forth in Section </w:t>
      </w:r>
      <w:hyperlink w:anchor="_bookmark1" w:history="1">
        <w:r w:rsidRPr="00743A84">
          <w:rPr>
            <w:sz w:val="20"/>
          </w:rPr>
          <w:t>1.1a)</w:t>
        </w:r>
      </w:hyperlink>
      <w:r w:rsidRPr="00743A84">
        <w:rPr>
          <w:sz w:val="20"/>
        </w:rPr>
        <w:t>-</w:t>
      </w:r>
      <w:hyperlink w:anchor="_bookmark2" w:history="1">
        <w:r w:rsidRPr="00743A84">
          <w:rPr>
            <w:sz w:val="20"/>
          </w:rPr>
          <w:t>1.1c)</w:t>
        </w:r>
      </w:hyperlink>
      <w:r w:rsidRPr="00743A84">
        <w:rPr>
          <w:sz w:val="20"/>
        </w:rPr>
        <w:t xml:space="preserve"> above. Landlord’s approval shall not to be unreasonably withheld, conditioned, or delayed. If Landlord does not give notice of disapproval, make a written request for additional information, or make corrections or changes to Tenant’s submissions within ten (10) days after Tenant submits the same to Landlord for approval, then the submitted item or proposed contractor shall be deemed approved. If Landlord gives notice of disapproval, makes a written request for additional information, or makes corrections or changes to Tenant’s submissions, Tenant shall propose alternative contractors, provide such requested information, or make such corrections or changes within five (5) days thereafter and resubmit same to Landlord. This process shall continue until the plans and contractors are approved by Landlord. Tenant must respond to any request from Landlord for information or approval regarding</w:t>
      </w:r>
      <w:r w:rsidRPr="00743A84">
        <w:rPr>
          <w:spacing w:val="-5"/>
          <w:sz w:val="20"/>
        </w:rPr>
        <w:t xml:space="preserve"> </w:t>
      </w:r>
      <w:r w:rsidRPr="00743A84">
        <w:rPr>
          <w:sz w:val="20"/>
        </w:rPr>
        <w:t>the</w:t>
      </w:r>
      <w:r w:rsidRPr="00743A84">
        <w:rPr>
          <w:spacing w:val="-4"/>
          <w:sz w:val="20"/>
        </w:rPr>
        <w:t xml:space="preserve"> </w:t>
      </w:r>
      <w:r w:rsidRPr="00743A84">
        <w:rPr>
          <w:sz w:val="20"/>
        </w:rPr>
        <w:t>Plans</w:t>
      </w:r>
      <w:r w:rsidRPr="00743A84">
        <w:rPr>
          <w:spacing w:val="-2"/>
          <w:sz w:val="20"/>
        </w:rPr>
        <w:t xml:space="preserve"> </w:t>
      </w:r>
      <w:r w:rsidRPr="00743A84">
        <w:rPr>
          <w:sz w:val="20"/>
        </w:rPr>
        <w:t>within</w:t>
      </w:r>
      <w:r w:rsidRPr="00743A84">
        <w:rPr>
          <w:spacing w:val="-5"/>
          <w:sz w:val="20"/>
        </w:rPr>
        <w:t xml:space="preserve"> </w:t>
      </w:r>
      <w:r w:rsidRPr="00743A84">
        <w:rPr>
          <w:sz w:val="20"/>
        </w:rPr>
        <w:t>ten</w:t>
      </w:r>
      <w:r w:rsidRPr="00743A84">
        <w:rPr>
          <w:spacing w:val="-3"/>
          <w:sz w:val="20"/>
        </w:rPr>
        <w:t xml:space="preserve"> </w:t>
      </w:r>
      <w:r w:rsidRPr="00743A84">
        <w:rPr>
          <w:sz w:val="20"/>
        </w:rPr>
        <w:t>(10)</w:t>
      </w:r>
      <w:r w:rsidRPr="00743A84">
        <w:rPr>
          <w:spacing w:val="-5"/>
          <w:sz w:val="20"/>
        </w:rPr>
        <w:t xml:space="preserve"> </w:t>
      </w:r>
      <w:r w:rsidRPr="00743A84">
        <w:rPr>
          <w:sz w:val="20"/>
        </w:rPr>
        <w:t>business</w:t>
      </w:r>
      <w:r w:rsidRPr="00743A84">
        <w:rPr>
          <w:spacing w:val="-5"/>
          <w:sz w:val="20"/>
        </w:rPr>
        <w:t xml:space="preserve"> </w:t>
      </w:r>
      <w:r w:rsidRPr="00743A84">
        <w:rPr>
          <w:sz w:val="20"/>
        </w:rPr>
        <w:t>days</w:t>
      </w:r>
      <w:r w:rsidRPr="00743A84">
        <w:rPr>
          <w:spacing w:val="-5"/>
          <w:sz w:val="20"/>
        </w:rPr>
        <w:t xml:space="preserve"> </w:t>
      </w:r>
      <w:r w:rsidRPr="00743A84">
        <w:rPr>
          <w:sz w:val="20"/>
        </w:rPr>
        <w:t>of</w:t>
      </w:r>
      <w:r w:rsidRPr="00743A84">
        <w:rPr>
          <w:spacing w:val="-3"/>
          <w:sz w:val="20"/>
        </w:rPr>
        <w:t xml:space="preserve"> </w:t>
      </w:r>
      <w:r w:rsidRPr="00743A84">
        <w:rPr>
          <w:sz w:val="20"/>
        </w:rPr>
        <w:t>Landlord’s</w:t>
      </w:r>
      <w:r w:rsidRPr="00743A84">
        <w:rPr>
          <w:spacing w:val="-5"/>
          <w:sz w:val="20"/>
        </w:rPr>
        <w:t xml:space="preserve"> </w:t>
      </w:r>
      <w:r w:rsidRPr="00743A84">
        <w:rPr>
          <w:sz w:val="20"/>
        </w:rPr>
        <w:t>request</w:t>
      </w:r>
      <w:r w:rsidRPr="00743A84">
        <w:rPr>
          <w:spacing w:val="-4"/>
          <w:sz w:val="20"/>
        </w:rPr>
        <w:t xml:space="preserve"> </w:t>
      </w:r>
      <w:r w:rsidRPr="00743A84">
        <w:rPr>
          <w:sz w:val="20"/>
        </w:rPr>
        <w:t>therefor.</w:t>
      </w:r>
    </w:p>
    <w:p w:rsidR="00566ED4" w:rsidRPr="00743A84" w:rsidRDefault="00566ED4">
      <w:pPr>
        <w:pStyle w:val="BodyText"/>
        <w:spacing w:before="9"/>
      </w:pPr>
    </w:p>
    <w:p w:rsidR="00566ED4" w:rsidRPr="00743A84" w:rsidRDefault="00920D11">
      <w:pPr>
        <w:pStyle w:val="ListParagraph"/>
        <w:numPr>
          <w:ilvl w:val="1"/>
          <w:numId w:val="5"/>
        </w:numPr>
        <w:tabs>
          <w:tab w:val="left" w:pos="1900"/>
        </w:tabs>
        <w:spacing w:before="1"/>
        <w:ind w:right="118"/>
        <w:jc w:val="both"/>
        <w:rPr>
          <w:sz w:val="20"/>
        </w:rPr>
      </w:pPr>
      <w:r w:rsidRPr="00743A84">
        <w:rPr>
          <w:b/>
          <w:sz w:val="20"/>
        </w:rPr>
        <w:t xml:space="preserve">Final Plans. </w:t>
      </w:r>
      <w:r w:rsidRPr="00743A84">
        <w:rPr>
          <w:sz w:val="20"/>
        </w:rPr>
        <w:t>The drawings, plans, and specifications, once approved in accordance with the foregoing procedure,</w:t>
      </w:r>
      <w:r w:rsidRPr="00743A84">
        <w:rPr>
          <w:spacing w:val="-3"/>
          <w:sz w:val="20"/>
        </w:rPr>
        <w:t xml:space="preserve"> </w:t>
      </w:r>
      <w:r w:rsidRPr="00743A84">
        <w:rPr>
          <w:sz w:val="20"/>
        </w:rPr>
        <w:t>shall</w:t>
      </w:r>
      <w:r w:rsidRPr="00743A84">
        <w:rPr>
          <w:spacing w:val="-4"/>
          <w:sz w:val="20"/>
        </w:rPr>
        <w:t xml:space="preserve"> </w:t>
      </w:r>
      <w:r w:rsidRPr="00743A84">
        <w:rPr>
          <w:sz w:val="20"/>
        </w:rPr>
        <w:t>hereinafter</w:t>
      </w:r>
      <w:r w:rsidRPr="00743A84">
        <w:rPr>
          <w:spacing w:val="-3"/>
          <w:sz w:val="20"/>
        </w:rPr>
        <w:t xml:space="preserve"> </w:t>
      </w:r>
      <w:r w:rsidRPr="00743A84">
        <w:rPr>
          <w:sz w:val="20"/>
        </w:rPr>
        <w:t>be</w:t>
      </w:r>
      <w:r w:rsidRPr="00743A84">
        <w:rPr>
          <w:spacing w:val="-4"/>
          <w:sz w:val="20"/>
        </w:rPr>
        <w:t xml:space="preserve"> </w:t>
      </w:r>
      <w:r w:rsidRPr="00743A84">
        <w:rPr>
          <w:sz w:val="20"/>
        </w:rPr>
        <w:t>referred</w:t>
      </w:r>
      <w:r w:rsidRPr="00743A84">
        <w:rPr>
          <w:spacing w:val="-3"/>
          <w:sz w:val="20"/>
        </w:rPr>
        <w:t xml:space="preserve"> </w:t>
      </w:r>
      <w:r w:rsidRPr="00743A84">
        <w:rPr>
          <w:sz w:val="20"/>
        </w:rPr>
        <w:t>to</w:t>
      </w:r>
      <w:r w:rsidRPr="00743A84">
        <w:rPr>
          <w:spacing w:val="-3"/>
          <w:sz w:val="20"/>
        </w:rPr>
        <w:t xml:space="preserve"> </w:t>
      </w:r>
      <w:r w:rsidRPr="00743A84">
        <w:rPr>
          <w:sz w:val="20"/>
        </w:rPr>
        <w:t>as</w:t>
      </w:r>
      <w:r w:rsidRPr="00743A84">
        <w:rPr>
          <w:spacing w:val="-5"/>
          <w:sz w:val="20"/>
        </w:rPr>
        <w:t xml:space="preserve"> </w:t>
      </w:r>
      <w:r w:rsidRPr="00743A84">
        <w:rPr>
          <w:sz w:val="20"/>
        </w:rPr>
        <w:t>the</w:t>
      </w:r>
      <w:r w:rsidRPr="00743A84">
        <w:rPr>
          <w:spacing w:val="-4"/>
          <w:sz w:val="20"/>
        </w:rPr>
        <w:t xml:space="preserve"> </w:t>
      </w:r>
      <w:r w:rsidRPr="00743A84">
        <w:rPr>
          <w:sz w:val="20"/>
        </w:rPr>
        <w:t>“Final</w:t>
      </w:r>
      <w:r w:rsidRPr="00743A84">
        <w:rPr>
          <w:spacing w:val="-4"/>
          <w:sz w:val="20"/>
        </w:rPr>
        <w:t xml:space="preserve"> </w:t>
      </w:r>
      <w:r w:rsidRPr="00743A84">
        <w:rPr>
          <w:sz w:val="20"/>
        </w:rPr>
        <w:t>Plans”</w:t>
      </w:r>
      <w:r w:rsidRPr="00743A84">
        <w:rPr>
          <w:spacing w:val="-4"/>
          <w:sz w:val="20"/>
        </w:rPr>
        <w:t xml:space="preserve"> </w:t>
      </w:r>
      <w:r w:rsidRPr="00743A84">
        <w:rPr>
          <w:sz w:val="20"/>
        </w:rPr>
        <w:t>or</w:t>
      </w:r>
      <w:r w:rsidRPr="00743A84">
        <w:rPr>
          <w:spacing w:val="-3"/>
          <w:sz w:val="20"/>
        </w:rPr>
        <w:t xml:space="preserve"> </w:t>
      </w:r>
      <w:r w:rsidRPr="00743A84">
        <w:rPr>
          <w:sz w:val="20"/>
        </w:rPr>
        <w:t>“Plans.”</w:t>
      </w:r>
    </w:p>
    <w:p w:rsidR="00566ED4" w:rsidRPr="00743A84" w:rsidRDefault="00566ED4">
      <w:pPr>
        <w:pStyle w:val="BodyText"/>
        <w:spacing w:before="8"/>
      </w:pPr>
    </w:p>
    <w:p w:rsidR="00566ED4" w:rsidRPr="00743A84" w:rsidRDefault="00920D11">
      <w:pPr>
        <w:pStyle w:val="ListParagraph"/>
        <w:numPr>
          <w:ilvl w:val="1"/>
          <w:numId w:val="5"/>
        </w:numPr>
        <w:tabs>
          <w:tab w:val="left" w:pos="1900"/>
        </w:tabs>
        <w:ind w:right="114"/>
        <w:jc w:val="both"/>
        <w:rPr>
          <w:sz w:val="20"/>
        </w:rPr>
      </w:pPr>
      <w:r w:rsidRPr="00743A84">
        <w:rPr>
          <w:b/>
          <w:sz w:val="20"/>
        </w:rPr>
        <w:t xml:space="preserve">Cost Overruns. </w:t>
      </w:r>
      <w:r w:rsidRPr="00743A84">
        <w:rPr>
          <w:sz w:val="20"/>
        </w:rPr>
        <w:t>Notwithstanding the foregoing, if Landlord determines prior to commencement of the Tenant</w:t>
      </w:r>
      <w:r w:rsidRPr="00743A84">
        <w:rPr>
          <w:spacing w:val="-5"/>
          <w:sz w:val="20"/>
        </w:rPr>
        <w:t xml:space="preserve"> </w:t>
      </w:r>
      <w:r w:rsidRPr="00743A84">
        <w:rPr>
          <w:sz w:val="20"/>
        </w:rPr>
        <w:t>Improvement</w:t>
      </w:r>
      <w:r w:rsidRPr="00743A84">
        <w:rPr>
          <w:spacing w:val="-5"/>
          <w:sz w:val="20"/>
        </w:rPr>
        <w:t xml:space="preserve"> </w:t>
      </w:r>
      <w:r w:rsidRPr="00743A84">
        <w:rPr>
          <w:sz w:val="20"/>
        </w:rPr>
        <w:t>Work</w:t>
      </w:r>
      <w:r w:rsidRPr="00743A84">
        <w:rPr>
          <w:spacing w:val="-5"/>
          <w:sz w:val="20"/>
        </w:rPr>
        <w:t xml:space="preserve"> </w:t>
      </w:r>
      <w:r w:rsidRPr="00743A84">
        <w:rPr>
          <w:sz w:val="20"/>
        </w:rPr>
        <w:t>that</w:t>
      </w:r>
      <w:r w:rsidRPr="00743A84">
        <w:rPr>
          <w:spacing w:val="-5"/>
          <w:sz w:val="20"/>
        </w:rPr>
        <w:t xml:space="preserve"> </w:t>
      </w:r>
      <w:r w:rsidRPr="00743A84">
        <w:rPr>
          <w:sz w:val="20"/>
        </w:rPr>
        <w:t>the</w:t>
      </w:r>
      <w:r w:rsidRPr="00743A84">
        <w:rPr>
          <w:spacing w:val="-5"/>
          <w:sz w:val="20"/>
        </w:rPr>
        <w:t xml:space="preserve"> </w:t>
      </w:r>
      <w:r w:rsidRPr="00743A84">
        <w:rPr>
          <w:sz w:val="20"/>
        </w:rPr>
        <w:t>Tenant</w:t>
      </w:r>
      <w:r w:rsidRPr="00743A84">
        <w:rPr>
          <w:spacing w:val="-5"/>
          <w:sz w:val="20"/>
        </w:rPr>
        <w:t xml:space="preserve"> </w:t>
      </w:r>
      <w:r w:rsidRPr="00743A84">
        <w:rPr>
          <w:sz w:val="20"/>
        </w:rPr>
        <w:t>Improvements</w:t>
      </w:r>
      <w:r w:rsidRPr="00743A84">
        <w:rPr>
          <w:spacing w:val="-3"/>
          <w:sz w:val="20"/>
        </w:rPr>
        <w:t xml:space="preserve"> </w:t>
      </w:r>
      <w:r w:rsidRPr="00743A84">
        <w:rPr>
          <w:sz w:val="20"/>
        </w:rPr>
        <w:t>will</w:t>
      </w:r>
      <w:r w:rsidRPr="00743A84">
        <w:rPr>
          <w:spacing w:val="-5"/>
          <w:sz w:val="20"/>
        </w:rPr>
        <w:t xml:space="preserve"> </w:t>
      </w:r>
      <w:r w:rsidRPr="00743A84">
        <w:rPr>
          <w:sz w:val="20"/>
        </w:rPr>
        <w:t>cause</w:t>
      </w:r>
      <w:r w:rsidRPr="00743A84">
        <w:rPr>
          <w:spacing w:val="-5"/>
          <w:sz w:val="20"/>
        </w:rPr>
        <w:t xml:space="preserve"> </w:t>
      </w:r>
      <w:r w:rsidRPr="00743A84">
        <w:rPr>
          <w:sz w:val="20"/>
        </w:rPr>
        <w:t>Landlord</w:t>
      </w:r>
      <w:r w:rsidRPr="00743A84">
        <w:rPr>
          <w:spacing w:val="-4"/>
          <w:sz w:val="20"/>
        </w:rPr>
        <w:t xml:space="preserve"> </w:t>
      </w:r>
      <w:r w:rsidRPr="00743A84">
        <w:rPr>
          <w:sz w:val="20"/>
        </w:rPr>
        <w:t>to</w:t>
      </w:r>
      <w:r w:rsidRPr="00743A84">
        <w:rPr>
          <w:spacing w:val="-4"/>
          <w:sz w:val="20"/>
        </w:rPr>
        <w:t xml:space="preserve"> </w:t>
      </w:r>
      <w:r w:rsidRPr="00743A84">
        <w:rPr>
          <w:sz w:val="20"/>
        </w:rPr>
        <w:t>incur</w:t>
      </w:r>
      <w:r w:rsidRPr="00743A84">
        <w:rPr>
          <w:spacing w:val="-4"/>
          <w:sz w:val="20"/>
        </w:rPr>
        <w:t xml:space="preserve"> </w:t>
      </w:r>
      <w:r w:rsidRPr="00743A84">
        <w:rPr>
          <w:sz w:val="20"/>
        </w:rPr>
        <w:t>Building</w:t>
      </w:r>
      <w:r w:rsidRPr="00743A84">
        <w:rPr>
          <w:spacing w:val="-5"/>
          <w:sz w:val="20"/>
        </w:rPr>
        <w:t xml:space="preserve"> </w:t>
      </w:r>
      <w:r w:rsidRPr="00743A84">
        <w:rPr>
          <w:sz w:val="20"/>
        </w:rPr>
        <w:t>or</w:t>
      </w:r>
      <w:r w:rsidRPr="00743A84">
        <w:rPr>
          <w:spacing w:val="-4"/>
          <w:sz w:val="20"/>
        </w:rPr>
        <w:t xml:space="preserve"> </w:t>
      </w:r>
      <w:r w:rsidRPr="00743A84">
        <w:rPr>
          <w:sz w:val="20"/>
        </w:rPr>
        <w:t>Property costs</w:t>
      </w:r>
      <w:r w:rsidRPr="00743A84">
        <w:rPr>
          <w:spacing w:val="-6"/>
          <w:sz w:val="20"/>
        </w:rPr>
        <w:t xml:space="preserve"> </w:t>
      </w:r>
      <w:r w:rsidRPr="00743A84">
        <w:rPr>
          <w:sz w:val="20"/>
        </w:rPr>
        <w:t>affecting</w:t>
      </w:r>
      <w:r w:rsidRPr="00743A84">
        <w:rPr>
          <w:spacing w:val="-7"/>
          <w:sz w:val="20"/>
        </w:rPr>
        <w:t xml:space="preserve"> </w:t>
      </w:r>
      <w:r w:rsidRPr="00743A84">
        <w:rPr>
          <w:sz w:val="20"/>
        </w:rPr>
        <w:t>any</w:t>
      </w:r>
      <w:r w:rsidRPr="00743A84">
        <w:rPr>
          <w:spacing w:val="-9"/>
          <w:sz w:val="20"/>
        </w:rPr>
        <w:t xml:space="preserve"> </w:t>
      </w:r>
      <w:r w:rsidRPr="00743A84">
        <w:rPr>
          <w:sz w:val="20"/>
        </w:rPr>
        <w:t>area</w:t>
      </w:r>
      <w:r w:rsidRPr="00743A84">
        <w:rPr>
          <w:spacing w:val="-5"/>
          <w:sz w:val="20"/>
        </w:rPr>
        <w:t xml:space="preserve"> </w:t>
      </w:r>
      <w:r w:rsidRPr="00743A84">
        <w:rPr>
          <w:sz w:val="20"/>
        </w:rPr>
        <w:t>outside</w:t>
      </w:r>
      <w:r w:rsidRPr="00743A84">
        <w:rPr>
          <w:spacing w:val="-5"/>
          <w:sz w:val="20"/>
        </w:rPr>
        <w:t xml:space="preserve"> </w:t>
      </w:r>
      <w:r w:rsidRPr="00743A84">
        <w:rPr>
          <w:sz w:val="20"/>
        </w:rPr>
        <w:t>the</w:t>
      </w:r>
      <w:r w:rsidRPr="00743A84">
        <w:rPr>
          <w:spacing w:val="-5"/>
          <w:sz w:val="20"/>
        </w:rPr>
        <w:t xml:space="preserve"> </w:t>
      </w:r>
      <w:r w:rsidRPr="00743A84">
        <w:rPr>
          <w:sz w:val="20"/>
        </w:rPr>
        <w:t>Premises</w:t>
      </w:r>
      <w:r w:rsidRPr="00743A84">
        <w:rPr>
          <w:spacing w:val="-6"/>
          <w:sz w:val="20"/>
        </w:rPr>
        <w:t xml:space="preserve"> </w:t>
      </w:r>
      <w:r w:rsidRPr="00743A84">
        <w:rPr>
          <w:sz w:val="20"/>
        </w:rPr>
        <w:t>greater</w:t>
      </w:r>
      <w:r w:rsidRPr="00743A84">
        <w:rPr>
          <w:spacing w:val="-5"/>
          <w:sz w:val="20"/>
        </w:rPr>
        <w:t xml:space="preserve"> </w:t>
      </w:r>
      <w:r w:rsidRPr="00743A84">
        <w:rPr>
          <w:sz w:val="20"/>
        </w:rPr>
        <w:t>than</w:t>
      </w:r>
      <w:r w:rsidRPr="00743A84">
        <w:rPr>
          <w:spacing w:val="-7"/>
          <w:sz w:val="20"/>
        </w:rPr>
        <w:t xml:space="preserve"> </w:t>
      </w:r>
      <w:r w:rsidRPr="00743A84">
        <w:rPr>
          <w:sz w:val="20"/>
        </w:rPr>
        <w:t>the</w:t>
      </w:r>
      <w:r w:rsidRPr="00743A84">
        <w:rPr>
          <w:spacing w:val="-3"/>
          <w:sz w:val="20"/>
        </w:rPr>
        <w:t xml:space="preserve"> </w:t>
      </w:r>
      <w:r w:rsidRPr="00743A84">
        <w:rPr>
          <w:sz w:val="20"/>
        </w:rPr>
        <w:t>lesser</w:t>
      </w:r>
      <w:r w:rsidRPr="00743A84">
        <w:rPr>
          <w:spacing w:val="-5"/>
          <w:sz w:val="20"/>
        </w:rPr>
        <w:t xml:space="preserve"> </w:t>
      </w:r>
      <w:r w:rsidRPr="00743A84">
        <w:rPr>
          <w:sz w:val="20"/>
        </w:rPr>
        <w:t>of</w:t>
      </w:r>
      <w:r w:rsidRPr="00743A84">
        <w:rPr>
          <w:spacing w:val="-7"/>
          <w:sz w:val="20"/>
        </w:rPr>
        <w:t xml:space="preserve"> </w:t>
      </w:r>
      <w:r w:rsidRPr="00743A84">
        <w:rPr>
          <w:sz w:val="20"/>
        </w:rPr>
        <w:t>(</w:t>
      </w:r>
      <w:proofErr w:type="spellStart"/>
      <w:r w:rsidRPr="00743A84">
        <w:rPr>
          <w:sz w:val="20"/>
        </w:rPr>
        <w:t>i</w:t>
      </w:r>
      <w:proofErr w:type="spellEnd"/>
      <w:r w:rsidRPr="00743A84">
        <w:rPr>
          <w:sz w:val="20"/>
        </w:rPr>
        <w:t>)</w:t>
      </w:r>
      <w:r w:rsidRPr="00743A84">
        <w:rPr>
          <w:spacing w:val="-7"/>
          <w:sz w:val="20"/>
        </w:rPr>
        <w:t xml:space="preserve"> </w:t>
      </w:r>
      <w:r w:rsidRPr="00743A84">
        <w:rPr>
          <w:sz w:val="20"/>
        </w:rPr>
        <w:t>ten</w:t>
      </w:r>
      <w:r w:rsidRPr="00743A84">
        <w:rPr>
          <w:spacing w:val="-7"/>
          <w:sz w:val="20"/>
        </w:rPr>
        <w:t xml:space="preserve"> </w:t>
      </w:r>
      <w:r w:rsidRPr="00743A84">
        <w:rPr>
          <w:sz w:val="20"/>
        </w:rPr>
        <w:t>percent</w:t>
      </w:r>
      <w:r w:rsidRPr="00743A84">
        <w:rPr>
          <w:spacing w:val="-4"/>
          <w:sz w:val="20"/>
        </w:rPr>
        <w:t xml:space="preserve"> </w:t>
      </w:r>
      <w:r w:rsidRPr="00743A84">
        <w:rPr>
          <w:sz w:val="20"/>
        </w:rPr>
        <w:t>(10%)</w:t>
      </w:r>
      <w:r w:rsidRPr="00743A84">
        <w:rPr>
          <w:spacing w:val="-7"/>
          <w:sz w:val="20"/>
        </w:rPr>
        <w:t xml:space="preserve"> </w:t>
      </w:r>
      <w:r w:rsidRPr="00743A84">
        <w:rPr>
          <w:sz w:val="20"/>
        </w:rPr>
        <w:t>of</w:t>
      </w:r>
      <w:r w:rsidRPr="00743A84">
        <w:rPr>
          <w:spacing w:val="-7"/>
          <w:sz w:val="20"/>
        </w:rPr>
        <w:t xml:space="preserve"> </w:t>
      </w:r>
      <w:r w:rsidRPr="00743A84">
        <w:rPr>
          <w:sz w:val="20"/>
        </w:rPr>
        <w:t>the</w:t>
      </w:r>
      <w:r w:rsidRPr="00743A84">
        <w:rPr>
          <w:spacing w:val="-5"/>
          <w:sz w:val="20"/>
        </w:rPr>
        <w:t xml:space="preserve"> </w:t>
      </w:r>
      <w:r w:rsidRPr="00743A84">
        <w:rPr>
          <w:sz w:val="20"/>
        </w:rPr>
        <w:t>cost</w:t>
      </w:r>
      <w:r w:rsidRPr="00743A84">
        <w:rPr>
          <w:spacing w:val="-6"/>
          <w:sz w:val="20"/>
        </w:rPr>
        <w:t xml:space="preserve"> </w:t>
      </w:r>
      <w:r w:rsidRPr="00743A84">
        <w:rPr>
          <w:sz w:val="20"/>
        </w:rPr>
        <w:t>of</w:t>
      </w:r>
      <w:r w:rsidRPr="00743A84">
        <w:rPr>
          <w:spacing w:val="-7"/>
          <w:sz w:val="20"/>
        </w:rPr>
        <w:t xml:space="preserve"> </w:t>
      </w:r>
      <w:r w:rsidRPr="00743A84">
        <w:rPr>
          <w:sz w:val="20"/>
        </w:rPr>
        <w:t>the Tenant Improvement Work, or (ii) Ten Thousand and No/100 Dollars ($10,000), Landlord shall have the right to terminate the Lease at any time up to the commencement of the Tenant Improvement Work unless Tenant</w:t>
      </w:r>
      <w:r w:rsidRPr="00743A84">
        <w:rPr>
          <w:spacing w:val="-8"/>
          <w:sz w:val="20"/>
        </w:rPr>
        <w:t xml:space="preserve"> </w:t>
      </w:r>
      <w:r w:rsidRPr="00743A84">
        <w:rPr>
          <w:sz w:val="20"/>
        </w:rPr>
        <w:t>agrees</w:t>
      </w:r>
      <w:r w:rsidRPr="00743A84">
        <w:rPr>
          <w:spacing w:val="-9"/>
          <w:sz w:val="20"/>
        </w:rPr>
        <w:t xml:space="preserve"> </w:t>
      </w:r>
      <w:r w:rsidRPr="00743A84">
        <w:rPr>
          <w:sz w:val="20"/>
        </w:rPr>
        <w:t>to</w:t>
      </w:r>
      <w:r w:rsidRPr="00743A84">
        <w:rPr>
          <w:spacing w:val="-7"/>
          <w:sz w:val="20"/>
        </w:rPr>
        <w:t xml:space="preserve"> </w:t>
      </w:r>
      <w:r w:rsidRPr="00743A84">
        <w:rPr>
          <w:sz w:val="20"/>
        </w:rPr>
        <w:t>pay</w:t>
      </w:r>
      <w:r w:rsidRPr="00743A84">
        <w:rPr>
          <w:spacing w:val="-9"/>
          <w:sz w:val="20"/>
        </w:rPr>
        <w:t xml:space="preserve"> </w:t>
      </w:r>
      <w:r w:rsidRPr="00743A84">
        <w:rPr>
          <w:sz w:val="20"/>
        </w:rPr>
        <w:t>for</w:t>
      </w:r>
      <w:r w:rsidRPr="00743A84">
        <w:rPr>
          <w:spacing w:val="-7"/>
          <w:sz w:val="20"/>
        </w:rPr>
        <w:t xml:space="preserve"> </w:t>
      </w:r>
      <w:r w:rsidRPr="00743A84">
        <w:rPr>
          <w:sz w:val="20"/>
        </w:rPr>
        <w:t>such</w:t>
      </w:r>
      <w:r w:rsidRPr="00743A84">
        <w:rPr>
          <w:spacing w:val="-7"/>
          <w:sz w:val="20"/>
        </w:rPr>
        <w:t xml:space="preserve"> </w:t>
      </w:r>
      <w:r w:rsidRPr="00743A84">
        <w:rPr>
          <w:sz w:val="20"/>
        </w:rPr>
        <w:t>additional</w:t>
      </w:r>
      <w:r w:rsidRPr="00743A84">
        <w:rPr>
          <w:spacing w:val="-8"/>
          <w:sz w:val="20"/>
        </w:rPr>
        <w:t xml:space="preserve"> </w:t>
      </w:r>
      <w:r w:rsidRPr="00743A84">
        <w:rPr>
          <w:sz w:val="20"/>
        </w:rPr>
        <w:t>off-Premises</w:t>
      </w:r>
      <w:r w:rsidRPr="00743A84">
        <w:rPr>
          <w:spacing w:val="-6"/>
          <w:sz w:val="20"/>
        </w:rPr>
        <w:t xml:space="preserve"> </w:t>
      </w:r>
      <w:r w:rsidRPr="00743A84">
        <w:rPr>
          <w:sz w:val="20"/>
        </w:rPr>
        <w:t>Improvement</w:t>
      </w:r>
      <w:r w:rsidRPr="00743A84">
        <w:rPr>
          <w:spacing w:val="-6"/>
          <w:sz w:val="20"/>
        </w:rPr>
        <w:t xml:space="preserve"> </w:t>
      </w:r>
      <w:r w:rsidRPr="00743A84">
        <w:rPr>
          <w:sz w:val="20"/>
        </w:rPr>
        <w:t>cost,</w:t>
      </w:r>
      <w:r w:rsidRPr="00743A84">
        <w:rPr>
          <w:spacing w:val="-7"/>
          <w:sz w:val="20"/>
        </w:rPr>
        <w:t xml:space="preserve"> </w:t>
      </w:r>
      <w:r w:rsidRPr="00743A84">
        <w:rPr>
          <w:sz w:val="20"/>
        </w:rPr>
        <w:t>on</w:t>
      </w:r>
      <w:r w:rsidRPr="00743A84">
        <w:rPr>
          <w:spacing w:val="-7"/>
          <w:sz w:val="20"/>
        </w:rPr>
        <w:t xml:space="preserve"> </w:t>
      </w:r>
      <w:r w:rsidRPr="00743A84">
        <w:rPr>
          <w:sz w:val="20"/>
        </w:rPr>
        <w:t>terms</w:t>
      </w:r>
      <w:r w:rsidRPr="00743A84">
        <w:rPr>
          <w:spacing w:val="-9"/>
          <w:sz w:val="20"/>
        </w:rPr>
        <w:t xml:space="preserve"> </w:t>
      </w:r>
      <w:r w:rsidRPr="00743A84">
        <w:rPr>
          <w:sz w:val="20"/>
        </w:rPr>
        <w:t>and</w:t>
      </w:r>
      <w:r w:rsidRPr="00743A84">
        <w:rPr>
          <w:spacing w:val="-7"/>
          <w:sz w:val="20"/>
        </w:rPr>
        <w:t xml:space="preserve"> </w:t>
      </w:r>
      <w:r w:rsidRPr="00743A84">
        <w:rPr>
          <w:sz w:val="20"/>
        </w:rPr>
        <w:t>conditions</w:t>
      </w:r>
      <w:r w:rsidRPr="00743A84">
        <w:rPr>
          <w:spacing w:val="-9"/>
          <w:sz w:val="20"/>
        </w:rPr>
        <w:t xml:space="preserve"> </w:t>
      </w:r>
      <w:r w:rsidRPr="00743A84">
        <w:rPr>
          <w:sz w:val="20"/>
        </w:rPr>
        <w:t>acceptable to</w:t>
      </w:r>
      <w:r w:rsidRPr="00743A84">
        <w:rPr>
          <w:spacing w:val="-6"/>
          <w:sz w:val="20"/>
        </w:rPr>
        <w:t xml:space="preserve"> </w:t>
      </w:r>
      <w:r w:rsidRPr="00743A84">
        <w:rPr>
          <w:sz w:val="20"/>
        </w:rPr>
        <w:t>Landlord.</w:t>
      </w:r>
    </w:p>
    <w:p w:rsidR="00566ED4" w:rsidRPr="00743A84" w:rsidRDefault="00566ED4">
      <w:pPr>
        <w:pStyle w:val="BodyText"/>
        <w:spacing w:before="10"/>
      </w:pPr>
    </w:p>
    <w:p w:rsidR="00566ED4" w:rsidRPr="00743A84" w:rsidRDefault="00920D11">
      <w:pPr>
        <w:ind w:left="1179"/>
        <w:jc w:val="both"/>
        <w:rPr>
          <w:b/>
          <w:sz w:val="20"/>
        </w:rPr>
      </w:pPr>
      <w:r w:rsidRPr="00743A84">
        <w:rPr>
          <w:b/>
          <w:sz w:val="20"/>
        </w:rPr>
        <w:t>SECTION 2        Tenant Improvement Work.</w:t>
      </w:r>
    </w:p>
    <w:p w:rsidR="00566ED4" w:rsidRPr="00743A84" w:rsidRDefault="00566ED4">
      <w:pPr>
        <w:pStyle w:val="BodyText"/>
        <w:spacing w:before="10"/>
        <w:rPr>
          <w:b/>
        </w:rPr>
      </w:pPr>
    </w:p>
    <w:p w:rsidR="00566ED4" w:rsidRPr="00743A84" w:rsidRDefault="00920D11">
      <w:pPr>
        <w:pStyle w:val="BodyText"/>
        <w:ind w:left="1179" w:right="117"/>
        <w:jc w:val="both"/>
      </w:pPr>
      <w:r w:rsidRPr="00743A84">
        <w:t>As used in this Work Agreement, “Tenant Improvement Work” means all work shown on the Plans, as they may be amended from time to time in accordance with this Work Agreement. Tenant shall cause the Tenant Improvement Work</w:t>
      </w:r>
      <w:r w:rsidRPr="00743A84">
        <w:rPr>
          <w:spacing w:val="-11"/>
        </w:rPr>
        <w:t xml:space="preserve"> </w:t>
      </w:r>
      <w:r w:rsidRPr="00743A84">
        <w:t>to</w:t>
      </w:r>
      <w:r w:rsidRPr="00743A84">
        <w:rPr>
          <w:spacing w:val="-9"/>
        </w:rPr>
        <w:t xml:space="preserve"> </w:t>
      </w:r>
      <w:r w:rsidRPr="00743A84">
        <w:t>be</w:t>
      </w:r>
      <w:r w:rsidRPr="00743A84">
        <w:rPr>
          <w:spacing w:val="-10"/>
        </w:rPr>
        <w:t xml:space="preserve"> </w:t>
      </w:r>
      <w:r w:rsidRPr="00743A84">
        <w:t>completed</w:t>
      </w:r>
      <w:r w:rsidRPr="00743A84">
        <w:rPr>
          <w:spacing w:val="-9"/>
        </w:rPr>
        <w:t xml:space="preserve"> </w:t>
      </w:r>
      <w:r w:rsidRPr="00743A84">
        <w:t>in</w:t>
      </w:r>
      <w:r w:rsidRPr="00743A84">
        <w:rPr>
          <w:spacing w:val="-9"/>
        </w:rPr>
        <w:t xml:space="preserve"> </w:t>
      </w:r>
      <w:r w:rsidRPr="00743A84">
        <w:t>a</w:t>
      </w:r>
      <w:r w:rsidRPr="00743A84">
        <w:rPr>
          <w:spacing w:val="-10"/>
        </w:rPr>
        <w:t xml:space="preserve"> </w:t>
      </w:r>
      <w:r w:rsidRPr="00743A84">
        <w:t>good</w:t>
      </w:r>
      <w:r w:rsidRPr="00743A84">
        <w:rPr>
          <w:spacing w:val="-9"/>
        </w:rPr>
        <w:t xml:space="preserve"> </w:t>
      </w:r>
      <w:r w:rsidRPr="00743A84">
        <w:t>and</w:t>
      </w:r>
      <w:r w:rsidRPr="00743A84">
        <w:rPr>
          <w:spacing w:val="-7"/>
        </w:rPr>
        <w:t xml:space="preserve"> </w:t>
      </w:r>
      <w:r w:rsidRPr="00743A84">
        <w:t>workmanlike</w:t>
      </w:r>
      <w:r w:rsidRPr="00743A84">
        <w:rPr>
          <w:spacing w:val="-7"/>
        </w:rPr>
        <w:t xml:space="preserve"> </w:t>
      </w:r>
      <w:r w:rsidRPr="00743A84">
        <w:t>manner,</w:t>
      </w:r>
      <w:r w:rsidRPr="00743A84">
        <w:rPr>
          <w:spacing w:val="-10"/>
        </w:rPr>
        <w:t xml:space="preserve"> </w:t>
      </w:r>
      <w:r w:rsidRPr="00743A84">
        <w:t>in</w:t>
      </w:r>
      <w:r w:rsidRPr="00743A84">
        <w:rPr>
          <w:spacing w:val="-9"/>
        </w:rPr>
        <w:t xml:space="preserve"> </w:t>
      </w:r>
      <w:r w:rsidRPr="00743A84">
        <w:t>accordance</w:t>
      </w:r>
      <w:r w:rsidRPr="00743A84">
        <w:rPr>
          <w:spacing w:val="-7"/>
        </w:rPr>
        <w:t xml:space="preserve"> </w:t>
      </w:r>
      <w:r w:rsidRPr="00743A84">
        <w:t>with</w:t>
      </w:r>
      <w:r w:rsidRPr="00743A84">
        <w:rPr>
          <w:spacing w:val="-11"/>
        </w:rPr>
        <w:t xml:space="preserve"> </w:t>
      </w:r>
      <w:r w:rsidRPr="00743A84">
        <w:t>the</w:t>
      </w:r>
      <w:r w:rsidRPr="00743A84">
        <w:rPr>
          <w:spacing w:val="-10"/>
        </w:rPr>
        <w:t xml:space="preserve"> </w:t>
      </w:r>
      <w:r w:rsidRPr="00743A84">
        <w:t>Final</w:t>
      </w:r>
      <w:r w:rsidRPr="00743A84">
        <w:rPr>
          <w:spacing w:val="-10"/>
        </w:rPr>
        <w:t xml:space="preserve"> </w:t>
      </w:r>
      <w:r w:rsidRPr="00743A84">
        <w:t>Plans</w:t>
      </w:r>
      <w:r w:rsidRPr="00743A84">
        <w:rPr>
          <w:spacing w:val="-11"/>
        </w:rPr>
        <w:t xml:space="preserve"> </w:t>
      </w:r>
      <w:r w:rsidRPr="00743A84">
        <w:t>and</w:t>
      </w:r>
      <w:r w:rsidRPr="00743A84">
        <w:rPr>
          <w:spacing w:val="-9"/>
        </w:rPr>
        <w:t xml:space="preserve"> </w:t>
      </w:r>
      <w:r w:rsidRPr="00743A84">
        <w:t>in</w:t>
      </w:r>
      <w:r w:rsidRPr="00743A84">
        <w:rPr>
          <w:spacing w:val="-9"/>
        </w:rPr>
        <w:t xml:space="preserve"> </w:t>
      </w:r>
      <w:r w:rsidRPr="00743A84">
        <w:t>strict</w:t>
      </w:r>
      <w:r w:rsidRPr="00743A84">
        <w:rPr>
          <w:spacing w:val="-10"/>
        </w:rPr>
        <w:t xml:space="preserve"> </w:t>
      </w:r>
      <w:r w:rsidRPr="00743A84">
        <w:t>compliance</w:t>
      </w:r>
    </w:p>
    <w:p w:rsidR="00566ED4" w:rsidRPr="00743A84" w:rsidRDefault="00566ED4">
      <w:pPr>
        <w:jc w:val="both"/>
        <w:sectPr w:rsidR="00566ED4" w:rsidRPr="00743A84" w:rsidSect="004D0BA1">
          <w:pgSz w:w="12240" w:h="15840"/>
          <w:pgMar w:top="1325" w:right="13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1179" w:right="116"/>
        <w:jc w:val="both"/>
      </w:pPr>
      <w:proofErr w:type="gramStart"/>
      <w:r w:rsidRPr="00743A84">
        <w:t>with</w:t>
      </w:r>
      <w:proofErr w:type="gramEnd"/>
      <w:r w:rsidRPr="00743A84">
        <w:t xml:space="preserve"> all applicable building, fire, sanitary, and safety codes and governmental regulations, and all other applicable Laws. All Tenant Improvement Work will be performed by a licensed, bonded, insured general contractor approved by Landlord. Landlord shall under no circumstances be liable to Tenant or any third party for the quality, timing, compliance with laws, or any other aspect of the Tenant Improvement Work.</w:t>
      </w:r>
    </w:p>
    <w:p w:rsidR="00566ED4" w:rsidRPr="00743A84" w:rsidRDefault="00566ED4">
      <w:pPr>
        <w:pStyle w:val="BodyText"/>
        <w:spacing w:before="9"/>
        <w:rPr>
          <w:sz w:val="19"/>
        </w:rPr>
      </w:pPr>
    </w:p>
    <w:p w:rsidR="00566ED4" w:rsidRPr="00743A84" w:rsidRDefault="00920D11">
      <w:pPr>
        <w:ind w:left="1179"/>
        <w:jc w:val="both"/>
        <w:rPr>
          <w:b/>
          <w:sz w:val="20"/>
        </w:rPr>
      </w:pPr>
      <w:r w:rsidRPr="00743A84">
        <w:rPr>
          <w:b/>
          <w:sz w:val="20"/>
        </w:rPr>
        <w:t>SECTION 3        Changes to the Final Plans.</w:t>
      </w:r>
    </w:p>
    <w:p w:rsidR="00566ED4" w:rsidRPr="00743A84" w:rsidRDefault="00566ED4">
      <w:pPr>
        <w:pStyle w:val="BodyText"/>
        <w:spacing w:before="9"/>
        <w:rPr>
          <w:b/>
        </w:rPr>
      </w:pPr>
    </w:p>
    <w:p w:rsidR="00566ED4" w:rsidRPr="00743A84" w:rsidRDefault="00920D11">
      <w:pPr>
        <w:pStyle w:val="BodyText"/>
        <w:ind w:left="1179" w:right="118"/>
        <w:jc w:val="both"/>
      </w:pPr>
      <w:r w:rsidRPr="00743A84">
        <w:t>Tenant shall not make any changes to the Final Plans without Landlord’s prior written approval. Landlord’s consent to changes shall not be unreasonably withheld, conditioned or delayed. Tenant shall be responsible for any increase in</w:t>
      </w:r>
      <w:r w:rsidRPr="00743A84">
        <w:rPr>
          <w:spacing w:val="-14"/>
        </w:rPr>
        <w:t xml:space="preserve"> </w:t>
      </w:r>
      <w:r w:rsidRPr="00743A84">
        <w:t>costs</w:t>
      </w:r>
      <w:r w:rsidRPr="00743A84">
        <w:rPr>
          <w:spacing w:val="-13"/>
        </w:rPr>
        <w:t xml:space="preserve"> </w:t>
      </w:r>
      <w:r w:rsidRPr="00743A84">
        <w:t>and</w:t>
      </w:r>
      <w:r w:rsidRPr="00743A84">
        <w:rPr>
          <w:spacing w:val="-11"/>
        </w:rPr>
        <w:t xml:space="preserve"> </w:t>
      </w:r>
      <w:r w:rsidRPr="00743A84">
        <w:t>expenses</w:t>
      </w:r>
      <w:r w:rsidRPr="00743A84">
        <w:rPr>
          <w:spacing w:val="-13"/>
        </w:rPr>
        <w:t xml:space="preserve"> </w:t>
      </w:r>
      <w:r w:rsidRPr="00743A84">
        <w:t>of</w:t>
      </w:r>
      <w:r w:rsidRPr="00743A84">
        <w:rPr>
          <w:spacing w:val="-14"/>
        </w:rPr>
        <w:t xml:space="preserve"> </w:t>
      </w:r>
      <w:r w:rsidRPr="00743A84">
        <w:t>the</w:t>
      </w:r>
      <w:r w:rsidRPr="00743A84">
        <w:rPr>
          <w:spacing w:val="-12"/>
        </w:rPr>
        <w:t xml:space="preserve"> </w:t>
      </w:r>
      <w:r w:rsidRPr="00743A84">
        <w:t>Tenant</w:t>
      </w:r>
      <w:r w:rsidRPr="00743A84">
        <w:rPr>
          <w:spacing w:val="-13"/>
        </w:rPr>
        <w:t xml:space="preserve"> </w:t>
      </w:r>
      <w:r w:rsidRPr="00743A84">
        <w:t>Improvement</w:t>
      </w:r>
      <w:r w:rsidRPr="00743A84">
        <w:rPr>
          <w:spacing w:val="-13"/>
        </w:rPr>
        <w:t xml:space="preserve"> </w:t>
      </w:r>
      <w:r w:rsidRPr="00743A84">
        <w:t>Work</w:t>
      </w:r>
      <w:r w:rsidRPr="00743A84">
        <w:rPr>
          <w:spacing w:val="-14"/>
        </w:rPr>
        <w:t xml:space="preserve"> </w:t>
      </w:r>
      <w:r w:rsidRPr="00743A84">
        <w:t>resulting</w:t>
      </w:r>
      <w:r w:rsidRPr="00743A84">
        <w:rPr>
          <w:spacing w:val="-11"/>
        </w:rPr>
        <w:t xml:space="preserve"> </w:t>
      </w:r>
      <w:r w:rsidRPr="00743A84">
        <w:t>from</w:t>
      </w:r>
      <w:r w:rsidRPr="00743A84">
        <w:rPr>
          <w:spacing w:val="-14"/>
        </w:rPr>
        <w:t xml:space="preserve"> </w:t>
      </w:r>
      <w:r w:rsidRPr="00743A84">
        <w:t>such</w:t>
      </w:r>
      <w:r w:rsidRPr="00743A84">
        <w:rPr>
          <w:spacing w:val="-14"/>
        </w:rPr>
        <w:t xml:space="preserve"> </w:t>
      </w:r>
      <w:r w:rsidRPr="00743A84">
        <w:t>changes,</w:t>
      </w:r>
      <w:r w:rsidRPr="00743A84">
        <w:rPr>
          <w:spacing w:val="-12"/>
        </w:rPr>
        <w:t xml:space="preserve"> </w:t>
      </w:r>
      <w:r w:rsidRPr="00743A84">
        <w:t>including</w:t>
      </w:r>
      <w:r w:rsidRPr="00743A84">
        <w:rPr>
          <w:spacing w:val="-14"/>
        </w:rPr>
        <w:t xml:space="preserve"> </w:t>
      </w:r>
      <w:r w:rsidRPr="00743A84">
        <w:t>any</w:t>
      </w:r>
      <w:r w:rsidRPr="00743A84">
        <w:rPr>
          <w:spacing w:val="-14"/>
        </w:rPr>
        <w:t xml:space="preserve"> </w:t>
      </w:r>
      <w:r w:rsidRPr="00743A84">
        <w:t>costs</w:t>
      </w:r>
      <w:r w:rsidRPr="00743A84">
        <w:rPr>
          <w:spacing w:val="-13"/>
        </w:rPr>
        <w:t xml:space="preserve"> </w:t>
      </w:r>
      <w:r w:rsidRPr="00743A84">
        <w:t>and</w:t>
      </w:r>
      <w:r w:rsidRPr="00743A84">
        <w:rPr>
          <w:spacing w:val="-11"/>
        </w:rPr>
        <w:t xml:space="preserve"> </w:t>
      </w:r>
      <w:r w:rsidRPr="00743A84">
        <w:t>expenses for review, and costs and expenses relating to delays in completion to the extent such costs and expenses exceed the Tenant Improvement Allowance (defined in Section 4 below). If Tenant requests Landlord’s approval of a proposed change in the Final Plans, and if the proposed change causes a delay in substantial completion of the Tenant Improvement</w:t>
      </w:r>
      <w:r w:rsidRPr="00743A84">
        <w:rPr>
          <w:spacing w:val="-3"/>
        </w:rPr>
        <w:t xml:space="preserve"> </w:t>
      </w:r>
      <w:r w:rsidRPr="00743A84">
        <w:t>Work,</w:t>
      </w:r>
      <w:r w:rsidRPr="00743A84">
        <w:rPr>
          <w:spacing w:val="-2"/>
        </w:rPr>
        <w:t xml:space="preserve"> </w:t>
      </w:r>
      <w:r w:rsidRPr="00743A84">
        <w:t>the</w:t>
      </w:r>
      <w:r w:rsidRPr="00743A84">
        <w:rPr>
          <w:spacing w:val="-3"/>
        </w:rPr>
        <w:t xml:space="preserve"> </w:t>
      </w:r>
      <w:r w:rsidRPr="00743A84">
        <w:t>Commencement</w:t>
      </w:r>
      <w:r w:rsidRPr="00743A84">
        <w:rPr>
          <w:spacing w:val="-3"/>
        </w:rPr>
        <w:t xml:space="preserve"> </w:t>
      </w:r>
      <w:r w:rsidRPr="00743A84">
        <w:t>Date</w:t>
      </w:r>
      <w:r w:rsidRPr="00743A84">
        <w:rPr>
          <w:spacing w:val="-3"/>
        </w:rPr>
        <w:t xml:space="preserve"> </w:t>
      </w:r>
      <w:r w:rsidRPr="00743A84">
        <w:t>as</w:t>
      </w:r>
      <w:r w:rsidRPr="00743A84">
        <w:rPr>
          <w:spacing w:val="-4"/>
        </w:rPr>
        <w:t xml:space="preserve"> </w:t>
      </w:r>
      <w:r w:rsidRPr="00743A84">
        <w:t>set</w:t>
      </w:r>
      <w:r w:rsidRPr="00743A84">
        <w:rPr>
          <w:spacing w:val="-1"/>
        </w:rPr>
        <w:t xml:space="preserve"> </w:t>
      </w:r>
      <w:r w:rsidRPr="00743A84">
        <w:t>forth</w:t>
      </w:r>
      <w:r w:rsidRPr="00743A84">
        <w:rPr>
          <w:spacing w:val="-4"/>
        </w:rPr>
        <w:t xml:space="preserve"> </w:t>
      </w:r>
      <w:r w:rsidRPr="00743A84">
        <w:t>in</w:t>
      </w:r>
      <w:r w:rsidRPr="00743A84">
        <w:rPr>
          <w:spacing w:val="-4"/>
        </w:rPr>
        <w:t xml:space="preserve"> </w:t>
      </w:r>
      <w:r w:rsidRPr="00743A84">
        <w:t>Section</w:t>
      </w:r>
      <w:r w:rsidRPr="00743A84">
        <w:rPr>
          <w:spacing w:val="-4"/>
        </w:rPr>
        <w:t xml:space="preserve"> </w:t>
      </w:r>
      <w:r w:rsidRPr="00743A84">
        <w:t>1.3</w:t>
      </w:r>
      <w:r w:rsidRPr="00743A84">
        <w:rPr>
          <w:spacing w:val="-2"/>
        </w:rPr>
        <w:t xml:space="preserve"> </w:t>
      </w:r>
      <w:r w:rsidRPr="00743A84">
        <w:t>of</w:t>
      </w:r>
      <w:r w:rsidRPr="00743A84">
        <w:rPr>
          <w:spacing w:val="-5"/>
        </w:rPr>
        <w:t xml:space="preserve"> </w:t>
      </w:r>
      <w:r w:rsidRPr="00743A84">
        <w:t>the Lease</w:t>
      </w:r>
      <w:r w:rsidRPr="00743A84">
        <w:rPr>
          <w:spacing w:val="-3"/>
        </w:rPr>
        <w:t xml:space="preserve"> </w:t>
      </w:r>
      <w:r w:rsidRPr="00743A84">
        <w:t>shall</w:t>
      </w:r>
      <w:r w:rsidRPr="00743A84">
        <w:rPr>
          <w:spacing w:val="-3"/>
        </w:rPr>
        <w:t xml:space="preserve"> </w:t>
      </w:r>
      <w:r w:rsidRPr="00743A84">
        <w:t>not</w:t>
      </w:r>
      <w:r w:rsidRPr="00743A84">
        <w:rPr>
          <w:spacing w:val="-3"/>
        </w:rPr>
        <w:t xml:space="preserve"> </w:t>
      </w:r>
      <w:r w:rsidRPr="00743A84">
        <w:t>be</w:t>
      </w:r>
      <w:r w:rsidRPr="00743A84">
        <w:rPr>
          <w:spacing w:val="-3"/>
        </w:rPr>
        <w:t xml:space="preserve"> </w:t>
      </w:r>
      <w:r w:rsidRPr="00743A84">
        <w:t>delayed.</w:t>
      </w:r>
    </w:p>
    <w:p w:rsidR="00566ED4" w:rsidRPr="00743A84" w:rsidRDefault="00566ED4">
      <w:pPr>
        <w:pStyle w:val="BodyText"/>
      </w:pPr>
    </w:p>
    <w:p w:rsidR="00566ED4" w:rsidRPr="00743A84" w:rsidRDefault="00920D11">
      <w:pPr>
        <w:ind w:left="1179"/>
        <w:jc w:val="both"/>
        <w:rPr>
          <w:b/>
          <w:sz w:val="20"/>
        </w:rPr>
      </w:pPr>
      <w:r w:rsidRPr="00743A84">
        <w:rPr>
          <w:b/>
          <w:sz w:val="20"/>
        </w:rPr>
        <w:t xml:space="preserve">SECTION </w:t>
      </w:r>
      <w:proofErr w:type="gramStart"/>
      <w:r w:rsidRPr="00743A84">
        <w:rPr>
          <w:b/>
          <w:sz w:val="20"/>
        </w:rPr>
        <w:t>4        Allocation</w:t>
      </w:r>
      <w:proofErr w:type="gramEnd"/>
      <w:r w:rsidRPr="00743A84">
        <w:rPr>
          <w:b/>
          <w:sz w:val="20"/>
        </w:rPr>
        <w:t xml:space="preserve"> of Costs.</w:t>
      </w:r>
    </w:p>
    <w:p w:rsidR="00566ED4" w:rsidRPr="00743A84" w:rsidRDefault="00566ED4">
      <w:pPr>
        <w:pStyle w:val="BodyText"/>
        <w:spacing w:before="10"/>
        <w:rPr>
          <w:b/>
        </w:rPr>
      </w:pPr>
    </w:p>
    <w:p w:rsidR="00566ED4" w:rsidRPr="00743A84" w:rsidRDefault="00920D11">
      <w:pPr>
        <w:pStyle w:val="ListParagraph"/>
        <w:numPr>
          <w:ilvl w:val="1"/>
          <w:numId w:val="4"/>
        </w:numPr>
        <w:tabs>
          <w:tab w:val="left" w:pos="1900"/>
        </w:tabs>
        <w:ind w:right="119"/>
        <w:jc w:val="both"/>
        <w:rPr>
          <w:sz w:val="20"/>
        </w:rPr>
      </w:pPr>
      <w:r w:rsidRPr="00743A84">
        <w:rPr>
          <w:sz w:val="20"/>
        </w:rPr>
        <w:t>Tenant’s Costs. Tenant shall pay all costs and expenses of the Tenant Improvement Work, subject to the terms and conditions set forth in this Work Agreement, and the terms and conditions set forth in the Lease. Tenant’s</w:t>
      </w:r>
      <w:r w:rsidRPr="00743A84">
        <w:rPr>
          <w:spacing w:val="-14"/>
          <w:sz w:val="20"/>
        </w:rPr>
        <w:t xml:space="preserve"> </w:t>
      </w:r>
      <w:r w:rsidRPr="00743A84">
        <w:rPr>
          <w:sz w:val="20"/>
        </w:rPr>
        <w:t>failure</w:t>
      </w:r>
      <w:r w:rsidRPr="00743A84">
        <w:rPr>
          <w:spacing w:val="-13"/>
          <w:sz w:val="20"/>
        </w:rPr>
        <w:t xml:space="preserve"> </w:t>
      </w:r>
      <w:r w:rsidRPr="00743A84">
        <w:rPr>
          <w:sz w:val="20"/>
        </w:rPr>
        <w:t>to</w:t>
      </w:r>
      <w:r w:rsidRPr="00743A84">
        <w:rPr>
          <w:spacing w:val="-12"/>
          <w:sz w:val="20"/>
        </w:rPr>
        <w:t xml:space="preserve"> </w:t>
      </w:r>
      <w:r w:rsidRPr="00743A84">
        <w:rPr>
          <w:sz w:val="20"/>
        </w:rPr>
        <w:t>make</w:t>
      </w:r>
      <w:r w:rsidRPr="00743A84">
        <w:rPr>
          <w:spacing w:val="-13"/>
          <w:sz w:val="20"/>
        </w:rPr>
        <w:t xml:space="preserve"> </w:t>
      </w:r>
      <w:r w:rsidRPr="00743A84">
        <w:rPr>
          <w:sz w:val="20"/>
        </w:rPr>
        <w:t>any</w:t>
      </w:r>
      <w:r w:rsidRPr="00743A84">
        <w:rPr>
          <w:spacing w:val="-17"/>
          <w:sz w:val="20"/>
        </w:rPr>
        <w:t xml:space="preserve"> </w:t>
      </w:r>
      <w:r w:rsidRPr="00743A84">
        <w:rPr>
          <w:sz w:val="20"/>
        </w:rPr>
        <w:t>payment</w:t>
      </w:r>
      <w:r w:rsidRPr="00743A84">
        <w:rPr>
          <w:spacing w:val="-14"/>
          <w:sz w:val="20"/>
        </w:rPr>
        <w:t xml:space="preserve"> </w:t>
      </w:r>
      <w:r w:rsidRPr="00743A84">
        <w:rPr>
          <w:sz w:val="20"/>
        </w:rPr>
        <w:t>required</w:t>
      </w:r>
      <w:r w:rsidRPr="00743A84">
        <w:rPr>
          <w:spacing w:val="-12"/>
          <w:sz w:val="20"/>
        </w:rPr>
        <w:t xml:space="preserve"> </w:t>
      </w:r>
      <w:r w:rsidRPr="00743A84">
        <w:rPr>
          <w:sz w:val="20"/>
        </w:rPr>
        <w:t>under</w:t>
      </w:r>
      <w:r w:rsidRPr="00743A84">
        <w:rPr>
          <w:spacing w:val="-13"/>
          <w:sz w:val="20"/>
        </w:rPr>
        <w:t xml:space="preserve"> </w:t>
      </w:r>
      <w:r w:rsidRPr="00743A84">
        <w:rPr>
          <w:sz w:val="20"/>
        </w:rPr>
        <w:t>this</w:t>
      </w:r>
      <w:r w:rsidRPr="00743A84">
        <w:rPr>
          <w:spacing w:val="-14"/>
          <w:sz w:val="20"/>
        </w:rPr>
        <w:t xml:space="preserve"> </w:t>
      </w:r>
      <w:r w:rsidRPr="00743A84">
        <w:rPr>
          <w:sz w:val="20"/>
        </w:rPr>
        <w:t>Work</w:t>
      </w:r>
      <w:r w:rsidRPr="00743A84">
        <w:rPr>
          <w:spacing w:val="-15"/>
          <w:sz w:val="20"/>
        </w:rPr>
        <w:t xml:space="preserve"> </w:t>
      </w:r>
      <w:r w:rsidRPr="00743A84">
        <w:rPr>
          <w:sz w:val="20"/>
        </w:rPr>
        <w:t>Agreement</w:t>
      </w:r>
      <w:r w:rsidRPr="00743A84">
        <w:rPr>
          <w:spacing w:val="-14"/>
          <w:sz w:val="20"/>
        </w:rPr>
        <w:t xml:space="preserve"> </w:t>
      </w:r>
      <w:r w:rsidRPr="00743A84">
        <w:rPr>
          <w:sz w:val="20"/>
        </w:rPr>
        <w:t>shall</w:t>
      </w:r>
      <w:r w:rsidRPr="00743A84">
        <w:rPr>
          <w:spacing w:val="-14"/>
          <w:sz w:val="20"/>
        </w:rPr>
        <w:t xml:space="preserve"> </w:t>
      </w:r>
      <w:r w:rsidRPr="00743A84">
        <w:rPr>
          <w:sz w:val="20"/>
        </w:rPr>
        <w:t>be</w:t>
      </w:r>
      <w:r w:rsidRPr="00743A84">
        <w:rPr>
          <w:spacing w:val="-13"/>
          <w:sz w:val="20"/>
        </w:rPr>
        <w:t xml:space="preserve"> </w:t>
      </w:r>
      <w:r w:rsidRPr="00743A84">
        <w:rPr>
          <w:sz w:val="20"/>
        </w:rPr>
        <w:t>a</w:t>
      </w:r>
      <w:r w:rsidRPr="00743A84">
        <w:rPr>
          <w:spacing w:val="-13"/>
          <w:sz w:val="20"/>
        </w:rPr>
        <w:t xml:space="preserve"> </w:t>
      </w:r>
      <w:r w:rsidRPr="00743A84">
        <w:rPr>
          <w:sz w:val="20"/>
        </w:rPr>
        <w:t>default</w:t>
      </w:r>
      <w:r w:rsidRPr="00743A84">
        <w:rPr>
          <w:spacing w:val="-14"/>
          <w:sz w:val="20"/>
        </w:rPr>
        <w:t xml:space="preserve"> </w:t>
      </w:r>
      <w:r w:rsidRPr="00743A84">
        <w:rPr>
          <w:sz w:val="20"/>
        </w:rPr>
        <w:t>under</w:t>
      </w:r>
      <w:r w:rsidRPr="00743A84">
        <w:rPr>
          <w:spacing w:val="-13"/>
          <w:sz w:val="20"/>
        </w:rPr>
        <w:t xml:space="preserve"> </w:t>
      </w:r>
      <w:r w:rsidRPr="00743A84">
        <w:rPr>
          <w:sz w:val="20"/>
        </w:rPr>
        <w:t>the</w:t>
      </w:r>
      <w:r w:rsidRPr="00743A84">
        <w:rPr>
          <w:spacing w:val="-13"/>
          <w:sz w:val="20"/>
        </w:rPr>
        <w:t xml:space="preserve"> </w:t>
      </w:r>
      <w:r w:rsidRPr="00743A84">
        <w:rPr>
          <w:sz w:val="20"/>
        </w:rPr>
        <w:t>Lease, without the requirement of any notice of default or cure period, and all such unpaid amounts shall be additional rent under the</w:t>
      </w:r>
      <w:r w:rsidRPr="00743A84">
        <w:rPr>
          <w:spacing w:val="-14"/>
          <w:sz w:val="20"/>
        </w:rPr>
        <w:t xml:space="preserve"> </w:t>
      </w:r>
      <w:r w:rsidRPr="00743A84">
        <w:rPr>
          <w:sz w:val="20"/>
        </w:rPr>
        <w:t>Lease.</w:t>
      </w:r>
    </w:p>
    <w:p w:rsidR="00566ED4" w:rsidRPr="00743A84" w:rsidRDefault="00566ED4">
      <w:pPr>
        <w:pStyle w:val="BodyText"/>
        <w:spacing w:before="10"/>
      </w:pPr>
    </w:p>
    <w:p w:rsidR="00566ED4" w:rsidRPr="00743A84" w:rsidRDefault="00920D11">
      <w:pPr>
        <w:pStyle w:val="ListParagraph"/>
        <w:numPr>
          <w:ilvl w:val="1"/>
          <w:numId w:val="4"/>
        </w:numPr>
        <w:tabs>
          <w:tab w:val="left" w:pos="1900"/>
        </w:tabs>
        <w:jc w:val="both"/>
        <w:rPr>
          <w:sz w:val="20"/>
        </w:rPr>
      </w:pPr>
      <w:r w:rsidRPr="00743A84">
        <w:rPr>
          <w:sz w:val="20"/>
        </w:rPr>
        <w:t>Tenant Improvement</w:t>
      </w:r>
      <w:r w:rsidRPr="00743A84">
        <w:rPr>
          <w:spacing w:val="-14"/>
          <w:sz w:val="20"/>
        </w:rPr>
        <w:t xml:space="preserve"> </w:t>
      </w:r>
      <w:r w:rsidRPr="00743A84">
        <w:rPr>
          <w:sz w:val="20"/>
        </w:rPr>
        <w:t>Allowance.</w:t>
      </w:r>
    </w:p>
    <w:p w:rsidR="00566ED4" w:rsidRPr="00743A84" w:rsidRDefault="00566ED4">
      <w:pPr>
        <w:pStyle w:val="BodyText"/>
        <w:spacing w:before="7"/>
      </w:pPr>
    </w:p>
    <w:p w:rsidR="00566ED4" w:rsidRPr="00743A84" w:rsidRDefault="00920D11">
      <w:pPr>
        <w:pStyle w:val="ListParagraph"/>
        <w:numPr>
          <w:ilvl w:val="2"/>
          <w:numId w:val="4"/>
        </w:numPr>
        <w:tabs>
          <w:tab w:val="left" w:pos="2619"/>
          <w:tab w:val="left" w:pos="2620"/>
          <w:tab w:val="left" w:pos="5036"/>
          <w:tab w:val="left" w:pos="10541"/>
        </w:tabs>
        <w:ind w:right="116"/>
        <w:jc w:val="both"/>
        <w:rPr>
          <w:sz w:val="20"/>
        </w:rPr>
      </w:pPr>
      <w:r w:rsidRPr="00743A84">
        <w:rPr>
          <w:sz w:val="20"/>
        </w:rPr>
        <w:t>Subject to this Section 4.2, Landlord shall provide Tenant with</w:t>
      </w:r>
      <w:r w:rsidRPr="00743A84">
        <w:rPr>
          <w:spacing w:val="41"/>
          <w:sz w:val="20"/>
        </w:rPr>
        <w:t xml:space="preserve"> </w:t>
      </w:r>
      <w:r w:rsidRPr="00743A84">
        <w:rPr>
          <w:sz w:val="20"/>
        </w:rPr>
        <w:t>up</w:t>
      </w:r>
      <w:r w:rsidRPr="00743A84">
        <w:rPr>
          <w:spacing w:val="4"/>
          <w:sz w:val="20"/>
        </w:rPr>
        <w:t xml:space="preserve"> </w:t>
      </w:r>
      <w:r w:rsidR="00D457F4" w:rsidRPr="00743A84">
        <w:rPr>
          <w:snapToGrid w:val="0"/>
          <w:sz w:val="20"/>
          <w:szCs w:val="20"/>
          <w:u w:val="single"/>
        </w:rPr>
        <w:fldChar w:fldCharType="begin">
          <w:ffData>
            <w:name w:val=""/>
            <w:enabled/>
            <w:calcOnExit w:val="0"/>
            <w:textInput>
              <w:default w:val="_________"/>
            </w:textInput>
          </w:ffData>
        </w:fldChar>
      </w:r>
      <w:r w:rsidR="00D457F4" w:rsidRPr="00743A84">
        <w:rPr>
          <w:snapToGrid w:val="0"/>
          <w:sz w:val="20"/>
          <w:szCs w:val="20"/>
          <w:u w:val="single"/>
        </w:rPr>
        <w:instrText xml:space="preserve"> FORMTEXT </w:instrText>
      </w:r>
      <w:r w:rsidR="00D457F4" w:rsidRPr="00743A84">
        <w:rPr>
          <w:snapToGrid w:val="0"/>
          <w:sz w:val="20"/>
          <w:szCs w:val="20"/>
          <w:u w:val="single"/>
        </w:rPr>
      </w:r>
      <w:r w:rsidR="00D457F4" w:rsidRPr="00743A84">
        <w:rPr>
          <w:snapToGrid w:val="0"/>
          <w:sz w:val="20"/>
          <w:szCs w:val="20"/>
          <w:u w:val="single"/>
        </w:rPr>
        <w:fldChar w:fldCharType="separate"/>
      </w:r>
      <w:r w:rsidR="00D457F4" w:rsidRPr="00743A84">
        <w:rPr>
          <w:noProof/>
          <w:snapToGrid w:val="0"/>
          <w:sz w:val="20"/>
          <w:szCs w:val="20"/>
          <w:u w:val="single"/>
        </w:rPr>
        <w:t>_________</w:t>
      </w:r>
      <w:r w:rsidR="00D457F4" w:rsidRPr="00743A84">
        <w:rPr>
          <w:snapToGrid w:val="0"/>
          <w:sz w:val="20"/>
          <w:szCs w:val="20"/>
          <w:u w:val="single"/>
        </w:rPr>
        <w:fldChar w:fldCharType="end"/>
      </w:r>
      <w:r w:rsidR="00D457F4" w:rsidRPr="00743A84">
        <w:rPr>
          <w:sz w:val="20"/>
          <w:szCs w:val="20"/>
        </w:rPr>
        <w:t xml:space="preserve">  Dollars  </w:t>
      </w:r>
      <w:r w:rsidR="00D457F4" w:rsidRPr="00743A84">
        <w:rPr>
          <w:spacing w:val="18"/>
          <w:sz w:val="20"/>
          <w:szCs w:val="20"/>
        </w:rPr>
        <w:t xml:space="preserve"> </w:t>
      </w:r>
      <w:r w:rsidR="00D457F4" w:rsidRPr="00743A84">
        <w:rPr>
          <w:sz w:val="20"/>
          <w:szCs w:val="20"/>
        </w:rPr>
        <w:t>($</w:t>
      </w:r>
      <w:r w:rsidR="00D457F4" w:rsidRPr="00743A84">
        <w:rPr>
          <w:snapToGrid w:val="0"/>
          <w:sz w:val="20"/>
          <w:szCs w:val="20"/>
          <w:u w:val="single"/>
        </w:rPr>
        <w:fldChar w:fldCharType="begin">
          <w:ffData>
            <w:name w:val=""/>
            <w:enabled/>
            <w:calcOnExit w:val="0"/>
            <w:textInput>
              <w:default w:val="_________"/>
            </w:textInput>
          </w:ffData>
        </w:fldChar>
      </w:r>
      <w:r w:rsidR="00D457F4" w:rsidRPr="00743A84">
        <w:rPr>
          <w:snapToGrid w:val="0"/>
          <w:sz w:val="20"/>
          <w:szCs w:val="20"/>
          <w:u w:val="single"/>
        </w:rPr>
        <w:instrText xml:space="preserve"> FORMTEXT </w:instrText>
      </w:r>
      <w:r w:rsidR="00D457F4" w:rsidRPr="00743A84">
        <w:rPr>
          <w:snapToGrid w:val="0"/>
          <w:sz w:val="20"/>
          <w:szCs w:val="20"/>
          <w:u w:val="single"/>
        </w:rPr>
      </w:r>
      <w:r w:rsidR="00D457F4" w:rsidRPr="00743A84">
        <w:rPr>
          <w:snapToGrid w:val="0"/>
          <w:sz w:val="20"/>
          <w:szCs w:val="20"/>
          <w:u w:val="single"/>
        </w:rPr>
        <w:fldChar w:fldCharType="separate"/>
      </w:r>
      <w:r w:rsidR="00D457F4" w:rsidRPr="00743A84">
        <w:rPr>
          <w:noProof/>
          <w:snapToGrid w:val="0"/>
          <w:sz w:val="20"/>
          <w:szCs w:val="20"/>
          <w:u w:val="single"/>
        </w:rPr>
        <w:t>_________</w:t>
      </w:r>
      <w:r w:rsidR="00D457F4" w:rsidRPr="00743A84">
        <w:rPr>
          <w:snapToGrid w:val="0"/>
          <w:sz w:val="20"/>
          <w:szCs w:val="20"/>
          <w:u w:val="single"/>
        </w:rPr>
        <w:fldChar w:fldCharType="end"/>
      </w:r>
      <w:r w:rsidRPr="00743A84">
        <w:rPr>
          <w:sz w:val="20"/>
        </w:rPr>
        <w:t xml:space="preserve">) (the “Tenant Improvement Allowance”) to be applied </w:t>
      </w:r>
      <w:proofErr w:type="gramStart"/>
      <w:r w:rsidRPr="00743A84">
        <w:rPr>
          <w:sz w:val="20"/>
        </w:rPr>
        <w:t xml:space="preserve">to </w:t>
      </w:r>
      <w:r w:rsidRPr="00743A84">
        <w:rPr>
          <w:spacing w:val="15"/>
          <w:sz w:val="20"/>
        </w:rPr>
        <w:t xml:space="preserve"> </w:t>
      </w:r>
      <w:r w:rsidRPr="00743A84">
        <w:rPr>
          <w:sz w:val="20"/>
        </w:rPr>
        <w:t>the</w:t>
      </w:r>
      <w:proofErr w:type="gramEnd"/>
      <w:r w:rsidRPr="00743A84">
        <w:rPr>
          <w:spacing w:val="8"/>
          <w:sz w:val="20"/>
        </w:rPr>
        <w:t xml:space="preserve"> </w:t>
      </w:r>
      <w:r w:rsidRPr="00743A84">
        <w:rPr>
          <w:sz w:val="20"/>
        </w:rPr>
        <w:t>Costs</w:t>
      </w:r>
      <w:r w:rsidRPr="00743A84">
        <w:rPr>
          <w:w w:val="99"/>
          <w:sz w:val="20"/>
        </w:rPr>
        <w:t xml:space="preserve"> </w:t>
      </w:r>
      <w:r w:rsidRPr="00743A84">
        <w:rPr>
          <w:sz w:val="20"/>
        </w:rPr>
        <w:t>(as defined in Section 4.2(b) below) of the Tenant Improvement Work. Any portion of the Tenant Improvement Allowance not applied to Costs shall be retained by</w:t>
      </w:r>
      <w:r w:rsidRPr="00743A84">
        <w:rPr>
          <w:spacing w:val="-34"/>
          <w:sz w:val="20"/>
        </w:rPr>
        <w:t xml:space="preserve"> </w:t>
      </w:r>
      <w:r w:rsidRPr="00743A84">
        <w:rPr>
          <w:sz w:val="20"/>
        </w:rPr>
        <w:t>Landlord.</w:t>
      </w:r>
    </w:p>
    <w:p w:rsidR="00566ED4" w:rsidRPr="00743A84" w:rsidRDefault="00566ED4">
      <w:pPr>
        <w:pStyle w:val="BodyText"/>
        <w:spacing w:before="9"/>
      </w:pPr>
    </w:p>
    <w:p w:rsidR="00566ED4" w:rsidRPr="00743A84" w:rsidRDefault="00920D11">
      <w:pPr>
        <w:pStyle w:val="ListParagraph"/>
        <w:numPr>
          <w:ilvl w:val="2"/>
          <w:numId w:val="4"/>
        </w:numPr>
        <w:tabs>
          <w:tab w:val="left" w:pos="2619"/>
          <w:tab w:val="left" w:pos="2620"/>
        </w:tabs>
        <w:ind w:right="115"/>
        <w:jc w:val="both"/>
        <w:rPr>
          <w:sz w:val="20"/>
        </w:rPr>
      </w:pPr>
      <w:r w:rsidRPr="00743A84">
        <w:rPr>
          <w:sz w:val="20"/>
        </w:rPr>
        <w:t>As used in this Work Agreement, the term "Costs" means reasonable hard construction costs, overhead</w:t>
      </w:r>
      <w:r w:rsidRPr="00743A84">
        <w:rPr>
          <w:spacing w:val="-7"/>
          <w:sz w:val="20"/>
        </w:rPr>
        <w:t xml:space="preserve"> </w:t>
      </w:r>
      <w:r w:rsidRPr="00743A84">
        <w:rPr>
          <w:sz w:val="20"/>
        </w:rPr>
        <w:t>and</w:t>
      </w:r>
      <w:r w:rsidRPr="00743A84">
        <w:rPr>
          <w:spacing w:val="-7"/>
          <w:sz w:val="20"/>
        </w:rPr>
        <w:t xml:space="preserve"> </w:t>
      </w:r>
      <w:r w:rsidRPr="00743A84">
        <w:rPr>
          <w:sz w:val="20"/>
        </w:rPr>
        <w:t>profit,</w:t>
      </w:r>
      <w:r w:rsidRPr="00743A84">
        <w:rPr>
          <w:spacing w:val="-7"/>
          <w:sz w:val="20"/>
        </w:rPr>
        <w:t xml:space="preserve"> </w:t>
      </w:r>
      <w:r w:rsidRPr="00743A84">
        <w:rPr>
          <w:sz w:val="20"/>
        </w:rPr>
        <w:t>architectural,</w:t>
      </w:r>
      <w:r w:rsidRPr="00743A84">
        <w:rPr>
          <w:spacing w:val="-7"/>
          <w:sz w:val="20"/>
        </w:rPr>
        <w:t xml:space="preserve"> </w:t>
      </w:r>
      <w:r w:rsidRPr="00743A84">
        <w:rPr>
          <w:sz w:val="20"/>
        </w:rPr>
        <w:t>engineering,</w:t>
      </w:r>
      <w:r w:rsidRPr="00743A84">
        <w:rPr>
          <w:spacing w:val="-7"/>
          <w:sz w:val="20"/>
        </w:rPr>
        <w:t xml:space="preserve"> </w:t>
      </w:r>
      <w:r w:rsidRPr="00743A84">
        <w:rPr>
          <w:sz w:val="20"/>
        </w:rPr>
        <w:t>and</w:t>
      </w:r>
      <w:r w:rsidRPr="00743A84">
        <w:rPr>
          <w:spacing w:val="-7"/>
          <w:sz w:val="20"/>
        </w:rPr>
        <w:t xml:space="preserve"> </w:t>
      </w:r>
      <w:r w:rsidRPr="00743A84">
        <w:rPr>
          <w:sz w:val="20"/>
        </w:rPr>
        <w:t>design</w:t>
      </w:r>
      <w:r w:rsidRPr="00743A84">
        <w:rPr>
          <w:spacing w:val="-7"/>
          <w:sz w:val="20"/>
        </w:rPr>
        <w:t xml:space="preserve"> </w:t>
      </w:r>
      <w:r w:rsidRPr="00743A84">
        <w:rPr>
          <w:sz w:val="20"/>
        </w:rPr>
        <w:t>fees</w:t>
      </w:r>
      <w:r w:rsidRPr="00743A84">
        <w:rPr>
          <w:spacing w:val="-9"/>
          <w:sz w:val="20"/>
        </w:rPr>
        <w:t xml:space="preserve"> </w:t>
      </w:r>
      <w:r w:rsidRPr="00743A84">
        <w:rPr>
          <w:sz w:val="20"/>
        </w:rPr>
        <w:t>and</w:t>
      </w:r>
      <w:r w:rsidRPr="00743A84">
        <w:rPr>
          <w:spacing w:val="-7"/>
          <w:sz w:val="20"/>
        </w:rPr>
        <w:t xml:space="preserve"> </w:t>
      </w:r>
      <w:r w:rsidRPr="00743A84">
        <w:rPr>
          <w:sz w:val="20"/>
        </w:rPr>
        <w:t>expenses,</w:t>
      </w:r>
      <w:r w:rsidRPr="00743A84">
        <w:rPr>
          <w:spacing w:val="-7"/>
          <w:sz w:val="20"/>
        </w:rPr>
        <w:t xml:space="preserve"> </w:t>
      </w:r>
      <w:r w:rsidRPr="00743A84">
        <w:rPr>
          <w:sz w:val="20"/>
        </w:rPr>
        <w:t>the</w:t>
      </w:r>
      <w:r w:rsidRPr="00743A84">
        <w:rPr>
          <w:spacing w:val="-7"/>
          <w:sz w:val="20"/>
        </w:rPr>
        <w:t xml:space="preserve"> </w:t>
      </w:r>
      <w:r w:rsidRPr="00743A84">
        <w:rPr>
          <w:sz w:val="20"/>
        </w:rPr>
        <w:t>costs</w:t>
      </w:r>
      <w:r w:rsidRPr="00743A84">
        <w:rPr>
          <w:spacing w:val="-9"/>
          <w:sz w:val="20"/>
        </w:rPr>
        <w:t xml:space="preserve"> </w:t>
      </w:r>
      <w:r w:rsidRPr="00743A84">
        <w:rPr>
          <w:sz w:val="20"/>
        </w:rPr>
        <w:t>of</w:t>
      </w:r>
      <w:r w:rsidRPr="00743A84">
        <w:rPr>
          <w:spacing w:val="-9"/>
          <w:sz w:val="20"/>
        </w:rPr>
        <w:t xml:space="preserve"> </w:t>
      </w:r>
      <w:r w:rsidRPr="00743A84">
        <w:rPr>
          <w:sz w:val="20"/>
        </w:rPr>
        <w:t>obtaining permits, the costs of measuring the rentable square footage of the Premises, Landlord’s costs of reviewing any plans, specifications or drawings, the architect’s fees, Landlord’s project management</w:t>
      </w:r>
      <w:r w:rsidRPr="00743A84">
        <w:rPr>
          <w:spacing w:val="-5"/>
          <w:sz w:val="20"/>
        </w:rPr>
        <w:t xml:space="preserve"> </w:t>
      </w:r>
      <w:r w:rsidRPr="00743A84">
        <w:rPr>
          <w:sz w:val="20"/>
        </w:rPr>
        <w:t>fee,</w:t>
      </w:r>
      <w:r w:rsidRPr="00743A84">
        <w:rPr>
          <w:spacing w:val="-4"/>
          <w:sz w:val="20"/>
        </w:rPr>
        <w:t xml:space="preserve"> </w:t>
      </w:r>
      <w:r w:rsidRPr="00743A84">
        <w:rPr>
          <w:sz w:val="20"/>
        </w:rPr>
        <w:t>and</w:t>
      </w:r>
      <w:r w:rsidRPr="00743A84">
        <w:rPr>
          <w:spacing w:val="-4"/>
          <w:sz w:val="20"/>
        </w:rPr>
        <w:t xml:space="preserve"> </w:t>
      </w:r>
      <w:r w:rsidRPr="00743A84">
        <w:rPr>
          <w:sz w:val="20"/>
        </w:rPr>
        <w:t>costs</w:t>
      </w:r>
      <w:r w:rsidRPr="00743A84">
        <w:rPr>
          <w:spacing w:val="-6"/>
          <w:sz w:val="20"/>
        </w:rPr>
        <w:t xml:space="preserve"> </w:t>
      </w:r>
      <w:r w:rsidRPr="00743A84">
        <w:rPr>
          <w:sz w:val="20"/>
        </w:rPr>
        <w:t>associated</w:t>
      </w:r>
      <w:r w:rsidRPr="00743A84">
        <w:rPr>
          <w:spacing w:val="-1"/>
          <w:sz w:val="20"/>
        </w:rPr>
        <w:t xml:space="preserve"> </w:t>
      </w:r>
      <w:r w:rsidRPr="00743A84">
        <w:rPr>
          <w:sz w:val="20"/>
        </w:rPr>
        <w:t>with</w:t>
      </w:r>
      <w:r w:rsidRPr="00743A84">
        <w:rPr>
          <w:spacing w:val="-6"/>
          <w:sz w:val="20"/>
        </w:rPr>
        <w:t xml:space="preserve"> </w:t>
      </w:r>
      <w:r w:rsidRPr="00743A84">
        <w:rPr>
          <w:sz w:val="20"/>
        </w:rPr>
        <w:t>sustainability</w:t>
      </w:r>
      <w:r w:rsidRPr="00743A84">
        <w:rPr>
          <w:spacing w:val="-6"/>
          <w:sz w:val="20"/>
        </w:rPr>
        <w:t xml:space="preserve"> </w:t>
      </w:r>
      <w:r w:rsidRPr="00743A84">
        <w:rPr>
          <w:sz w:val="20"/>
        </w:rPr>
        <w:t>practices,</w:t>
      </w:r>
      <w:r w:rsidRPr="00743A84">
        <w:rPr>
          <w:spacing w:val="-4"/>
          <w:sz w:val="20"/>
        </w:rPr>
        <w:t xml:space="preserve"> </w:t>
      </w:r>
      <w:r w:rsidRPr="00743A84">
        <w:rPr>
          <w:sz w:val="20"/>
        </w:rPr>
        <w:t>if</w:t>
      </w:r>
      <w:r w:rsidRPr="00743A84">
        <w:rPr>
          <w:spacing w:val="-7"/>
          <w:sz w:val="20"/>
        </w:rPr>
        <w:t xml:space="preserve"> </w:t>
      </w:r>
      <w:r w:rsidRPr="00743A84">
        <w:rPr>
          <w:sz w:val="20"/>
        </w:rPr>
        <w:t>any.</w:t>
      </w:r>
    </w:p>
    <w:p w:rsidR="00566ED4" w:rsidRPr="00743A84" w:rsidRDefault="00566ED4">
      <w:pPr>
        <w:pStyle w:val="BodyText"/>
        <w:spacing w:before="9"/>
      </w:pPr>
    </w:p>
    <w:p w:rsidR="00566ED4" w:rsidRPr="00743A84" w:rsidRDefault="00920D11">
      <w:pPr>
        <w:pStyle w:val="ListParagraph"/>
        <w:numPr>
          <w:ilvl w:val="2"/>
          <w:numId w:val="4"/>
        </w:numPr>
        <w:tabs>
          <w:tab w:val="left" w:pos="2618"/>
          <w:tab w:val="left" w:pos="2620"/>
        </w:tabs>
        <w:ind w:right="116"/>
        <w:jc w:val="both"/>
        <w:rPr>
          <w:sz w:val="20"/>
        </w:rPr>
      </w:pPr>
      <w:r w:rsidRPr="00743A84">
        <w:rPr>
          <w:sz w:val="20"/>
        </w:rPr>
        <w:t>The Tenant Improvement Allowance, or applicable portion thereof, shall be paid by Landlord to Tenant in a single payment upon substantial completion (as defined in Section 8 below) of the Tenant</w:t>
      </w:r>
      <w:r w:rsidRPr="00743A84">
        <w:rPr>
          <w:spacing w:val="-10"/>
          <w:sz w:val="20"/>
        </w:rPr>
        <w:t xml:space="preserve"> </w:t>
      </w:r>
      <w:r w:rsidRPr="00743A84">
        <w:rPr>
          <w:sz w:val="20"/>
        </w:rPr>
        <w:t>Improvement</w:t>
      </w:r>
      <w:r w:rsidRPr="00743A84">
        <w:rPr>
          <w:spacing w:val="-10"/>
          <w:sz w:val="20"/>
        </w:rPr>
        <w:t xml:space="preserve"> </w:t>
      </w:r>
      <w:r w:rsidRPr="00743A84">
        <w:rPr>
          <w:sz w:val="20"/>
        </w:rPr>
        <w:t>Work,</w:t>
      </w:r>
      <w:r w:rsidRPr="00743A84">
        <w:rPr>
          <w:spacing w:val="-10"/>
          <w:sz w:val="20"/>
        </w:rPr>
        <w:t xml:space="preserve"> </w:t>
      </w:r>
      <w:r w:rsidRPr="00743A84">
        <w:rPr>
          <w:sz w:val="20"/>
        </w:rPr>
        <w:t>provided</w:t>
      </w:r>
      <w:r w:rsidRPr="00743A84">
        <w:rPr>
          <w:spacing w:val="-9"/>
          <w:sz w:val="20"/>
        </w:rPr>
        <w:t xml:space="preserve"> </w:t>
      </w:r>
      <w:r w:rsidRPr="00743A84">
        <w:rPr>
          <w:sz w:val="20"/>
        </w:rPr>
        <w:t>that</w:t>
      </w:r>
      <w:r w:rsidRPr="00743A84">
        <w:rPr>
          <w:spacing w:val="-10"/>
          <w:sz w:val="20"/>
        </w:rPr>
        <w:t xml:space="preserve"> </w:t>
      </w:r>
      <w:r w:rsidRPr="00743A84">
        <w:rPr>
          <w:sz w:val="20"/>
        </w:rPr>
        <w:t>the</w:t>
      </w:r>
      <w:r w:rsidRPr="00743A84">
        <w:rPr>
          <w:spacing w:val="-10"/>
          <w:sz w:val="20"/>
        </w:rPr>
        <w:t xml:space="preserve"> </w:t>
      </w:r>
      <w:r w:rsidRPr="00743A84">
        <w:rPr>
          <w:sz w:val="20"/>
        </w:rPr>
        <w:t>conditions</w:t>
      </w:r>
      <w:r w:rsidRPr="00743A84">
        <w:rPr>
          <w:spacing w:val="-11"/>
          <w:sz w:val="20"/>
        </w:rPr>
        <w:t xml:space="preserve"> </w:t>
      </w:r>
      <w:r w:rsidRPr="00743A84">
        <w:rPr>
          <w:sz w:val="20"/>
        </w:rPr>
        <w:t>set</w:t>
      </w:r>
      <w:r w:rsidRPr="00743A84">
        <w:rPr>
          <w:spacing w:val="-10"/>
          <w:sz w:val="20"/>
        </w:rPr>
        <w:t xml:space="preserve"> </w:t>
      </w:r>
      <w:r w:rsidRPr="00743A84">
        <w:rPr>
          <w:sz w:val="20"/>
        </w:rPr>
        <w:t>forth</w:t>
      </w:r>
      <w:r w:rsidRPr="00743A84">
        <w:rPr>
          <w:spacing w:val="-11"/>
          <w:sz w:val="20"/>
        </w:rPr>
        <w:t xml:space="preserve"> </w:t>
      </w:r>
      <w:r w:rsidRPr="00743A84">
        <w:rPr>
          <w:sz w:val="20"/>
        </w:rPr>
        <w:t>in</w:t>
      </w:r>
      <w:r w:rsidRPr="00743A84">
        <w:rPr>
          <w:spacing w:val="-11"/>
          <w:sz w:val="20"/>
        </w:rPr>
        <w:t xml:space="preserve"> </w:t>
      </w:r>
      <w:r w:rsidRPr="00743A84">
        <w:rPr>
          <w:sz w:val="20"/>
        </w:rPr>
        <w:t>this</w:t>
      </w:r>
      <w:r w:rsidRPr="00743A84">
        <w:rPr>
          <w:spacing w:val="-11"/>
          <w:sz w:val="20"/>
        </w:rPr>
        <w:t xml:space="preserve"> </w:t>
      </w:r>
      <w:r w:rsidRPr="00743A84">
        <w:rPr>
          <w:sz w:val="20"/>
        </w:rPr>
        <w:t>Section</w:t>
      </w:r>
      <w:r w:rsidRPr="00743A84">
        <w:rPr>
          <w:spacing w:val="-11"/>
          <w:sz w:val="20"/>
        </w:rPr>
        <w:t xml:space="preserve"> </w:t>
      </w:r>
      <w:r w:rsidRPr="00743A84">
        <w:rPr>
          <w:sz w:val="20"/>
        </w:rPr>
        <w:t>4.2(c)</w:t>
      </w:r>
      <w:r w:rsidRPr="00743A84">
        <w:rPr>
          <w:spacing w:val="-9"/>
          <w:sz w:val="20"/>
        </w:rPr>
        <w:t xml:space="preserve"> </w:t>
      </w:r>
      <w:r w:rsidRPr="00743A84">
        <w:rPr>
          <w:sz w:val="20"/>
        </w:rPr>
        <w:t>are</w:t>
      </w:r>
      <w:r w:rsidRPr="00743A84">
        <w:rPr>
          <w:spacing w:val="-10"/>
          <w:sz w:val="20"/>
        </w:rPr>
        <w:t xml:space="preserve"> </w:t>
      </w:r>
      <w:r w:rsidRPr="00743A84">
        <w:rPr>
          <w:sz w:val="20"/>
        </w:rPr>
        <w:t>satisfied. Upon substantial completion of the Tenant Improvement Work, Tenant shall submit the following to Landlord: (</w:t>
      </w:r>
      <w:proofErr w:type="spellStart"/>
      <w:r w:rsidRPr="00743A84">
        <w:rPr>
          <w:sz w:val="20"/>
        </w:rPr>
        <w:t>i</w:t>
      </w:r>
      <w:proofErr w:type="spellEnd"/>
      <w:r w:rsidRPr="00743A84">
        <w:rPr>
          <w:sz w:val="20"/>
        </w:rPr>
        <w:t>) paid invoices (together with such supporting documentation as Landlord may reasonably request) for all Costs for which Tenant seeks reimbursement from the Tenant Improvement Allowance, (ii) a certification from the architect that all the work or supplies so invoiced have in fact been applied to the Tenant Improvement Work, and (iii) final, unconditional waivers and releases of lien rights from all contractors and subcontractors, in a form reasonably acceptable to Landlord. Following Landlord’s receipt and approval of the items described in the foregoing</w:t>
      </w:r>
      <w:r w:rsidRPr="00743A84">
        <w:rPr>
          <w:spacing w:val="-15"/>
          <w:sz w:val="20"/>
        </w:rPr>
        <w:t xml:space="preserve"> </w:t>
      </w:r>
      <w:r w:rsidRPr="00743A84">
        <w:rPr>
          <w:sz w:val="20"/>
        </w:rPr>
        <w:t>clauses</w:t>
      </w:r>
      <w:r w:rsidRPr="00743A84">
        <w:rPr>
          <w:spacing w:val="-14"/>
          <w:sz w:val="20"/>
        </w:rPr>
        <w:t xml:space="preserve"> </w:t>
      </w:r>
      <w:r w:rsidRPr="00743A84">
        <w:rPr>
          <w:sz w:val="20"/>
        </w:rPr>
        <w:t>(a)</w:t>
      </w:r>
      <w:r w:rsidRPr="00743A84">
        <w:rPr>
          <w:spacing w:val="-13"/>
          <w:sz w:val="20"/>
        </w:rPr>
        <w:t xml:space="preserve"> </w:t>
      </w:r>
      <w:r w:rsidRPr="00743A84">
        <w:rPr>
          <w:sz w:val="20"/>
        </w:rPr>
        <w:t>through</w:t>
      </w:r>
      <w:r w:rsidRPr="00743A84">
        <w:rPr>
          <w:spacing w:val="-15"/>
          <w:sz w:val="20"/>
        </w:rPr>
        <w:t xml:space="preserve"> </w:t>
      </w:r>
      <w:r w:rsidRPr="00743A84">
        <w:rPr>
          <w:sz w:val="20"/>
        </w:rPr>
        <w:t>(c),</w:t>
      </w:r>
      <w:r w:rsidRPr="00743A84">
        <w:rPr>
          <w:spacing w:val="-13"/>
          <w:sz w:val="20"/>
        </w:rPr>
        <w:t xml:space="preserve"> </w:t>
      </w:r>
      <w:r w:rsidRPr="00743A84">
        <w:rPr>
          <w:sz w:val="20"/>
        </w:rPr>
        <w:t>which</w:t>
      </w:r>
      <w:r w:rsidRPr="00743A84">
        <w:rPr>
          <w:spacing w:val="-15"/>
          <w:sz w:val="20"/>
        </w:rPr>
        <w:t xml:space="preserve"> </w:t>
      </w:r>
      <w:r w:rsidRPr="00743A84">
        <w:rPr>
          <w:sz w:val="20"/>
        </w:rPr>
        <w:t>approval</w:t>
      </w:r>
      <w:r w:rsidRPr="00743A84">
        <w:rPr>
          <w:spacing w:val="-14"/>
          <w:sz w:val="20"/>
        </w:rPr>
        <w:t xml:space="preserve"> </w:t>
      </w:r>
      <w:r w:rsidRPr="00743A84">
        <w:rPr>
          <w:sz w:val="20"/>
        </w:rPr>
        <w:t>shall</w:t>
      </w:r>
      <w:r w:rsidRPr="00743A84">
        <w:rPr>
          <w:spacing w:val="-14"/>
          <w:sz w:val="20"/>
        </w:rPr>
        <w:t xml:space="preserve"> </w:t>
      </w:r>
      <w:r w:rsidRPr="00743A84">
        <w:rPr>
          <w:sz w:val="20"/>
        </w:rPr>
        <w:t>not</w:t>
      </w:r>
      <w:r w:rsidRPr="00743A84">
        <w:rPr>
          <w:spacing w:val="-14"/>
          <w:sz w:val="20"/>
        </w:rPr>
        <w:t xml:space="preserve"> </w:t>
      </w:r>
      <w:r w:rsidRPr="00743A84">
        <w:rPr>
          <w:sz w:val="20"/>
        </w:rPr>
        <w:t>be</w:t>
      </w:r>
      <w:r w:rsidRPr="00743A84">
        <w:rPr>
          <w:spacing w:val="-16"/>
          <w:sz w:val="20"/>
        </w:rPr>
        <w:t xml:space="preserve"> </w:t>
      </w:r>
      <w:r w:rsidRPr="00743A84">
        <w:rPr>
          <w:sz w:val="20"/>
        </w:rPr>
        <w:t>unreasonably</w:t>
      </w:r>
      <w:r w:rsidRPr="00743A84">
        <w:rPr>
          <w:spacing w:val="-15"/>
          <w:sz w:val="20"/>
        </w:rPr>
        <w:t xml:space="preserve"> </w:t>
      </w:r>
      <w:r w:rsidRPr="00743A84">
        <w:rPr>
          <w:sz w:val="20"/>
        </w:rPr>
        <w:t>withheld,</w:t>
      </w:r>
      <w:r w:rsidRPr="00743A84">
        <w:rPr>
          <w:spacing w:val="-13"/>
          <w:sz w:val="20"/>
        </w:rPr>
        <w:t xml:space="preserve"> </w:t>
      </w:r>
      <w:r w:rsidRPr="00743A84">
        <w:rPr>
          <w:sz w:val="20"/>
        </w:rPr>
        <w:t>Landlord</w:t>
      </w:r>
      <w:r w:rsidRPr="00743A84">
        <w:rPr>
          <w:spacing w:val="-15"/>
          <w:sz w:val="20"/>
        </w:rPr>
        <w:t xml:space="preserve"> </w:t>
      </w:r>
      <w:r w:rsidRPr="00743A84">
        <w:rPr>
          <w:sz w:val="20"/>
        </w:rPr>
        <w:t>shall reimburse</w:t>
      </w:r>
      <w:r w:rsidRPr="00743A84">
        <w:rPr>
          <w:spacing w:val="-8"/>
          <w:sz w:val="20"/>
        </w:rPr>
        <w:t xml:space="preserve"> </w:t>
      </w:r>
      <w:r w:rsidRPr="00743A84">
        <w:rPr>
          <w:sz w:val="20"/>
        </w:rPr>
        <w:t>Tenant</w:t>
      </w:r>
      <w:r w:rsidRPr="00743A84">
        <w:rPr>
          <w:spacing w:val="-9"/>
          <w:sz w:val="20"/>
        </w:rPr>
        <w:t xml:space="preserve"> </w:t>
      </w:r>
      <w:r w:rsidRPr="00743A84">
        <w:rPr>
          <w:sz w:val="20"/>
        </w:rPr>
        <w:t>up</w:t>
      </w:r>
      <w:r w:rsidRPr="00743A84">
        <w:rPr>
          <w:spacing w:val="-8"/>
          <w:sz w:val="20"/>
        </w:rPr>
        <w:t xml:space="preserve"> </w:t>
      </w:r>
      <w:r w:rsidRPr="00743A84">
        <w:rPr>
          <w:sz w:val="20"/>
        </w:rPr>
        <w:t>to</w:t>
      </w:r>
      <w:r w:rsidRPr="00743A84">
        <w:rPr>
          <w:spacing w:val="-8"/>
          <w:sz w:val="20"/>
        </w:rPr>
        <w:t xml:space="preserve"> </w:t>
      </w:r>
      <w:r w:rsidRPr="00743A84">
        <w:rPr>
          <w:sz w:val="20"/>
        </w:rPr>
        <w:t>the</w:t>
      </w:r>
      <w:r w:rsidRPr="00743A84">
        <w:rPr>
          <w:spacing w:val="-8"/>
          <w:sz w:val="20"/>
        </w:rPr>
        <w:t xml:space="preserve"> </w:t>
      </w:r>
      <w:r w:rsidRPr="00743A84">
        <w:rPr>
          <w:sz w:val="20"/>
        </w:rPr>
        <w:t>amount</w:t>
      </w:r>
      <w:r w:rsidRPr="00743A84">
        <w:rPr>
          <w:spacing w:val="-9"/>
          <w:sz w:val="20"/>
        </w:rPr>
        <w:t xml:space="preserve"> </w:t>
      </w:r>
      <w:r w:rsidRPr="00743A84">
        <w:rPr>
          <w:sz w:val="20"/>
        </w:rPr>
        <w:t>of</w:t>
      </w:r>
      <w:r w:rsidRPr="00743A84">
        <w:rPr>
          <w:spacing w:val="-10"/>
          <w:sz w:val="20"/>
        </w:rPr>
        <w:t xml:space="preserve"> </w:t>
      </w:r>
      <w:r w:rsidRPr="00743A84">
        <w:rPr>
          <w:sz w:val="20"/>
        </w:rPr>
        <w:t>the</w:t>
      </w:r>
      <w:r w:rsidRPr="00743A84">
        <w:rPr>
          <w:spacing w:val="-8"/>
          <w:sz w:val="20"/>
        </w:rPr>
        <w:t xml:space="preserve"> </w:t>
      </w:r>
      <w:r w:rsidRPr="00743A84">
        <w:rPr>
          <w:sz w:val="20"/>
        </w:rPr>
        <w:t>applicable</w:t>
      </w:r>
      <w:r w:rsidRPr="00743A84">
        <w:rPr>
          <w:spacing w:val="-8"/>
          <w:sz w:val="20"/>
        </w:rPr>
        <w:t xml:space="preserve"> </w:t>
      </w:r>
      <w:r w:rsidRPr="00743A84">
        <w:rPr>
          <w:sz w:val="20"/>
        </w:rPr>
        <w:t>Costs,</w:t>
      </w:r>
      <w:r w:rsidRPr="00743A84">
        <w:rPr>
          <w:spacing w:val="-8"/>
          <w:sz w:val="20"/>
        </w:rPr>
        <w:t xml:space="preserve"> </w:t>
      </w:r>
      <w:r w:rsidRPr="00743A84">
        <w:rPr>
          <w:sz w:val="20"/>
        </w:rPr>
        <w:t>to</w:t>
      </w:r>
      <w:r w:rsidRPr="00743A84">
        <w:rPr>
          <w:spacing w:val="-8"/>
          <w:sz w:val="20"/>
        </w:rPr>
        <w:t xml:space="preserve"> </w:t>
      </w:r>
      <w:r w:rsidRPr="00743A84">
        <w:rPr>
          <w:sz w:val="20"/>
        </w:rPr>
        <w:t>the</w:t>
      </w:r>
      <w:r w:rsidRPr="00743A84">
        <w:rPr>
          <w:spacing w:val="-8"/>
          <w:sz w:val="20"/>
        </w:rPr>
        <w:t xml:space="preserve"> </w:t>
      </w:r>
      <w:r w:rsidRPr="00743A84">
        <w:rPr>
          <w:sz w:val="20"/>
        </w:rPr>
        <w:t>extent</w:t>
      </w:r>
      <w:r w:rsidRPr="00743A84">
        <w:rPr>
          <w:spacing w:val="-9"/>
          <w:sz w:val="20"/>
        </w:rPr>
        <w:t xml:space="preserve"> </w:t>
      </w:r>
      <w:r w:rsidRPr="00743A84">
        <w:rPr>
          <w:sz w:val="20"/>
        </w:rPr>
        <w:t>of</w:t>
      </w:r>
      <w:r w:rsidRPr="00743A84">
        <w:rPr>
          <w:spacing w:val="-10"/>
          <w:sz w:val="20"/>
        </w:rPr>
        <w:t xml:space="preserve"> </w:t>
      </w:r>
      <w:r w:rsidRPr="00743A84">
        <w:rPr>
          <w:sz w:val="20"/>
        </w:rPr>
        <w:t>the</w:t>
      </w:r>
      <w:r w:rsidRPr="00743A84">
        <w:rPr>
          <w:spacing w:val="-8"/>
          <w:sz w:val="20"/>
        </w:rPr>
        <w:t xml:space="preserve"> </w:t>
      </w:r>
      <w:r w:rsidRPr="00743A84">
        <w:rPr>
          <w:sz w:val="20"/>
        </w:rPr>
        <w:t>Tenant</w:t>
      </w:r>
      <w:r w:rsidRPr="00743A84">
        <w:rPr>
          <w:spacing w:val="-9"/>
          <w:sz w:val="20"/>
        </w:rPr>
        <w:t xml:space="preserve"> </w:t>
      </w:r>
      <w:r w:rsidRPr="00743A84">
        <w:rPr>
          <w:sz w:val="20"/>
        </w:rPr>
        <w:t>Improvement Allowance. Landlord shall not be obligated to make any payment of any part of the Tenant Improvement</w:t>
      </w:r>
      <w:r w:rsidRPr="00743A84">
        <w:rPr>
          <w:spacing w:val="-9"/>
          <w:sz w:val="20"/>
        </w:rPr>
        <w:t xml:space="preserve"> </w:t>
      </w:r>
      <w:r w:rsidRPr="00743A84">
        <w:rPr>
          <w:sz w:val="20"/>
        </w:rPr>
        <w:t>Allowance</w:t>
      </w:r>
      <w:r w:rsidRPr="00743A84">
        <w:rPr>
          <w:spacing w:val="-11"/>
          <w:sz w:val="20"/>
        </w:rPr>
        <w:t xml:space="preserve"> </w:t>
      </w:r>
      <w:r w:rsidRPr="00743A84">
        <w:rPr>
          <w:sz w:val="20"/>
        </w:rPr>
        <w:t>if</w:t>
      </w:r>
      <w:r w:rsidRPr="00743A84">
        <w:rPr>
          <w:spacing w:val="-13"/>
          <w:sz w:val="20"/>
        </w:rPr>
        <w:t xml:space="preserve"> </w:t>
      </w:r>
      <w:r w:rsidRPr="00743A84">
        <w:rPr>
          <w:sz w:val="20"/>
        </w:rPr>
        <w:t>there</w:t>
      </w:r>
      <w:r w:rsidRPr="00743A84">
        <w:rPr>
          <w:spacing w:val="-11"/>
          <w:sz w:val="20"/>
        </w:rPr>
        <w:t xml:space="preserve"> </w:t>
      </w:r>
      <w:r w:rsidRPr="00743A84">
        <w:rPr>
          <w:sz w:val="20"/>
        </w:rPr>
        <w:t>are</w:t>
      </w:r>
      <w:r w:rsidRPr="00743A84">
        <w:rPr>
          <w:spacing w:val="-13"/>
          <w:sz w:val="20"/>
        </w:rPr>
        <w:t xml:space="preserve"> </w:t>
      </w:r>
      <w:r w:rsidRPr="00743A84">
        <w:rPr>
          <w:sz w:val="20"/>
        </w:rPr>
        <w:t>any</w:t>
      </w:r>
      <w:r w:rsidRPr="00743A84">
        <w:rPr>
          <w:spacing w:val="-15"/>
          <w:sz w:val="20"/>
        </w:rPr>
        <w:t xml:space="preserve"> </w:t>
      </w:r>
      <w:r w:rsidRPr="00743A84">
        <w:rPr>
          <w:sz w:val="20"/>
        </w:rPr>
        <w:t>liens,</w:t>
      </w:r>
      <w:r w:rsidRPr="00743A84">
        <w:rPr>
          <w:spacing w:val="-11"/>
          <w:sz w:val="20"/>
        </w:rPr>
        <w:t xml:space="preserve"> </w:t>
      </w:r>
      <w:r w:rsidRPr="00743A84">
        <w:rPr>
          <w:sz w:val="20"/>
        </w:rPr>
        <w:t>suits,</w:t>
      </w:r>
      <w:r w:rsidRPr="00743A84">
        <w:rPr>
          <w:spacing w:val="-11"/>
          <w:sz w:val="20"/>
        </w:rPr>
        <w:t xml:space="preserve"> </w:t>
      </w:r>
      <w:r w:rsidRPr="00743A84">
        <w:rPr>
          <w:sz w:val="20"/>
        </w:rPr>
        <w:t>actions,</w:t>
      </w:r>
      <w:r w:rsidRPr="00743A84">
        <w:rPr>
          <w:spacing w:val="-11"/>
          <w:sz w:val="20"/>
        </w:rPr>
        <w:t xml:space="preserve"> </w:t>
      </w:r>
      <w:r w:rsidRPr="00743A84">
        <w:rPr>
          <w:sz w:val="20"/>
        </w:rPr>
        <w:t>or</w:t>
      </w:r>
      <w:r w:rsidRPr="00743A84">
        <w:rPr>
          <w:spacing w:val="-13"/>
          <w:sz w:val="20"/>
        </w:rPr>
        <w:t xml:space="preserve"> </w:t>
      </w:r>
      <w:r w:rsidRPr="00743A84">
        <w:rPr>
          <w:sz w:val="20"/>
        </w:rPr>
        <w:t>proceedings</w:t>
      </w:r>
      <w:r w:rsidRPr="00743A84">
        <w:rPr>
          <w:spacing w:val="-12"/>
          <w:sz w:val="20"/>
        </w:rPr>
        <w:t xml:space="preserve"> </w:t>
      </w:r>
      <w:r w:rsidRPr="00743A84">
        <w:rPr>
          <w:sz w:val="20"/>
        </w:rPr>
        <w:t>pending</w:t>
      </w:r>
      <w:r w:rsidRPr="00743A84">
        <w:rPr>
          <w:spacing w:val="-13"/>
          <w:sz w:val="20"/>
        </w:rPr>
        <w:t xml:space="preserve"> </w:t>
      </w:r>
      <w:r w:rsidRPr="00743A84">
        <w:rPr>
          <w:sz w:val="20"/>
        </w:rPr>
        <w:t>that</w:t>
      </w:r>
      <w:r w:rsidRPr="00743A84">
        <w:rPr>
          <w:spacing w:val="-9"/>
          <w:sz w:val="20"/>
        </w:rPr>
        <w:t xml:space="preserve"> </w:t>
      </w:r>
      <w:r w:rsidRPr="00743A84">
        <w:rPr>
          <w:sz w:val="20"/>
        </w:rPr>
        <w:t>may</w:t>
      </w:r>
      <w:r w:rsidRPr="00743A84">
        <w:rPr>
          <w:spacing w:val="-15"/>
          <w:sz w:val="20"/>
        </w:rPr>
        <w:t xml:space="preserve"> </w:t>
      </w:r>
      <w:r w:rsidRPr="00743A84">
        <w:rPr>
          <w:sz w:val="20"/>
        </w:rPr>
        <w:t>affect the Building or the Land with respect to any Tenant Improvement Work, or if Tenant is otherwise in default of its obligations under the Lease at the time the disbursement is requested or is to be made. Landlord may offset against the Tenant Improvement Allowance to reduce Landlord’s damages in such event (without thereby waiving or curing the</w:t>
      </w:r>
      <w:r w:rsidRPr="00743A84">
        <w:rPr>
          <w:spacing w:val="-34"/>
          <w:sz w:val="20"/>
        </w:rPr>
        <w:t xml:space="preserve"> </w:t>
      </w:r>
      <w:r w:rsidRPr="00743A84">
        <w:rPr>
          <w:sz w:val="20"/>
        </w:rPr>
        <w:t>default).</w:t>
      </w:r>
    </w:p>
    <w:p w:rsidR="00566ED4" w:rsidRPr="00743A84" w:rsidRDefault="00566ED4">
      <w:pPr>
        <w:jc w:val="both"/>
        <w:rPr>
          <w:sz w:val="20"/>
        </w:rPr>
        <w:sectPr w:rsidR="00566ED4" w:rsidRPr="00743A84" w:rsidSect="004D0BA1">
          <w:pgSz w:w="12240" w:h="15840"/>
          <w:pgMar w:top="1325" w:right="13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ind w:left="1180"/>
        <w:jc w:val="both"/>
        <w:rPr>
          <w:b/>
          <w:sz w:val="20"/>
        </w:rPr>
      </w:pPr>
      <w:proofErr w:type="gramStart"/>
      <w:r w:rsidRPr="00743A84">
        <w:rPr>
          <w:b/>
          <w:sz w:val="20"/>
        </w:rPr>
        <w:t>SECTION 5        Construction Bond; Insurance.</w:t>
      </w:r>
      <w:proofErr w:type="gramEnd"/>
    </w:p>
    <w:p w:rsidR="00566ED4" w:rsidRPr="00743A84" w:rsidRDefault="00566ED4">
      <w:pPr>
        <w:pStyle w:val="BodyText"/>
        <w:spacing w:before="9"/>
        <w:rPr>
          <w:b/>
        </w:rPr>
      </w:pPr>
    </w:p>
    <w:p w:rsidR="00566ED4" w:rsidRPr="00743A84" w:rsidRDefault="00920D11">
      <w:pPr>
        <w:pStyle w:val="BodyText"/>
        <w:spacing w:before="1"/>
        <w:ind w:left="1179" w:right="116"/>
        <w:jc w:val="both"/>
      </w:pPr>
      <w:r w:rsidRPr="00743A84">
        <w:t>Landlord may require Tenant’s General Contractor to post a payment and performance bond equal to one hundred twenty-five percent (125%) of the estimated cost of the Tenant Improvement Work. Tenant shall provide, or shall cause Tenant’s General Contractor to provide, evidence of the following insurance coverages prior to commencing work and upon demand during the course of construction:</w:t>
      </w:r>
    </w:p>
    <w:p w:rsidR="00566ED4" w:rsidRPr="00743A84" w:rsidRDefault="00566ED4">
      <w:pPr>
        <w:pStyle w:val="BodyText"/>
        <w:spacing w:before="8"/>
      </w:pPr>
    </w:p>
    <w:p w:rsidR="00566ED4" w:rsidRPr="00743A84" w:rsidRDefault="00920D11">
      <w:pPr>
        <w:pStyle w:val="ListParagraph"/>
        <w:numPr>
          <w:ilvl w:val="0"/>
          <w:numId w:val="3"/>
        </w:numPr>
        <w:tabs>
          <w:tab w:val="left" w:pos="2619"/>
          <w:tab w:val="left" w:pos="2620"/>
        </w:tabs>
        <w:rPr>
          <w:sz w:val="20"/>
        </w:rPr>
      </w:pPr>
      <w:r w:rsidRPr="00743A84">
        <w:rPr>
          <w:sz w:val="20"/>
        </w:rPr>
        <w:t>Workers</w:t>
      </w:r>
      <w:r w:rsidRPr="00743A84">
        <w:rPr>
          <w:spacing w:val="-5"/>
          <w:sz w:val="20"/>
        </w:rPr>
        <w:t xml:space="preserve"> </w:t>
      </w:r>
      <w:r w:rsidRPr="00743A84">
        <w:rPr>
          <w:sz w:val="20"/>
        </w:rPr>
        <w:t>Compensation</w:t>
      </w:r>
      <w:r w:rsidRPr="00743A84">
        <w:rPr>
          <w:spacing w:val="-3"/>
          <w:sz w:val="20"/>
        </w:rPr>
        <w:t xml:space="preserve"> </w:t>
      </w:r>
      <w:r w:rsidRPr="00743A84">
        <w:rPr>
          <w:sz w:val="20"/>
        </w:rPr>
        <w:t>for</w:t>
      </w:r>
      <w:r w:rsidRPr="00743A84">
        <w:rPr>
          <w:spacing w:val="-3"/>
          <w:sz w:val="20"/>
        </w:rPr>
        <w:t xml:space="preserve"> </w:t>
      </w:r>
      <w:r w:rsidRPr="00743A84">
        <w:rPr>
          <w:sz w:val="20"/>
        </w:rPr>
        <w:t>statutory</w:t>
      </w:r>
      <w:r w:rsidRPr="00743A84">
        <w:rPr>
          <w:spacing w:val="-8"/>
          <w:sz w:val="20"/>
        </w:rPr>
        <w:t xml:space="preserve"> </w:t>
      </w:r>
      <w:r w:rsidRPr="00743A84">
        <w:rPr>
          <w:sz w:val="20"/>
        </w:rPr>
        <w:t>limits</w:t>
      </w:r>
      <w:r w:rsidRPr="00743A84">
        <w:rPr>
          <w:spacing w:val="-5"/>
          <w:sz w:val="20"/>
        </w:rPr>
        <w:t xml:space="preserve"> </w:t>
      </w:r>
      <w:r w:rsidRPr="00743A84">
        <w:rPr>
          <w:sz w:val="20"/>
        </w:rPr>
        <w:t>in</w:t>
      </w:r>
      <w:r w:rsidRPr="00743A84">
        <w:rPr>
          <w:spacing w:val="-5"/>
          <w:sz w:val="20"/>
        </w:rPr>
        <w:t xml:space="preserve"> </w:t>
      </w:r>
      <w:r w:rsidRPr="00743A84">
        <w:rPr>
          <w:sz w:val="20"/>
        </w:rPr>
        <w:t>compliance</w:t>
      </w:r>
      <w:r w:rsidRPr="00743A84">
        <w:rPr>
          <w:spacing w:val="-1"/>
          <w:sz w:val="20"/>
        </w:rPr>
        <w:t xml:space="preserve"> </w:t>
      </w:r>
      <w:r w:rsidRPr="00743A84">
        <w:rPr>
          <w:sz w:val="20"/>
        </w:rPr>
        <w:t>with</w:t>
      </w:r>
      <w:r w:rsidRPr="00743A84">
        <w:rPr>
          <w:spacing w:val="-5"/>
          <w:sz w:val="20"/>
        </w:rPr>
        <w:t xml:space="preserve"> </w:t>
      </w:r>
      <w:r w:rsidRPr="00743A84">
        <w:rPr>
          <w:sz w:val="20"/>
        </w:rPr>
        <w:t>applicable</w:t>
      </w:r>
      <w:r w:rsidRPr="00743A84">
        <w:rPr>
          <w:spacing w:val="-4"/>
          <w:sz w:val="20"/>
        </w:rPr>
        <w:t xml:space="preserve"> </w:t>
      </w:r>
      <w:r w:rsidRPr="00743A84">
        <w:rPr>
          <w:sz w:val="20"/>
        </w:rPr>
        <w:t>state</w:t>
      </w:r>
      <w:r w:rsidRPr="00743A84">
        <w:rPr>
          <w:spacing w:val="-4"/>
          <w:sz w:val="20"/>
        </w:rPr>
        <w:t xml:space="preserve"> </w:t>
      </w:r>
      <w:r w:rsidRPr="00743A84">
        <w:rPr>
          <w:sz w:val="20"/>
        </w:rPr>
        <w:t>and</w:t>
      </w:r>
      <w:r w:rsidRPr="00743A84">
        <w:rPr>
          <w:spacing w:val="-3"/>
          <w:sz w:val="20"/>
        </w:rPr>
        <w:t xml:space="preserve"> </w:t>
      </w:r>
      <w:r w:rsidRPr="00743A84">
        <w:rPr>
          <w:sz w:val="20"/>
        </w:rPr>
        <w:t>federal</w:t>
      </w:r>
      <w:r w:rsidRPr="00743A84">
        <w:rPr>
          <w:spacing w:val="-2"/>
          <w:sz w:val="20"/>
        </w:rPr>
        <w:t xml:space="preserve"> </w:t>
      </w:r>
      <w:r w:rsidRPr="00743A84">
        <w:rPr>
          <w:sz w:val="20"/>
        </w:rPr>
        <w:t>laws.</w:t>
      </w:r>
    </w:p>
    <w:p w:rsidR="00566ED4" w:rsidRPr="00743A84" w:rsidRDefault="00566ED4">
      <w:pPr>
        <w:pStyle w:val="BodyText"/>
        <w:spacing w:before="10"/>
      </w:pPr>
    </w:p>
    <w:p w:rsidR="00566ED4" w:rsidRPr="00743A84" w:rsidRDefault="00920D11">
      <w:pPr>
        <w:pStyle w:val="ListParagraph"/>
        <w:numPr>
          <w:ilvl w:val="0"/>
          <w:numId w:val="3"/>
        </w:numPr>
        <w:tabs>
          <w:tab w:val="left" w:pos="2619"/>
          <w:tab w:val="left" w:pos="2620"/>
        </w:tabs>
        <w:ind w:right="120"/>
        <w:jc w:val="both"/>
        <w:rPr>
          <w:sz w:val="20"/>
        </w:rPr>
      </w:pPr>
      <w:r w:rsidRPr="00743A84">
        <w:rPr>
          <w:sz w:val="20"/>
        </w:rPr>
        <w:t>Commercial general liability with limits not less than $5,000,000 combined single limit per occurrence for Bodily Injury and Property Damage, naming Landlord and its building manager as additional</w:t>
      </w:r>
      <w:r w:rsidRPr="00743A84">
        <w:rPr>
          <w:spacing w:val="-13"/>
          <w:sz w:val="20"/>
        </w:rPr>
        <w:t xml:space="preserve"> </w:t>
      </w:r>
      <w:r w:rsidRPr="00743A84">
        <w:rPr>
          <w:sz w:val="20"/>
        </w:rPr>
        <w:t>insureds.</w:t>
      </w:r>
    </w:p>
    <w:p w:rsidR="00566ED4" w:rsidRPr="00743A84" w:rsidRDefault="00566ED4">
      <w:pPr>
        <w:pStyle w:val="BodyText"/>
        <w:spacing w:before="10"/>
      </w:pPr>
    </w:p>
    <w:p w:rsidR="00566ED4" w:rsidRPr="00743A84" w:rsidRDefault="00920D11">
      <w:pPr>
        <w:pStyle w:val="ListParagraph"/>
        <w:numPr>
          <w:ilvl w:val="0"/>
          <w:numId w:val="3"/>
        </w:numPr>
        <w:tabs>
          <w:tab w:val="left" w:pos="2619"/>
          <w:tab w:val="left" w:pos="2620"/>
        </w:tabs>
        <w:ind w:right="119"/>
        <w:jc w:val="both"/>
        <w:rPr>
          <w:sz w:val="20"/>
        </w:rPr>
      </w:pPr>
      <w:r w:rsidRPr="00743A84">
        <w:rPr>
          <w:sz w:val="20"/>
        </w:rPr>
        <w:t>Builder’s risk coverage in the coverage amount not less than the projected cost of the Tenant Improvement</w:t>
      </w:r>
      <w:r w:rsidRPr="00743A84">
        <w:rPr>
          <w:spacing w:val="-10"/>
          <w:sz w:val="20"/>
        </w:rPr>
        <w:t xml:space="preserve"> </w:t>
      </w:r>
      <w:r w:rsidRPr="00743A84">
        <w:rPr>
          <w:sz w:val="20"/>
        </w:rPr>
        <w:t>Work.</w:t>
      </w:r>
    </w:p>
    <w:p w:rsidR="00566ED4" w:rsidRPr="00743A84" w:rsidRDefault="00566ED4">
      <w:pPr>
        <w:pStyle w:val="BodyText"/>
        <w:spacing w:before="7"/>
      </w:pPr>
    </w:p>
    <w:p w:rsidR="00566ED4" w:rsidRPr="00743A84" w:rsidRDefault="00920D11">
      <w:pPr>
        <w:pStyle w:val="BodyText"/>
        <w:spacing w:before="1"/>
        <w:ind w:left="1179" w:right="118"/>
        <w:jc w:val="both"/>
      </w:pPr>
      <w:r w:rsidRPr="00743A84">
        <w:t>Each</w:t>
      </w:r>
      <w:r w:rsidRPr="00743A84">
        <w:rPr>
          <w:spacing w:val="-17"/>
        </w:rPr>
        <w:t xml:space="preserve"> </w:t>
      </w:r>
      <w:r w:rsidRPr="00743A84">
        <w:t>certificate</w:t>
      </w:r>
      <w:r w:rsidRPr="00743A84">
        <w:rPr>
          <w:spacing w:val="-16"/>
        </w:rPr>
        <w:t xml:space="preserve"> </w:t>
      </w:r>
      <w:r w:rsidRPr="00743A84">
        <w:t>of</w:t>
      </w:r>
      <w:r w:rsidRPr="00743A84">
        <w:rPr>
          <w:spacing w:val="-18"/>
        </w:rPr>
        <w:t xml:space="preserve"> </w:t>
      </w:r>
      <w:r w:rsidRPr="00743A84">
        <w:t>insurance</w:t>
      </w:r>
      <w:r w:rsidRPr="00743A84">
        <w:rPr>
          <w:spacing w:val="-13"/>
        </w:rPr>
        <w:t xml:space="preserve"> </w:t>
      </w:r>
      <w:r w:rsidRPr="00743A84">
        <w:t>must</w:t>
      </w:r>
      <w:r w:rsidRPr="00743A84">
        <w:rPr>
          <w:spacing w:val="-16"/>
        </w:rPr>
        <w:t xml:space="preserve"> </w:t>
      </w:r>
      <w:r w:rsidRPr="00743A84">
        <w:t>contain</w:t>
      </w:r>
      <w:r w:rsidRPr="00743A84">
        <w:rPr>
          <w:spacing w:val="-17"/>
        </w:rPr>
        <w:t xml:space="preserve"> </w:t>
      </w:r>
      <w:r w:rsidRPr="00743A84">
        <w:t>a</w:t>
      </w:r>
      <w:r w:rsidRPr="00743A84">
        <w:rPr>
          <w:spacing w:val="-16"/>
        </w:rPr>
        <w:t xml:space="preserve"> </w:t>
      </w:r>
      <w:r w:rsidRPr="00743A84">
        <w:t>provision</w:t>
      </w:r>
      <w:r w:rsidRPr="00743A84">
        <w:rPr>
          <w:spacing w:val="-17"/>
        </w:rPr>
        <w:t xml:space="preserve"> </w:t>
      </w:r>
      <w:r w:rsidRPr="00743A84">
        <w:t>confirming</w:t>
      </w:r>
      <w:r w:rsidRPr="00743A84">
        <w:rPr>
          <w:spacing w:val="-17"/>
        </w:rPr>
        <w:t xml:space="preserve"> </w:t>
      </w:r>
      <w:r w:rsidRPr="00743A84">
        <w:t>that</w:t>
      </w:r>
      <w:r w:rsidRPr="00743A84">
        <w:rPr>
          <w:spacing w:val="-14"/>
        </w:rPr>
        <w:t xml:space="preserve"> </w:t>
      </w:r>
      <w:r w:rsidRPr="00743A84">
        <w:t>no</w:t>
      </w:r>
      <w:r w:rsidRPr="00743A84">
        <w:rPr>
          <w:spacing w:val="-15"/>
        </w:rPr>
        <w:t xml:space="preserve"> </w:t>
      </w:r>
      <w:r w:rsidRPr="00743A84">
        <w:t>cancellation</w:t>
      </w:r>
      <w:r w:rsidRPr="00743A84">
        <w:rPr>
          <w:spacing w:val="-17"/>
        </w:rPr>
        <w:t xml:space="preserve"> </w:t>
      </w:r>
      <w:r w:rsidRPr="00743A84">
        <w:t>or</w:t>
      </w:r>
      <w:r w:rsidRPr="00743A84">
        <w:rPr>
          <w:spacing w:val="-15"/>
        </w:rPr>
        <w:t xml:space="preserve"> </w:t>
      </w:r>
      <w:r w:rsidRPr="00743A84">
        <w:t>material</w:t>
      </w:r>
      <w:r w:rsidRPr="00743A84">
        <w:rPr>
          <w:spacing w:val="-16"/>
        </w:rPr>
        <w:t xml:space="preserve"> </w:t>
      </w:r>
      <w:r w:rsidRPr="00743A84">
        <w:t>change</w:t>
      </w:r>
      <w:r w:rsidRPr="00743A84">
        <w:rPr>
          <w:spacing w:val="-16"/>
        </w:rPr>
        <w:t xml:space="preserve"> </w:t>
      </w:r>
      <w:r w:rsidRPr="00743A84">
        <w:t>in</w:t>
      </w:r>
      <w:r w:rsidRPr="00743A84">
        <w:rPr>
          <w:spacing w:val="-17"/>
        </w:rPr>
        <w:t xml:space="preserve"> </w:t>
      </w:r>
      <w:r w:rsidRPr="00743A84">
        <w:t>the</w:t>
      </w:r>
      <w:r w:rsidRPr="00743A84">
        <w:rPr>
          <w:spacing w:val="-16"/>
        </w:rPr>
        <w:t xml:space="preserve"> </w:t>
      </w:r>
      <w:r w:rsidRPr="00743A84">
        <w:t>policies will</w:t>
      </w:r>
      <w:r w:rsidRPr="00743A84">
        <w:rPr>
          <w:spacing w:val="-4"/>
        </w:rPr>
        <w:t xml:space="preserve"> </w:t>
      </w:r>
      <w:r w:rsidRPr="00743A84">
        <w:t>be</w:t>
      </w:r>
      <w:r w:rsidRPr="00743A84">
        <w:rPr>
          <w:spacing w:val="-4"/>
        </w:rPr>
        <w:t xml:space="preserve"> </w:t>
      </w:r>
      <w:r w:rsidRPr="00743A84">
        <w:t>effective</w:t>
      </w:r>
      <w:r w:rsidRPr="00743A84">
        <w:rPr>
          <w:spacing w:val="-4"/>
        </w:rPr>
        <w:t xml:space="preserve"> </w:t>
      </w:r>
      <w:r w:rsidRPr="00743A84">
        <w:t>except</w:t>
      </w:r>
      <w:r w:rsidRPr="00743A84">
        <w:rPr>
          <w:spacing w:val="-4"/>
        </w:rPr>
        <w:t xml:space="preserve"> </w:t>
      </w:r>
      <w:r w:rsidRPr="00743A84">
        <w:t>upon</w:t>
      </w:r>
      <w:r w:rsidRPr="00743A84">
        <w:rPr>
          <w:spacing w:val="-5"/>
        </w:rPr>
        <w:t xml:space="preserve"> </w:t>
      </w:r>
      <w:r w:rsidRPr="00743A84">
        <w:t>thirty</w:t>
      </w:r>
      <w:r w:rsidRPr="00743A84">
        <w:rPr>
          <w:spacing w:val="-7"/>
        </w:rPr>
        <w:t xml:space="preserve"> </w:t>
      </w:r>
      <w:r w:rsidRPr="00743A84">
        <w:t>(30)</w:t>
      </w:r>
      <w:r w:rsidRPr="00743A84">
        <w:rPr>
          <w:spacing w:val="-3"/>
        </w:rPr>
        <w:t xml:space="preserve"> </w:t>
      </w:r>
      <w:r w:rsidRPr="00743A84">
        <w:t>days’</w:t>
      </w:r>
      <w:r w:rsidRPr="00743A84">
        <w:rPr>
          <w:spacing w:val="-6"/>
        </w:rPr>
        <w:t xml:space="preserve"> </w:t>
      </w:r>
      <w:r w:rsidRPr="00743A84">
        <w:t>prior</w:t>
      </w:r>
      <w:r w:rsidRPr="00743A84">
        <w:rPr>
          <w:spacing w:val="-1"/>
        </w:rPr>
        <w:t xml:space="preserve"> </w:t>
      </w:r>
      <w:r w:rsidRPr="00743A84">
        <w:t>written</w:t>
      </w:r>
      <w:r w:rsidRPr="00743A84">
        <w:rPr>
          <w:spacing w:val="-3"/>
        </w:rPr>
        <w:t xml:space="preserve"> </w:t>
      </w:r>
      <w:r w:rsidRPr="00743A84">
        <w:t>notice</w:t>
      </w:r>
      <w:r w:rsidRPr="00743A84">
        <w:rPr>
          <w:spacing w:val="-4"/>
        </w:rPr>
        <w:t xml:space="preserve"> </w:t>
      </w:r>
      <w:r w:rsidRPr="00743A84">
        <w:t>to</w:t>
      </w:r>
      <w:r w:rsidRPr="00743A84">
        <w:rPr>
          <w:spacing w:val="-3"/>
        </w:rPr>
        <w:t xml:space="preserve"> </w:t>
      </w:r>
      <w:r w:rsidRPr="00743A84">
        <w:t>Landlord,</w:t>
      </w:r>
      <w:r w:rsidRPr="00743A84">
        <w:rPr>
          <w:spacing w:val="-3"/>
        </w:rPr>
        <w:t xml:space="preserve"> </w:t>
      </w:r>
      <w:r w:rsidRPr="00743A84">
        <w:t>if</w:t>
      </w:r>
      <w:r w:rsidRPr="00743A84">
        <w:rPr>
          <w:spacing w:val="-6"/>
        </w:rPr>
        <w:t xml:space="preserve"> </w:t>
      </w:r>
      <w:r w:rsidRPr="00743A84">
        <w:t>available.</w:t>
      </w:r>
    </w:p>
    <w:p w:rsidR="00566ED4" w:rsidRPr="00743A84" w:rsidRDefault="00566ED4">
      <w:pPr>
        <w:pStyle w:val="BodyText"/>
        <w:spacing w:before="1"/>
      </w:pPr>
    </w:p>
    <w:p w:rsidR="00566ED4" w:rsidRPr="00743A84" w:rsidRDefault="00920D11">
      <w:pPr>
        <w:ind w:left="1179"/>
        <w:jc w:val="both"/>
        <w:rPr>
          <w:b/>
          <w:sz w:val="20"/>
        </w:rPr>
      </w:pPr>
      <w:r w:rsidRPr="00743A84">
        <w:rPr>
          <w:b/>
          <w:sz w:val="20"/>
        </w:rPr>
        <w:t xml:space="preserve">SECTION </w:t>
      </w:r>
      <w:proofErr w:type="gramStart"/>
      <w:r w:rsidRPr="00743A84">
        <w:rPr>
          <w:b/>
          <w:sz w:val="20"/>
        </w:rPr>
        <w:t>6        Cooperation,</w:t>
      </w:r>
      <w:proofErr w:type="gramEnd"/>
      <w:r w:rsidRPr="00743A84">
        <w:rPr>
          <w:b/>
          <w:sz w:val="20"/>
        </w:rPr>
        <w:t xml:space="preserve"> Progress Meetings.</w:t>
      </w:r>
    </w:p>
    <w:p w:rsidR="00566ED4" w:rsidRPr="00743A84" w:rsidRDefault="00566ED4">
      <w:pPr>
        <w:pStyle w:val="BodyText"/>
        <w:spacing w:before="11"/>
        <w:rPr>
          <w:b/>
          <w:sz w:val="12"/>
        </w:rPr>
      </w:pPr>
    </w:p>
    <w:p w:rsidR="00566ED4" w:rsidRPr="00743A84" w:rsidRDefault="00920D11" w:rsidP="00D457F4">
      <w:pPr>
        <w:pStyle w:val="BodyText"/>
        <w:tabs>
          <w:tab w:val="left" w:pos="5501"/>
          <w:tab w:val="left" w:pos="7817"/>
        </w:tabs>
        <w:spacing w:before="91"/>
        <w:ind w:left="1179"/>
      </w:pPr>
      <w:r w:rsidRPr="00743A84">
        <w:t xml:space="preserve">Tenant  </w:t>
      </w:r>
      <w:r w:rsidRPr="00743A84">
        <w:rPr>
          <w:spacing w:val="10"/>
        </w:rPr>
        <w:t xml:space="preserve"> </w:t>
      </w:r>
      <w:r w:rsidR="00D457F4" w:rsidRPr="00743A84">
        <w:rPr>
          <w:snapToGrid w:val="0"/>
          <w:u w:val="single"/>
        </w:rPr>
        <w:fldChar w:fldCharType="begin">
          <w:ffData>
            <w:name w:val=""/>
            <w:enabled/>
            <w:calcOnExit w:val="0"/>
            <w:textInput>
              <w:default w:val="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w:t>
      </w:r>
      <w:r w:rsidR="00D457F4" w:rsidRPr="00743A84">
        <w:rPr>
          <w:snapToGrid w:val="0"/>
          <w:u w:val="single"/>
        </w:rPr>
        <w:fldChar w:fldCharType="end"/>
      </w:r>
      <w:r w:rsidR="00D457F4" w:rsidRPr="00743A84">
        <w:t xml:space="preserve"> (name),</w:t>
      </w:r>
      <w:r w:rsidR="00D457F4" w:rsidRPr="00743A84">
        <w:rPr>
          <w:snapToGrid w:val="0"/>
        </w:rPr>
        <w:t xml:space="preserve"> </w:t>
      </w:r>
      <w:r w:rsidR="00D457F4" w:rsidRPr="00743A84">
        <w:rPr>
          <w:snapToGrid w:val="0"/>
          <w:u w:val="single"/>
        </w:rPr>
        <w:fldChar w:fldCharType="begin">
          <w:ffData>
            <w:name w:val=""/>
            <w:enabled/>
            <w:calcOnExit w:val="0"/>
            <w:textInput>
              <w:default w:val="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w:t>
      </w:r>
      <w:r w:rsidR="00D457F4" w:rsidRPr="00743A84">
        <w:rPr>
          <w:snapToGrid w:val="0"/>
          <w:u w:val="single"/>
        </w:rPr>
        <w:fldChar w:fldCharType="end"/>
      </w:r>
      <w:r w:rsidR="00D457F4" w:rsidRPr="00743A84">
        <w:rPr>
          <w:snapToGrid w:val="0"/>
        </w:rPr>
        <w:t xml:space="preserve"> (address)</w:t>
      </w:r>
      <w:r w:rsidR="00D457F4" w:rsidRPr="00743A84">
        <w:t>, telephone</w:t>
      </w:r>
      <w:r w:rsidR="00D457F4" w:rsidRPr="00743A84">
        <w:rPr>
          <w:spacing w:val="-9"/>
        </w:rPr>
        <w:t xml:space="preserve"> </w:t>
      </w:r>
      <w:r w:rsidR="00D457F4" w:rsidRPr="00743A84">
        <w:t xml:space="preserve">number: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t>,</w:t>
      </w:r>
      <w:r w:rsidR="00D457F4" w:rsidRPr="00743A84">
        <w:rPr>
          <w:spacing w:val="21"/>
        </w:rPr>
        <w:t xml:space="preserve"> </w:t>
      </w:r>
      <w:r w:rsidR="00D457F4" w:rsidRPr="00743A84">
        <w:t>cell</w:t>
      </w:r>
      <w:r w:rsidR="00D457F4" w:rsidRPr="00743A84">
        <w:rPr>
          <w:spacing w:val="23"/>
        </w:rPr>
        <w:t xml:space="preserve"> </w:t>
      </w:r>
      <w:r w:rsidR="00D457F4" w:rsidRPr="00743A84">
        <w:t>number:</w:t>
      </w:r>
      <w:r w:rsidR="00D457F4" w:rsidRPr="00743A84">
        <w:rPr>
          <w:snapToGrid w:val="0"/>
        </w:rPr>
        <w:t xml:space="preserve">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t>, fax</w:t>
      </w:r>
      <w:r w:rsidR="00D457F4" w:rsidRPr="00743A84">
        <w:rPr>
          <w:spacing w:val="22"/>
        </w:rPr>
        <w:t xml:space="preserve"> </w:t>
      </w:r>
      <w:r w:rsidR="00D457F4" w:rsidRPr="00743A84">
        <w:t xml:space="preserve">number: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t>,</w:t>
      </w:r>
      <w:r w:rsidR="00D457F4" w:rsidRPr="00743A84">
        <w:rPr>
          <w:spacing w:val="21"/>
        </w:rPr>
        <w:t xml:space="preserve"> </w:t>
      </w:r>
      <w:r w:rsidR="00D457F4" w:rsidRPr="00743A84">
        <w:t xml:space="preserve">e-mail: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rPr>
          <w:snapToGrid w:val="0"/>
        </w:rPr>
        <w:t xml:space="preserve"> </w:t>
      </w:r>
      <w:r w:rsidRPr="00743A84">
        <w:t>as</w:t>
      </w:r>
      <w:r w:rsidRPr="00743A84">
        <w:rPr>
          <w:spacing w:val="-4"/>
        </w:rPr>
        <w:t xml:space="preserve"> </w:t>
      </w:r>
      <w:r w:rsidRPr="00743A84">
        <w:t>“Tenant’s</w:t>
      </w:r>
      <w:r w:rsidRPr="00743A84">
        <w:rPr>
          <w:spacing w:val="-2"/>
        </w:rPr>
        <w:t xml:space="preserve"> </w:t>
      </w:r>
      <w:r w:rsidRPr="00743A84">
        <w:t>Construction</w:t>
      </w:r>
      <w:r w:rsidRPr="00743A84">
        <w:rPr>
          <w:w w:val="99"/>
        </w:rPr>
        <w:t xml:space="preserve"> </w:t>
      </w:r>
      <w:r w:rsidRPr="00743A84">
        <w:t>Representative” who shall be available for onsite and telephone consultations and decisions as necessary. If Tenant’s Construction Representative is not</w:t>
      </w:r>
      <w:r w:rsidRPr="00743A84">
        <w:rPr>
          <w:spacing w:val="30"/>
        </w:rPr>
        <w:t xml:space="preserve"> </w:t>
      </w:r>
      <w:r w:rsidRPr="00743A84">
        <w:t>readily</w:t>
      </w:r>
      <w:r w:rsidRPr="00743A84">
        <w:rPr>
          <w:spacing w:val="4"/>
        </w:rPr>
        <w:t xml:space="preserve"> </w:t>
      </w:r>
      <w:r w:rsidRPr="00743A84">
        <w:t>available</w:t>
      </w:r>
      <w:r w:rsidR="00D457F4" w:rsidRPr="00743A84">
        <w:t xml:space="preserve"> </w:t>
      </w:r>
      <w:r w:rsidR="00D457F4" w:rsidRPr="00743A84">
        <w:rPr>
          <w:snapToGrid w:val="0"/>
          <w:u w:val="single"/>
        </w:rPr>
        <w:fldChar w:fldCharType="begin">
          <w:ffData>
            <w:name w:val=""/>
            <w:enabled/>
            <w:calcOnExit w:val="0"/>
            <w:textInput>
              <w:default w:val="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w:t>
      </w:r>
      <w:r w:rsidR="00D457F4" w:rsidRPr="00743A84">
        <w:rPr>
          <w:snapToGrid w:val="0"/>
          <w:u w:val="single"/>
        </w:rPr>
        <w:fldChar w:fldCharType="end"/>
      </w:r>
      <w:r w:rsidR="00D457F4" w:rsidRPr="00743A84">
        <w:t xml:space="preserve"> (name),</w:t>
      </w:r>
      <w:r w:rsidR="00D457F4" w:rsidRPr="00743A84">
        <w:rPr>
          <w:snapToGrid w:val="0"/>
        </w:rPr>
        <w:t xml:space="preserve"> </w:t>
      </w:r>
      <w:r w:rsidR="00D457F4" w:rsidRPr="00743A84">
        <w:rPr>
          <w:snapToGrid w:val="0"/>
          <w:u w:val="single"/>
        </w:rPr>
        <w:fldChar w:fldCharType="begin">
          <w:ffData>
            <w:name w:val=""/>
            <w:enabled/>
            <w:calcOnExit w:val="0"/>
            <w:textInput>
              <w:default w:val="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w:t>
      </w:r>
      <w:r w:rsidR="00D457F4" w:rsidRPr="00743A84">
        <w:rPr>
          <w:snapToGrid w:val="0"/>
          <w:u w:val="single"/>
        </w:rPr>
        <w:fldChar w:fldCharType="end"/>
      </w:r>
      <w:r w:rsidR="00D457F4" w:rsidRPr="00743A84">
        <w:rPr>
          <w:snapToGrid w:val="0"/>
        </w:rPr>
        <w:t xml:space="preserve"> (address)</w:t>
      </w:r>
      <w:r w:rsidR="00D457F4" w:rsidRPr="00743A84">
        <w:t>, telephone</w:t>
      </w:r>
      <w:r w:rsidR="00D457F4" w:rsidRPr="00743A84">
        <w:rPr>
          <w:spacing w:val="-9"/>
        </w:rPr>
        <w:t xml:space="preserve"> </w:t>
      </w:r>
      <w:r w:rsidR="00D457F4" w:rsidRPr="00743A84">
        <w:t xml:space="preserve">number: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t>,</w:t>
      </w:r>
      <w:r w:rsidR="00D457F4" w:rsidRPr="00743A84">
        <w:rPr>
          <w:spacing w:val="21"/>
        </w:rPr>
        <w:t xml:space="preserve"> </w:t>
      </w:r>
      <w:r w:rsidR="00D457F4" w:rsidRPr="00743A84">
        <w:t>cell</w:t>
      </w:r>
      <w:r w:rsidR="00D457F4" w:rsidRPr="00743A84">
        <w:rPr>
          <w:spacing w:val="23"/>
        </w:rPr>
        <w:t xml:space="preserve"> </w:t>
      </w:r>
      <w:r w:rsidR="00D457F4" w:rsidRPr="00743A84">
        <w:t>number:</w:t>
      </w:r>
      <w:r w:rsidR="00D457F4" w:rsidRPr="00743A84">
        <w:rPr>
          <w:snapToGrid w:val="0"/>
        </w:rPr>
        <w:t xml:space="preserve">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t>, fax</w:t>
      </w:r>
      <w:r w:rsidR="00D457F4" w:rsidRPr="00743A84">
        <w:rPr>
          <w:spacing w:val="22"/>
        </w:rPr>
        <w:t xml:space="preserve"> </w:t>
      </w:r>
      <w:r w:rsidR="00D457F4" w:rsidRPr="00743A84">
        <w:t xml:space="preserve">number: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t>,</w:t>
      </w:r>
      <w:r w:rsidR="00D457F4" w:rsidRPr="00743A84">
        <w:rPr>
          <w:spacing w:val="21"/>
        </w:rPr>
        <w:t xml:space="preserve"> </w:t>
      </w:r>
      <w:r w:rsidR="00D457F4" w:rsidRPr="00743A84">
        <w:t xml:space="preserve">e-mail: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rPr>
          <w:snapToGrid w:val="0"/>
        </w:rPr>
        <w:t xml:space="preserve"> </w:t>
      </w:r>
      <w:r w:rsidRPr="00743A84">
        <w:t>shall</w:t>
      </w:r>
      <w:r w:rsidR="00D457F4" w:rsidRPr="00743A84">
        <w:t xml:space="preserve"> </w:t>
      </w:r>
      <w:r w:rsidRPr="00743A84">
        <w:t>be the designated alternate representative. Tenant’s Construction Representatives shall have the authority to bind Tenant as to all matters relating to the Tenant Improvement Work. Landlord’s designated construction representative</w:t>
      </w:r>
      <w:r w:rsidR="00D457F4" w:rsidRPr="00743A84">
        <w:t xml:space="preserve"> </w:t>
      </w:r>
      <w:r w:rsidRPr="00743A84">
        <w:t>is</w:t>
      </w:r>
      <w:r w:rsidR="00D457F4" w:rsidRPr="00743A84">
        <w:rPr>
          <w:snapToGrid w:val="0"/>
          <w:u w:val="single"/>
        </w:rPr>
        <w:fldChar w:fldCharType="begin">
          <w:ffData>
            <w:name w:val=""/>
            <w:enabled/>
            <w:calcOnExit w:val="0"/>
            <w:textInput>
              <w:default w:val="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w:t>
      </w:r>
      <w:r w:rsidR="00D457F4" w:rsidRPr="00743A84">
        <w:rPr>
          <w:snapToGrid w:val="0"/>
          <w:u w:val="single"/>
        </w:rPr>
        <w:fldChar w:fldCharType="end"/>
      </w:r>
      <w:r w:rsidR="00D457F4" w:rsidRPr="00743A84">
        <w:t xml:space="preserve"> (name),</w:t>
      </w:r>
      <w:r w:rsidR="00D457F4" w:rsidRPr="00743A84">
        <w:rPr>
          <w:snapToGrid w:val="0"/>
        </w:rPr>
        <w:t xml:space="preserve"> </w:t>
      </w:r>
      <w:r w:rsidR="00D457F4" w:rsidRPr="00743A84">
        <w:rPr>
          <w:snapToGrid w:val="0"/>
          <w:u w:val="single"/>
        </w:rPr>
        <w:fldChar w:fldCharType="begin">
          <w:ffData>
            <w:name w:val=""/>
            <w:enabled/>
            <w:calcOnExit w:val="0"/>
            <w:textInput>
              <w:default w:val="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w:t>
      </w:r>
      <w:r w:rsidR="00D457F4" w:rsidRPr="00743A84">
        <w:rPr>
          <w:snapToGrid w:val="0"/>
          <w:u w:val="single"/>
        </w:rPr>
        <w:fldChar w:fldCharType="end"/>
      </w:r>
      <w:r w:rsidR="00D457F4" w:rsidRPr="00743A84">
        <w:rPr>
          <w:snapToGrid w:val="0"/>
        </w:rPr>
        <w:t xml:space="preserve"> (address)</w:t>
      </w:r>
      <w:r w:rsidR="00D457F4" w:rsidRPr="00743A84">
        <w:t>, telephone</w:t>
      </w:r>
      <w:r w:rsidR="00D457F4" w:rsidRPr="00743A84">
        <w:rPr>
          <w:spacing w:val="-9"/>
        </w:rPr>
        <w:t xml:space="preserve"> </w:t>
      </w:r>
      <w:r w:rsidR="00D457F4" w:rsidRPr="00743A84">
        <w:t xml:space="preserve">number: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t>,</w:t>
      </w:r>
      <w:r w:rsidR="00D457F4" w:rsidRPr="00743A84">
        <w:rPr>
          <w:spacing w:val="21"/>
        </w:rPr>
        <w:t xml:space="preserve"> </w:t>
      </w:r>
      <w:r w:rsidR="00D457F4" w:rsidRPr="00743A84">
        <w:t>cell</w:t>
      </w:r>
      <w:r w:rsidR="00D457F4" w:rsidRPr="00743A84">
        <w:rPr>
          <w:spacing w:val="23"/>
        </w:rPr>
        <w:t xml:space="preserve"> </w:t>
      </w:r>
      <w:r w:rsidR="00D457F4" w:rsidRPr="00743A84">
        <w:t>number:</w:t>
      </w:r>
      <w:r w:rsidR="00D457F4" w:rsidRPr="00743A84">
        <w:rPr>
          <w:snapToGrid w:val="0"/>
        </w:rPr>
        <w:t xml:space="preserve">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t>, fax</w:t>
      </w:r>
      <w:r w:rsidR="00D457F4" w:rsidRPr="00743A84">
        <w:rPr>
          <w:spacing w:val="22"/>
        </w:rPr>
        <w:t xml:space="preserve"> </w:t>
      </w:r>
      <w:r w:rsidR="00D457F4" w:rsidRPr="00743A84">
        <w:t xml:space="preserve">number: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00D457F4" w:rsidRPr="00743A84">
        <w:t>,</w:t>
      </w:r>
      <w:r w:rsidR="00D457F4" w:rsidRPr="00743A84">
        <w:rPr>
          <w:spacing w:val="21"/>
        </w:rPr>
        <w:t xml:space="preserve"> </w:t>
      </w:r>
      <w:r w:rsidR="00D457F4" w:rsidRPr="00743A84">
        <w:t xml:space="preserve">e-mail: </w:t>
      </w:r>
      <w:r w:rsidR="00D457F4" w:rsidRPr="00743A84">
        <w:rPr>
          <w:snapToGrid w:val="0"/>
          <w:u w:val="single"/>
        </w:rPr>
        <w:fldChar w:fldCharType="begin">
          <w:ffData>
            <w:name w:val=""/>
            <w:enabled/>
            <w:calcOnExit w:val="0"/>
            <w:textInput>
              <w:default w:val="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w:t>
      </w:r>
      <w:r w:rsidR="00D457F4" w:rsidRPr="00743A84">
        <w:rPr>
          <w:snapToGrid w:val="0"/>
          <w:u w:val="single"/>
        </w:rPr>
        <w:fldChar w:fldCharType="end"/>
      </w:r>
      <w:r w:rsidRPr="00743A84">
        <w:t xml:space="preserve">.   During construction of </w:t>
      </w:r>
      <w:proofErr w:type="gramStart"/>
      <w:r w:rsidRPr="00743A84">
        <w:t xml:space="preserve">the </w:t>
      </w:r>
      <w:r w:rsidRPr="00743A84">
        <w:rPr>
          <w:spacing w:val="12"/>
        </w:rPr>
        <w:t xml:space="preserve"> </w:t>
      </w:r>
      <w:r w:rsidRPr="00743A84">
        <w:t>Tenant</w:t>
      </w:r>
      <w:proofErr w:type="gramEnd"/>
      <w:r w:rsidRPr="00743A84">
        <w:rPr>
          <w:spacing w:val="18"/>
        </w:rPr>
        <w:t xml:space="preserve"> </w:t>
      </w:r>
      <w:r w:rsidRPr="00743A84">
        <w:t>Improvement</w:t>
      </w:r>
      <w:r w:rsidRPr="00743A84">
        <w:rPr>
          <w:w w:val="99"/>
        </w:rPr>
        <w:t xml:space="preserve"> </w:t>
      </w:r>
      <w:r w:rsidRPr="00743A84">
        <w:t>Work, Landlord and Tenant each shall respond to requests for information or decisions within a reasonable time. Without</w:t>
      </w:r>
      <w:r w:rsidRPr="00743A84">
        <w:rPr>
          <w:spacing w:val="-7"/>
        </w:rPr>
        <w:t xml:space="preserve"> </w:t>
      </w:r>
      <w:r w:rsidRPr="00743A84">
        <w:t>limiting</w:t>
      </w:r>
      <w:r w:rsidRPr="00743A84">
        <w:rPr>
          <w:spacing w:val="-8"/>
        </w:rPr>
        <w:t xml:space="preserve"> </w:t>
      </w:r>
      <w:r w:rsidRPr="00743A84">
        <w:t>the</w:t>
      </w:r>
      <w:r w:rsidRPr="00743A84">
        <w:rPr>
          <w:spacing w:val="-4"/>
        </w:rPr>
        <w:t xml:space="preserve"> </w:t>
      </w:r>
      <w:r w:rsidRPr="00743A84">
        <w:t>foregoing,</w:t>
      </w:r>
      <w:r w:rsidRPr="00743A84">
        <w:rPr>
          <w:spacing w:val="-6"/>
        </w:rPr>
        <w:t xml:space="preserve"> </w:t>
      </w:r>
      <w:r w:rsidRPr="00743A84">
        <w:t>each</w:t>
      </w:r>
      <w:r w:rsidRPr="00743A84">
        <w:rPr>
          <w:spacing w:val="-8"/>
        </w:rPr>
        <w:t xml:space="preserve"> </w:t>
      </w:r>
      <w:r w:rsidRPr="00743A84">
        <w:t>party</w:t>
      </w:r>
      <w:r w:rsidRPr="00743A84">
        <w:rPr>
          <w:spacing w:val="-10"/>
        </w:rPr>
        <w:t xml:space="preserve"> </w:t>
      </w:r>
      <w:r w:rsidRPr="00743A84">
        <w:t>shall</w:t>
      </w:r>
      <w:r w:rsidRPr="00743A84">
        <w:rPr>
          <w:spacing w:val="-7"/>
        </w:rPr>
        <w:t xml:space="preserve"> </w:t>
      </w:r>
      <w:r w:rsidRPr="00743A84">
        <w:t>cooperate</w:t>
      </w:r>
      <w:r w:rsidRPr="00743A84">
        <w:rPr>
          <w:spacing w:val="-6"/>
        </w:rPr>
        <w:t xml:space="preserve"> </w:t>
      </w:r>
      <w:r w:rsidRPr="00743A84">
        <w:t>with</w:t>
      </w:r>
      <w:r w:rsidRPr="00743A84">
        <w:rPr>
          <w:spacing w:val="-8"/>
        </w:rPr>
        <w:t xml:space="preserve"> </w:t>
      </w:r>
      <w:r w:rsidRPr="00743A84">
        <w:t>the</w:t>
      </w:r>
      <w:r w:rsidRPr="00743A84">
        <w:rPr>
          <w:spacing w:val="-6"/>
        </w:rPr>
        <w:t xml:space="preserve"> </w:t>
      </w:r>
      <w:r w:rsidRPr="00743A84">
        <w:t>other</w:t>
      </w:r>
      <w:r w:rsidRPr="00743A84">
        <w:rPr>
          <w:spacing w:val="-6"/>
        </w:rPr>
        <w:t xml:space="preserve"> </w:t>
      </w:r>
      <w:r w:rsidRPr="00743A84">
        <w:t>to</w:t>
      </w:r>
      <w:r w:rsidRPr="00743A84">
        <w:rPr>
          <w:spacing w:val="-5"/>
        </w:rPr>
        <w:t xml:space="preserve"> </w:t>
      </w:r>
      <w:r w:rsidRPr="00743A84">
        <w:t>facilitate</w:t>
      </w:r>
      <w:r w:rsidRPr="00743A84">
        <w:rPr>
          <w:spacing w:val="-6"/>
        </w:rPr>
        <w:t xml:space="preserve"> </w:t>
      </w:r>
      <w:r w:rsidRPr="00743A84">
        <w:t>and</w:t>
      </w:r>
      <w:r w:rsidRPr="00743A84">
        <w:rPr>
          <w:spacing w:val="-5"/>
        </w:rPr>
        <w:t xml:space="preserve"> </w:t>
      </w:r>
      <w:r w:rsidRPr="00743A84">
        <w:t>expedite</w:t>
      </w:r>
      <w:r w:rsidRPr="00743A84">
        <w:rPr>
          <w:spacing w:val="-6"/>
        </w:rPr>
        <w:t xml:space="preserve"> </w:t>
      </w:r>
      <w:r w:rsidRPr="00743A84">
        <w:t>the</w:t>
      </w:r>
      <w:r w:rsidRPr="00743A84">
        <w:rPr>
          <w:spacing w:val="-6"/>
        </w:rPr>
        <w:t xml:space="preserve"> </w:t>
      </w:r>
      <w:r w:rsidRPr="00743A84">
        <w:t>efficient</w:t>
      </w:r>
      <w:r w:rsidRPr="00743A84">
        <w:rPr>
          <w:spacing w:val="-7"/>
        </w:rPr>
        <w:t xml:space="preserve"> </w:t>
      </w:r>
      <w:r w:rsidRPr="00743A84">
        <w:t>design and construction of the Tenant Improvement Work. Tenant’s and Landlord’s representatives shall hold regular meetings at a reasonable time (but not required more often than weekly) regarding the progress of the Tenant Improvement Work, which meeting shall be held at a location designated by Tenant on the construction site, or as otherwise mutually agreed by Landlord and</w:t>
      </w:r>
      <w:r w:rsidRPr="00743A84">
        <w:rPr>
          <w:spacing w:val="-25"/>
        </w:rPr>
        <w:t xml:space="preserve"> </w:t>
      </w:r>
      <w:r w:rsidRPr="00743A84">
        <w:t>Tenant.</w:t>
      </w:r>
    </w:p>
    <w:p w:rsidR="00566ED4" w:rsidRPr="00743A84" w:rsidRDefault="00566ED4">
      <w:pPr>
        <w:pStyle w:val="BodyText"/>
        <w:spacing w:before="10"/>
      </w:pPr>
    </w:p>
    <w:p w:rsidR="00566ED4" w:rsidRPr="00743A84" w:rsidRDefault="00920D11">
      <w:pPr>
        <w:ind w:left="1178"/>
        <w:jc w:val="both"/>
        <w:rPr>
          <w:b/>
          <w:sz w:val="20"/>
        </w:rPr>
      </w:pPr>
      <w:proofErr w:type="gramStart"/>
      <w:r w:rsidRPr="00743A84">
        <w:rPr>
          <w:b/>
          <w:sz w:val="20"/>
        </w:rPr>
        <w:t xml:space="preserve">SECTION 7       Construction Inspection; Notice of </w:t>
      </w:r>
      <w:proofErr w:type="spellStart"/>
      <w:r w:rsidRPr="00743A84">
        <w:rPr>
          <w:b/>
          <w:sz w:val="20"/>
        </w:rPr>
        <w:t>Nonresponsibility</w:t>
      </w:r>
      <w:proofErr w:type="spellEnd"/>
      <w:r w:rsidRPr="00743A84">
        <w:rPr>
          <w:b/>
          <w:sz w:val="20"/>
        </w:rPr>
        <w:t>.</w:t>
      </w:r>
      <w:proofErr w:type="gramEnd"/>
    </w:p>
    <w:p w:rsidR="00566ED4" w:rsidRPr="00743A84" w:rsidRDefault="00566ED4">
      <w:pPr>
        <w:pStyle w:val="BodyText"/>
        <w:spacing w:before="9"/>
        <w:rPr>
          <w:b/>
        </w:rPr>
      </w:pPr>
    </w:p>
    <w:p w:rsidR="00566ED4" w:rsidRPr="00743A84" w:rsidRDefault="00920D11">
      <w:pPr>
        <w:pStyle w:val="BodyText"/>
        <w:spacing w:before="1"/>
        <w:ind w:left="1179" w:right="117" w:hanging="1"/>
        <w:jc w:val="both"/>
      </w:pPr>
      <w:r w:rsidRPr="00743A84">
        <w:t>Landlord and Landlord’s representatives, agents, and building management employees shall at all times during construction have access to the construction site to conduct periodic construction inspections, provided said inspections</w:t>
      </w:r>
      <w:r w:rsidRPr="00743A84">
        <w:rPr>
          <w:spacing w:val="-9"/>
        </w:rPr>
        <w:t xml:space="preserve"> </w:t>
      </w:r>
      <w:r w:rsidRPr="00743A84">
        <w:t>do</w:t>
      </w:r>
      <w:r w:rsidRPr="00743A84">
        <w:rPr>
          <w:spacing w:val="-7"/>
        </w:rPr>
        <w:t xml:space="preserve"> </w:t>
      </w:r>
      <w:r w:rsidRPr="00743A84">
        <w:t>not</w:t>
      </w:r>
      <w:r w:rsidRPr="00743A84">
        <w:rPr>
          <w:spacing w:val="-6"/>
        </w:rPr>
        <w:t xml:space="preserve"> </w:t>
      </w:r>
      <w:r w:rsidRPr="00743A84">
        <w:t>unreasonably</w:t>
      </w:r>
      <w:r w:rsidRPr="00743A84">
        <w:rPr>
          <w:spacing w:val="-11"/>
        </w:rPr>
        <w:t xml:space="preserve"> </w:t>
      </w:r>
      <w:r w:rsidRPr="00743A84">
        <w:t>interfere</w:t>
      </w:r>
      <w:r w:rsidRPr="00743A84">
        <w:rPr>
          <w:spacing w:val="-5"/>
        </w:rPr>
        <w:t xml:space="preserve"> </w:t>
      </w:r>
      <w:r w:rsidRPr="00743A84">
        <w:t>with</w:t>
      </w:r>
      <w:r w:rsidRPr="00743A84">
        <w:rPr>
          <w:spacing w:val="-7"/>
        </w:rPr>
        <w:t xml:space="preserve"> </w:t>
      </w:r>
      <w:r w:rsidRPr="00743A84">
        <w:t>Tenant’s</w:t>
      </w:r>
      <w:r w:rsidRPr="00743A84">
        <w:rPr>
          <w:spacing w:val="-9"/>
        </w:rPr>
        <w:t xml:space="preserve"> </w:t>
      </w:r>
      <w:r w:rsidRPr="00743A84">
        <w:t>contractors</w:t>
      </w:r>
      <w:r w:rsidRPr="00743A84">
        <w:rPr>
          <w:spacing w:val="-9"/>
        </w:rPr>
        <w:t xml:space="preserve"> </w:t>
      </w:r>
      <w:r w:rsidRPr="00743A84">
        <w:t>or</w:t>
      </w:r>
      <w:r w:rsidRPr="00743A84">
        <w:rPr>
          <w:spacing w:val="-7"/>
        </w:rPr>
        <w:t xml:space="preserve"> </w:t>
      </w:r>
      <w:r w:rsidRPr="00743A84">
        <w:t>subcontractors.</w:t>
      </w:r>
      <w:r w:rsidRPr="00743A84">
        <w:rPr>
          <w:spacing w:val="36"/>
        </w:rPr>
        <w:t xml:space="preserve"> </w:t>
      </w:r>
      <w:r w:rsidRPr="00743A84">
        <w:t>Landlord</w:t>
      </w:r>
      <w:r w:rsidRPr="00743A84">
        <w:rPr>
          <w:spacing w:val="-7"/>
        </w:rPr>
        <w:t xml:space="preserve"> </w:t>
      </w:r>
      <w:r w:rsidRPr="00743A84">
        <w:t>may</w:t>
      </w:r>
      <w:r w:rsidRPr="00743A84">
        <w:rPr>
          <w:spacing w:val="-9"/>
        </w:rPr>
        <w:t xml:space="preserve"> </w:t>
      </w:r>
      <w:r w:rsidRPr="00743A84">
        <w:t>at</w:t>
      </w:r>
      <w:r w:rsidRPr="00743A84">
        <w:rPr>
          <w:spacing w:val="-8"/>
        </w:rPr>
        <w:t xml:space="preserve"> </w:t>
      </w:r>
      <w:r w:rsidRPr="00743A84">
        <w:t>any</w:t>
      </w:r>
      <w:r w:rsidRPr="00743A84">
        <w:rPr>
          <w:spacing w:val="-9"/>
        </w:rPr>
        <w:t xml:space="preserve"> </w:t>
      </w:r>
      <w:r w:rsidRPr="00743A84">
        <w:t>time</w:t>
      </w:r>
      <w:r w:rsidRPr="00743A84">
        <w:rPr>
          <w:spacing w:val="-7"/>
        </w:rPr>
        <w:t xml:space="preserve"> </w:t>
      </w:r>
      <w:r w:rsidRPr="00743A84">
        <w:t xml:space="preserve">post one or more notices of </w:t>
      </w:r>
      <w:proofErr w:type="spellStart"/>
      <w:r w:rsidRPr="00743A84">
        <w:t>nonresponsibility</w:t>
      </w:r>
      <w:proofErr w:type="spellEnd"/>
      <w:r w:rsidRPr="00743A84">
        <w:t xml:space="preserve"> at the</w:t>
      </w:r>
      <w:r w:rsidRPr="00743A84">
        <w:rPr>
          <w:spacing w:val="-29"/>
        </w:rPr>
        <w:t xml:space="preserve"> </w:t>
      </w:r>
      <w:r w:rsidRPr="00743A84">
        <w:t>Premises.</w:t>
      </w:r>
    </w:p>
    <w:p w:rsidR="00566ED4" w:rsidRPr="00743A84" w:rsidRDefault="00566ED4">
      <w:pPr>
        <w:pStyle w:val="BodyText"/>
        <w:spacing w:before="10"/>
      </w:pPr>
    </w:p>
    <w:p w:rsidR="00566ED4" w:rsidRPr="00743A84" w:rsidRDefault="00920D11">
      <w:pPr>
        <w:ind w:left="1179"/>
        <w:jc w:val="both"/>
        <w:rPr>
          <w:b/>
          <w:sz w:val="20"/>
        </w:rPr>
      </w:pPr>
      <w:r w:rsidRPr="00743A84">
        <w:rPr>
          <w:b/>
          <w:sz w:val="20"/>
        </w:rPr>
        <w:t>SECTION 8        Commencement Date.</w:t>
      </w:r>
    </w:p>
    <w:p w:rsidR="00566ED4" w:rsidRPr="00743A84" w:rsidRDefault="00566ED4">
      <w:pPr>
        <w:pStyle w:val="BodyText"/>
        <w:spacing w:before="9"/>
        <w:rPr>
          <w:b/>
        </w:rPr>
      </w:pPr>
    </w:p>
    <w:p w:rsidR="00566ED4" w:rsidRPr="00743A84" w:rsidRDefault="00920D11">
      <w:pPr>
        <w:pStyle w:val="BodyText"/>
        <w:spacing w:before="1"/>
        <w:ind w:left="1178" w:right="115"/>
        <w:jc w:val="both"/>
      </w:pPr>
      <w:r w:rsidRPr="00743A84">
        <w:t xml:space="preserve">The Commencement Date shall be as set forth in Section 1.3 of the Lease, notwithstanding the date of substantial completion of the Tenant Improvement Work. For purposes of this Work Agreement and the Lease, the term “substantial completion” with respect to the Tenant Improvement Work means that the Tenant Improvement Work has been completed substantially in accordance with the Final Plans, notwithstanding that minor or insubstantial details of construction, mechanical adjustment, or decoration remain to be performed, the </w:t>
      </w:r>
      <w:proofErr w:type="spellStart"/>
      <w:r w:rsidRPr="00743A84">
        <w:t>noncompletion</w:t>
      </w:r>
      <w:proofErr w:type="spellEnd"/>
      <w:r w:rsidRPr="00743A84">
        <w:t xml:space="preserve"> of which does not materially adversely interfere with Tenant’s beneficial use of the Premises.</w:t>
      </w:r>
    </w:p>
    <w:p w:rsidR="00566ED4" w:rsidRPr="00743A84" w:rsidRDefault="00566ED4">
      <w:pPr>
        <w:jc w:val="both"/>
        <w:sectPr w:rsidR="00566ED4" w:rsidRPr="00743A84" w:rsidSect="004D0BA1">
          <w:pgSz w:w="12240" w:h="15840"/>
          <w:pgMar w:top="1325" w:right="13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ind w:left="1180"/>
        <w:jc w:val="both"/>
        <w:rPr>
          <w:sz w:val="20"/>
        </w:rPr>
      </w:pPr>
      <w:r w:rsidRPr="00743A84">
        <w:rPr>
          <w:b/>
          <w:sz w:val="20"/>
        </w:rPr>
        <w:t>SECTION 9        Punch List</w:t>
      </w:r>
      <w:r w:rsidRPr="00743A84">
        <w:rPr>
          <w:sz w:val="20"/>
        </w:rPr>
        <w:t>.</w:t>
      </w:r>
    </w:p>
    <w:p w:rsidR="00566ED4" w:rsidRPr="00743A84" w:rsidRDefault="00566ED4">
      <w:pPr>
        <w:pStyle w:val="BodyText"/>
        <w:spacing w:before="9"/>
      </w:pPr>
    </w:p>
    <w:p w:rsidR="00566ED4" w:rsidRPr="00743A84" w:rsidRDefault="00920D11">
      <w:pPr>
        <w:pStyle w:val="BodyText"/>
        <w:spacing w:before="1"/>
        <w:ind w:left="1179" w:right="117"/>
        <w:jc w:val="both"/>
      </w:pPr>
      <w:r w:rsidRPr="00743A84">
        <w:t>Upon substantial completion of the Tenant Improvement Work, Landlord and Tenant shall promptly jointly inspect the Premises and note any additional items of Tenant Improvement Work that remain to be completed. On the basis of the joint inspection, Landlord shall prepare a list (the “Punch List”) setting forth all the items of Tenant Improvement Work that remain to be completed. The joint inspection, delivery of the Punch List, and completion of the Punch List are not prerequisites to the occurrence of substantial completion or the occurrence of the Commencement</w:t>
      </w:r>
      <w:r w:rsidRPr="00743A84">
        <w:rPr>
          <w:spacing w:val="-14"/>
        </w:rPr>
        <w:t xml:space="preserve"> </w:t>
      </w:r>
      <w:r w:rsidRPr="00743A84">
        <w:t>Date.</w:t>
      </w:r>
      <w:r w:rsidRPr="00743A84">
        <w:rPr>
          <w:spacing w:val="-13"/>
        </w:rPr>
        <w:t xml:space="preserve"> </w:t>
      </w:r>
      <w:r w:rsidRPr="00743A84">
        <w:t>Tenant</w:t>
      </w:r>
      <w:r w:rsidRPr="00743A84">
        <w:rPr>
          <w:spacing w:val="-11"/>
        </w:rPr>
        <w:t xml:space="preserve"> </w:t>
      </w:r>
      <w:r w:rsidRPr="00743A84">
        <w:t>shall</w:t>
      </w:r>
      <w:r w:rsidRPr="00743A84">
        <w:rPr>
          <w:spacing w:val="-11"/>
        </w:rPr>
        <w:t xml:space="preserve"> </w:t>
      </w:r>
      <w:r w:rsidRPr="00743A84">
        <w:t>use</w:t>
      </w:r>
      <w:r w:rsidRPr="00743A84">
        <w:rPr>
          <w:spacing w:val="-13"/>
        </w:rPr>
        <w:t xml:space="preserve"> </w:t>
      </w:r>
      <w:r w:rsidRPr="00743A84">
        <w:t>reasonable</w:t>
      </w:r>
      <w:r w:rsidRPr="00743A84">
        <w:rPr>
          <w:spacing w:val="-13"/>
        </w:rPr>
        <w:t xml:space="preserve"> </w:t>
      </w:r>
      <w:r w:rsidRPr="00743A84">
        <w:t>efforts</w:t>
      </w:r>
      <w:r w:rsidRPr="00743A84">
        <w:rPr>
          <w:spacing w:val="-14"/>
        </w:rPr>
        <w:t xml:space="preserve"> </w:t>
      </w:r>
      <w:r w:rsidRPr="00743A84">
        <w:t>to</w:t>
      </w:r>
      <w:r w:rsidRPr="00743A84">
        <w:rPr>
          <w:spacing w:val="-12"/>
        </w:rPr>
        <w:t xml:space="preserve"> </w:t>
      </w:r>
      <w:r w:rsidRPr="00743A84">
        <w:t>cause</w:t>
      </w:r>
      <w:r w:rsidRPr="00743A84">
        <w:rPr>
          <w:spacing w:val="-13"/>
        </w:rPr>
        <w:t xml:space="preserve"> </w:t>
      </w:r>
      <w:r w:rsidRPr="00743A84">
        <w:t>all</w:t>
      </w:r>
      <w:r w:rsidRPr="00743A84">
        <w:rPr>
          <w:spacing w:val="-14"/>
        </w:rPr>
        <w:t xml:space="preserve"> </w:t>
      </w:r>
      <w:r w:rsidRPr="00743A84">
        <w:t>items</w:t>
      </w:r>
      <w:r w:rsidRPr="00743A84">
        <w:rPr>
          <w:spacing w:val="-12"/>
        </w:rPr>
        <w:t xml:space="preserve"> </w:t>
      </w:r>
      <w:r w:rsidRPr="00743A84">
        <w:t>set</w:t>
      </w:r>
      <w:r w:rsidRPr="00743A84">
        <w:rPr>
          <w:spacing w:val="-11"/>
        </w:rPr>
        <w:t xml:space="preserve"> </w:t>
      </w:r>
      <w:r w:rsidRPr="00743A84">
        <w:t>forth</w:t>
      </w:r>
      <w:r w:rsidRPr="00743A84">
        <w:rPr>
          <w:spacing w:val="-15"/>
        </w:rPr>
        <w:t xml:space="preserve"> </w:t>
      </w:r>
      <w:r w:rsidRPr="00743A84">
        <w:t>on</w:t>
      </w:r>
      <w:r w:rsidRPr="00743A84">
        <w:rPr>
          <w:spacing w:val="-15"/>
        </w:rPr>
        <w:t xml:space="preserve"> </w:t>
      </w:r>
      <w:r w:rsidRPr="00743A84">
        <w:t>the</w:t>
      </w:r>
      <w:r w:rsidRPr="00743A84">
        <w:rPr>
          <w:spacing w:val="-11"/>
        </w:rPr>
        <w:t xml:space="preserve"> </w:t>
      </w:r>
      <w:r w:rsidRPr="00743A84">
        <w:t>Punch</w:t>
      </w:r>
      <w:r w:rsidRPr="00743A84">
        <w:rPr>
          <w:spacing w:val="-12"/>
        </w:rPr>
        <w:t xml:space="preserve"> </w:t>
      </w:r>
      <w:r w:rsidRPr="00743A84">
        <w:t>List</w:t>
      </w:r>
      <w:r w:rsidRPr="00743A84">
        <w:rPr>
          <w:spacing w:val="-14"/>
        </w:rPr>
        <w:t xml:space="preserve"> </w:t>
      </w:r>
      <w:r w:rsidRPr="00743A84">
        <w:t>to</w:t>
      </w:r>
      <w:r w:rsidRPr="00743A84">
        <w:rPr>
          <w:spacing w:val="-12"/>
        </w:rPr>
        <w:t xml:space="preserve"> </w:t>
      </w:r>
      <w:r w:rsidRPr="00743A84">
        <w:t>be</w:t>
      </w:r>
      <w:r w:rsidRPr="00743A84">
        <w:rPr>
          <w:spacing w:val="-13"/>
        </w:rPr>
        <w:t xml:space="preserve"> </w:t>
      </w:r>
      <w:r w:rsidRPr="00743A84">
        <w:t>completed within one (1) month following preparation of the Punch</w:t>
      </w:r>
      <w:r w:rsidRPr="00743A84">
        <w:rPr>
          <w:spacing w:val="-31"/>
        </w:rPr>
        <w:t xml:space="preserve"> </w:t>
      </w:r>
      <w:r w:rsidRPr="00743A84">
        <w:t>List.</w:t>
      </w:r>
    </w:p>
    <w:p w:rsidR="00566ED4" w:rsidRPr="00743A84" w:rsidRDefault="00566ED4">
      <w:pPr>
        <w:pStyle w:val="BodyText"/>
        <w:spacing w:before="10"/>
      </w:pPr>
    </w:p>
    <w:p w:rsidR="00566ED4" w:rsidRPr="00743A84" w:rsidRDefault="00920D11">
      <w:pPr>
        <w:ind w:left="1180"/>
        <w:jc w:val="both"/>
        <w:rPr>
          <w:sz w:val="20"/>
        </w:rPr>
      </w:pPr>
      <w:r w:rsidRPr="00743A84">
        <w:rPr>
          <w:b/>
          <w:sz w:val="20"/>
        </w:rPr>
        <w:t>SECTION 10      Construction Rules</w:t>
      </w:r>
      <w:r w:rsidRPr="00743A84">
        <w:rPr>
          <w:sz w:val="20"/>
        </w:rPr>
        <w:t>.</w:t>
      </w:r>
    </w:p>
    <w:p w:rsidR="00566ED4" w:rsidRPr="00743A84" w:rsidRDefault="00566ED4">
      <w:pPr>
        <w:pStyle w:val="BodyText"/>
        <w:spacing w:before="9"/>
      </w:pPr>
    </w:p>
    <w:p w:rsidR="00566ED4" w:rsidRPr="00743A84" w:rsidRDefault="00920D11">
      <w:pPr>
        <w:pStyle w:val="BodyText"/>
        <w:spacing w:before="1"/>
        <w:ind w:left="1179" w:right="114"/>
        <w:jc w:val="both"/>
      </w:pPr>
      <w:r w:rsidRPr="00743A84">
        <w:t>Tenant shall be responsible for assuring its General Contractor’s compliance with the construction rules attached hereto as Exhibit B-2. Landlord reserves the right to implement additional rules and regulations as it may deem necessary.</w:t>
      </w:r>
    </w:p>
    <w:p w:rsidR="00566ED4" w:rsidRPr="00743A84" w:rsidRDefault="00566ED4">
      <w:pPr>
        <w:pStyle w:val="BodyText"/>
        <w:spacing w:before="10"/>
      </w:pPr>
    </w:p>
    <w:p w:rsidR="00566ED4" w:rsidRPr="00743A84" w:rsidRDefault="00920D11">
      <w:pPr>
        <w:ind w:left="1179"/>
        <w:jc w:val="both"/>
        <w:rPr>
          <w:b/>
          <w:sz w:val="20"/>
        </w:rPr>
      </w:pPr>
      <w:r w:rsidRPr="00743A84">
        <w:rPr>
          <w:b/>
          <w:sz w:val="20"/>
        </w:rPr>
        <w:t>SECTION 11      Credits and Offsets.</w:t>
      </w:r>
    </w:p>
    <w:p w:rsidR="00566ED4" w:rsidRPr="00743A84" w:rsidRDefault="00566ED4">
      <w:pPr>
        <w:pStyle w:val="BodyText"/>
        <w:spacing w:before="9"/>
        <w:rPr>
          <w:b/>
        </w:rPr>
      </w:pPr>
    </w:p>
    <w:p w:rsidR="00566ED4" w:rsidRPr="00743A84" w:rsidRDefault="00920D11">
      <w:pPr>
        <w:pStyle w:val="BodyText"/>
        <w:spacing w:before="1"/>
        <w:ind w:left="1179" w:right="114"/>
        <w:jc w:val="both"/>
      </w:pPr>
      <w:r w:rsidRPr="00743A84">
        <w:t>Landlord shall retain the rights to, and shall be the sole beneficiary of, all tax credits, tax deductions, systems development charge credits, sustainability credits, and all similar credits and benefits arising from or related to any Tenant Improvement Work.</w:t>
      </w:r>
    </w:p>
    <w:p w:rsidR="00566ED4" w:rsidRPr="00743A84" w:rsidRDefault="00566ED4">
      <w:pPr>
        <w:pStyle w:val="BodyText"/>
        <w:spacing w:before="10"/>
      </w:pPr>
    </w:p>
    <w:p w:rsidR="00566ED4" w:rsidRPr="00743A84" w:rsidRDefault="00920D11">
      <w:pPr>
        <w:ind w:left="1179"/>
        <w:jc w:val="both"/>
        <w:rPr>
          <w:b/>
          <w:sz w:val="20"/>
        </w:rPr>
      </w:pPr>
      <w:r w:rsidRPr="00743A84">
        <w:rPr>
          <w:b/>
          <w:sz w:val="20"/>
        </w:rPr>
        <w:t>SECTION 12      Tenant Delays.</w:t>
      </w:r>
    </w:p>
    <w:p w:rsidR="00566ED4" w:rsidRPr="00743A84" w:rsidRDefault="00566ED4">
      <w:pPr>
        <w:pStyle w:val="BodyText"/>
        <w:spacing w:before="7"/>
        <w:rPr>
          <w:b/>
        </w:rPr>
      </w:pPr>
    </w:p>
    <w:p w:rsidR="00566ED4" w:rsidRPr="00743A84" w:rsidRDefault="00920D11">
      <w:pPr>
        <w:pStyle w:val="BodyText"/>
        <w:ind w:left="1179" w:right="114"/>
        <w:jc w:val="both"/>
      </w:pPr>
      <w:r w:rsidRPr="00743A84">
        <w:t>As</w:t>
      </w:r>
      <w:r w:rsidRPr="00743A84">
        <w:rPr>
          <w:spacing w:val="-9"/>
        </w:rPr>
        <w:t xml:space="preserve"> </w:t>
      </w:r>
      <w:r w:rsidRPr="00743A84">
        <w:t>used</w:t>
      </w:r>
      <w:r w:rsidRPr="00743A84">
        <w:rPr>
          <w:spacing w:val="-8"/>
        </w:rPr>
        <w:t xml:space="preserve"> </w:t>
      </w:r>
      <w:r w:rsidRPr="00743A84">
        <w:t>herein,</w:t>
      </w:r>
      <w:r w:rsidRPr="00743A84">
        <w:rPr>
          <w:spacing w:val="-8"/>
        </w:rPr>
        <w:t xml:space="preserve"> </w:t>
      </w:r>
      <w:r w:rsidRPr="00743A84">
        <w:t>the</w:t>
      </w:r>
      <w:r w:rsidRPr="00743A84">
        <w:rPr>
          <w:spacing w:val="-8"/>
        </w:rPr>
        <w:t xml:space="preserve"> </w:t>
      </w:r>
      <w:r w:rsidRPr="00743A84">
        <w:t>term</w:t>
      </w:r>
      <w:r w:rsidRPr="00743A84">
        <w:rPr>
          <w:spacing w:val="-9"/>
        </w:rPr>
        <w:t xml:space="preserve"> </w:t>
      </w:r>
      <w:r w:rsidRPr="00743A84">
        <w:t>“Tenant</w:t>
      </w:r>
      <w:r w:rsidRPr="00743A84">
        <w:rPr>
          <w:spacing w:val="-9"/>
        </w:rPr>
        <w:t xml:space="preserve"> </w:t>
      </w:r>
      <w:r w:rsidRPr="00743A84">
        <w:t>Delay”</w:t>
      </w:r>
      <w:r w:rsidRPr="00743A84">
        <w:rPr>
          <w:spacing w:val="-6"/>
        </w:rPr>
        <w:t xml:space="preserve"> </w:t>
      </w:r>
      <w:r w:rsidRPr="00743A84">
        <w:t>means</w:t>
      </w:r>
      <w:r w:rsidRPr="00743A84">
        <w:rPr>
          <w:spacing w:val="-9"/>
        </w:rPr>
        <w:t xml:space="preserve"> </w:t>
      </w:r>
      <w:r w:rsidRPr="00743A84">
        <w:t>any</w:t>
      </w:r>
      <w:r w:rsidRPr="00743A84">
        <w:rPr>
          <w:spacing w:val="-11"/>
        </w:rPr>
        <w:t xml:space="preserve"> </w:t>
      </w:r>
      <w:r w:rsidRPr="00743A84">
        <w:t>delay</w:t>
      </w:r>
      <w:r w:rsidRPr="00743A84">
        <w:rPr>
          <w:spacing w:val="-9"/>
        </w:rPr>
        <w:t xml:space="preserve"> </w:t>
      </w:r>
      <w:r w:rsidRPr="00743A84">
        <w:t>in</w:t>
      </w:r>
      <w:r w:rsidRPr="00743A84">
        <w:rPr>
          <w:spacing w:val="-8"/>
        </w:rPr>
        <w:t xml:space="preserve"> </w:t>
      </w:r>
      <w:r w:rsidRPr="00743A84">
        <w:t>substantial</w:t>
      </w:r>
      <w:r w:rsidRPr="00743A84">
        <w:rPr>
          <w:spacing w:val="-9"/>
        </w:rPr>
        <w:t xml:space="preserve"> </w:t>
      </w:r>
      <w:r w:rsidRPr="00743A84">
        <w:t>completion</w:t>
      </w:r>
      <w:r w:rsidRPr="00743A84">
        <w:rPr>
          <w:spacing w:val="-9"/>
        </w:rPr>
        <w:t xml:space="preserve"> </w:t>
      </w:r>
      <w:r w:rsidRPr="00743A84">
        <w:t>of</w:t>
      </w:r>
      <w:r w:rsidRPr="00743A84">
        <w:rPr>
          <w:spacing w:val="-9"/>
        </w:rPr>
        <w:t xml:space="preserve"> </w:t>
      </w:r>
      <w:r w:rsidRPr="00743A84">
        <w:t>the</w:t>
      </w:r>
      <w:r w:rsidRPr="00743A84">
        <w:rPr>
          <w:spacing w:val="-6"/>
        </w:rPr>
        <w:t xml:space="preserve"> </w:t>
      </w:r>
      <w:r w:rsidRPr="00743A84">
        <w:t>Tenant</w:t>
      </w:r>
      <w:r w:rsidRPr="00743A84">
        <w:rPr>
          <w:spacing w:val="-9"/>
        </w:rPr>
        <w:t xml:space="preserve"> </w:t>
      </w:r>
      <w:r w:rsidRPr="00743A84">
        <w:t>Improvement</w:t>
      </w:r>
      <w:r w:rsidRPr="00743A84">
        <w:rPr>
          <w:spacing w:val="-9"/>
        </w:rPr>
        <w:t xml:space="preserve"> </w:t>
      </w:r>
      <w:r w:rsidRPr="00743A84">
        <w:t>Work that is a result of: (a) Tenant’s failure to timely deliver drawings, plans and specifications to Landlord for Landlord’s review, and/or Tenant’s failure to properly or timely respond to revisions to such drawings, plans and specifications by</w:t>
      </w:r>
      <w:r w:rsidRPr="00743A84">
        <w:rPr>
          <w:spacing w:val="-5"/>
        </w:rPr>
        <w:t xml:space="preserve"> </w:t>
      </w:r>
      <w:r w:rsidRPr="00743A84">
        <w:t>Landlord</w:t>
      </w:r>
      <w:r w:rsidRPr="00743A84">
        <w:rPr>
          <w:spacing w:val="-3"/>
        </w:rPr>
        <w:t xml:space="preserve"> </w:t>
      </w:r>
      <w:r w:rsidRPr="00743A84">
        <w:t>as</w:t>
      </w:r>
      <w:r w:rsidRPr="00743A84">
        <w:rPr>
          <w:spacing w:val="-5"/>
        </w:rPr>
        <w:t xml:space="preserve"> </w:t>
      </w:r>
      <w:r w:rsidRPr="00743A84">
        <w:t>set</w:t>
      </w:r>
      <w:r w:rsidRPr="00743A84">
        <w:rPr>
          <w:spacing w:val="-4"/>
        </w:rPr>
        <w:t xml:space="preserve"> </w:t>
      </w:r>
      <w:r w:rsidRPr="00743A84">
        <w:t>forth</w:t>
      </w:r>
      <w:r w:rsidRPr="00743A84">
        <w:rPr>
          <w:spacing w:val="-5"/>
        </w:rPr>
        <w:t xml:space="preserve"> </w:t>
      </w:r>
      <w:r w:rsidRPr="00743A84">
        <w:t>in</w:t>
      </w:r>
      <w:r w:rsidRPr="00743A84">
        <w:rPr>
          <w:spacing w:val="-5"/>
        </w:rPr>
        <w:t xml:space="preserve"> </w:t>
      </w:r>
      <w:r w:rsidRPr="00743A84">
        <w:t>this</w:t>
      </w:r>
      <w:r w:rsidRPr="00743A84">
        <w:rPr>
          <w:spacing w:val="-2"/>
        </w:rPr>
        <w:t xml:space="preserve"> </w:t>
      </w:r>
      <w:r w:rsidRPr="00743A84">
        <w:t>Work</w:t>
      </w:r>
      <w:r w:rsidRPr="00743A84">
        <w:rPr>
          <w:spacing w:val="-5"/>
        </w:rPr>
        <w:t xml:space="preserve"> </w:t>
      </w:r>
      <w:r w:rsidRPr="00743A84">
        <w:t>Agreement;</w:t>
      </w:r>
      <w:r w:rsidRPr="00743A84">
        <w:rPr>
          <w:spacing w:val="-4"/>
        </w:rPr>
        <w:t xml:space="preserve"> </w:t>
      </w:r>
      <w:r w:rsidRPr="00743A84">
        <w:t>(b)</w:t>
      </w:r>
      <w:r w:rsidRPr="00743A84">
        <w:rPr>
          <w:spacing w:val="-3"/>
        </w:rPr>
        <w:t xml:space="preserve"> </w:t>
      </w:r>
      <w:r w:rsidRPr="00743A84">
        <w:t>changes</w:t>
      </w:r>
      <w:r w:rsidRPr="00743A84">
        <w:rPr>
          <w:spacing w:val="-5"/>
        </w:rPr>
        <w:t xml:space="preserve"> </w:t>
      </w:r>
      <w:r w:rsidRPr="00743A84">
        <w:t>in</w:t>
      </w:r>
      <w:r w:rsidRPr="00743A84">
        <w:rPr>
          <w:spacing w:val="-5"/>
        </w:rPr>
        <w:t xml:space="preserve"> </w:t>
      </w:r>
      <w:r w:rsidRPr="00743A84">
        <w:t>the</w:t>
      </w:r>
      <w:r w:rsidRPr="00743A84">
        <w:rPr>
          <w:spacing w:val="-4"/>
        </w:rPr>
        <w:t xml:space="preserve"> </w:t>
      </w:r>
      <w:r w:rsidRPr="00743A84">
        <w:t>Tenant</w:t>
      </w:r>
      <w:r w:rsidRPr="00743A84">
        <w:rPr>
          <w:spacing w:val="-4"/>
        </w:rPr>
        <w:t xml:space="preserve"> </w:t>
      </w:r>
      <w:r w:rsidRPr="00743A84">
        <w:t>Improvement</w:t>
      </w:r>
      <w:r w:rsidRPr="00743A84">
        <w:rPr>
          <w:spacing w:val="-4"/>
        </w:rPr>
        <w:t xml:space="preserve"> </w:t>
      </w:r>
      <w:r w:rsidRPr="00743A84">
        <w:t>Work</w:t>
      </w:r>
      <w:r w:rsidRPr="00743A84">
        <w:rPr>
          <w:spacing w:val="-5"/>
        </w:rPr>
        <w:t xml:space="preserve"> </w:t>
      </w:r>
      <w:r w:rsidRPr="00743A84">
        <w:t>that</w:t>
      </w:r>
      <w:r w:rsidRPr="00743A84">
        <w:rPr>
          <w:spacing w:val="-4"/>
        </w:rPr>
        <w:t xml:space="preserve"> </w:t>
      </w:r>
      <w:r w:rsidRPr="00743A84">
        <w:t>are</w:t>
      </w:r>
      <w:r w:rsidRPr="00743A84">
        <w:rPr>
          <w:spacing w:val="-6"/>
        </w:rPr>
        <w:t xml:space="preserve"> </w:t>
      </w:r>
      <w:r w:rsidRPr="00743A84">
        <w:t>requested</w:t>
      </w:r>
      <w:r w:rsidRPr="00743A84">
        <w:rPr>
          <w:spacing w:val="-3"/>
        </w:rPr>
        <w:t xml:space="preserve"> </w:t>
      </w:r>
      <w:r w:rsidRPr="00743A84">
        <w:t>by Tenant after the Plans have been approved by Landlord (Landlord having no obligation to agree to any such changes except</w:t>
      </w:r>
      <w:r w:rsidRPr="00743A84">
        <w:rPr>
          <w:spacing w:val="-5"/>
        </w:rPr>
        <w:t xml:space="preserve"> </w:t>
      </w:r>
      <w:r w:rsidRPr="00743A84">
        <w:t>as</w:t>
      </w:r>
      <w:r w:rsidRPr="00743A84">
        <w:rPr>
          <w:spacing w:val="-5"/>
        </w:rPr>
        <w:t xml:space="preserve"> </w:t>
      </w:r>
      <w:r w:rsidRPr="00743A84">
        <w:t>set</w:t>
      </w:r>
      <w:r w:rsidRPr="00743A84">
        <w:rPr>
          <w:spacing w:val="-3"/>
        </w:rPr>
        <w:t xml:space="preserve"> </w:t>
      </w:r>
      <w:r w:rsidRPr="00743A84">
        <w:t>forth</w:t>
      </w:r>
      <w:r w:rsidRPr="00743A84">
        <w:rPr>
          <w:spacing w:val="-6"/>
        </w:rPr>
        <w:t xml:space="preserve"> </w:t>
      </w:r>
      <w:r w:rsidRPr="00743A84">
        <w:t>in</w:t>
      </w:r>
      <w:r w:rsidRPr="00743A84">
        <w:rPr>
          <w:spacing w:val="-6"/>
        </w:rPr>
        <w:t xml:space="preserve"> </w:t>
      </w:r>
      <w:r w:rsidRPr="00743A84">
        <w:t>Section</w:t>
      </w:r>
      <w:r w:rsidRPr="00743A84">
        <w:rPr>
          <w:spacing w:val="-6"/>
        </w:rPr>
        <w:t xml:space="preserve"> </w:t>
      </w:r>
      <w:r w:rsidRPr="00743A84">
        <w:t>1.4</w:t>
      </w:r>
      <w:r w:rsidRPr="00743A84">
        <w:rPr>
          <w:spacing w:val="-4"/>
        </w:rPr>
        <w:t xml:space="preserve"> </w:t>
      </w:r>
      <w:r w:rsidRPr="00743A84">
        <w:t>of</w:t>
      </w:r>
      <w:r w:rsidRPr="00743A84">
        <w:rPr>
          <w:spacing w:val="-6"/>
        </w:rPr>
        <w:t xml:space="preserve"> </w:t>
      </w:r>
      <w:r w:rsidRPr="00743A84">
        <w:t>this</w:t>
      </w:r>
      <w:r w:rsidRPr="00743A84">
        <w:rPr>
          <w:spacing w:val="-5"/>
        </w:rPr>
        <w:t xml:space="preserve"> </w:t>
      </w:r>
      <w:r w:rsidRPr="00743A84">
        <w:t>Work</w:t>
      </w:r>
      <w:r w:rsidRPr="00743A84">
        <w:rPr>
          <w:spacing w:val="-4"/>
        </w:rPr>
        <w:t xml:space="preserve"> </w:t>
      </w:r>
      <w:r w:rsidRPr="00743A84">
        <w:t>Agreement);</w:t>
      </w:r>
      <w:r w:rsidRPr="00743A84">
        <w:rPr>
          <w:spacing w:val="-5"/>
        </w:rPr>
        <w:t xml:space="preserve"> </w:t>
      </w:r>
      <w:r w:rsidRPr="00743A84">
        <w:t>(c)</w:t>
      </w:r>
      <w:r w:rsidRPr="00743A84">
        <w:rPr>
          <w:spacing w:val="-2"/>
        </w:rPr>
        <w:t xml:space="preserve"> </w:t>
      </w:r>
      <w:r w:rsidRPr="00743A84">
        <w:t>the</w:t>
      </w:r>
      <w:r w:rsidRPr="00743A84">
        <w:rPr>
          <w:spacing w:val="-4"/>
        </w:rPr>
        <w:t xml:space="preserve"> </w:t>
      </w:r>
      <w:r w:rsidRPr="00743A84">
        <w:t>performance</w:t>
      </w:r>
      <w:r w:rsidRPr="00743A84">
        <w:rPr>
          <w:spacing w:val="-4"/>
        </w:rPr>
        <w:t xml:space="preserve"> </w:t>
      </w:r>
      <w:r w:rsidRPr="00743A84">
        <w:t>or</w:t>
      </w:r>
      <w:r w:rsidRPr="00743A84">
        <w:rPr>
          <w:spacing w:val="-4"/>
        </w:rPr>
        <w:t xml:space="preserve"> </w:t>
      </w:r>
      <w:r w:rsidRPr="00743A84">
        <w:t>completion</w:t>
      </w:r>
      <w:r w:rsidRPr="00743A84">
        <w:rPr>
          <w:spacing w:val="-6"/>
        </w:rPr>
        <w:t xml:space="preserve"> </w:t>
      </w:r>
      <w:r w:rsidRPr="00743A84">
        <w:t>of</w:t>
      </w:r>
      <w:r w:rsidRPr="00743A84">
        <w:rPr>
          <w:spacing w:val="-6"/>
        </w:rPr>
        <w:t xml:space="preserve"> </w:t>
      </w:r>
      <w:r w:rsidRPr="00743A84">
        <w:t>any</w:t>
      </w:r>
      <w:r w:rsidRPr="00743A84">
        <w:rPr>
          <w:spacing w:val="-4"/>
        </w:rPr>
        <w:t xml:space="preserve"> </w:t>
      </w:r>
      <w:r w:rsidRPr="00743A84">
        <w:t>work</w:t>
      </w:r>
      <w:r w:rsidRPr="00743A84">
        <w:rPr>
          <w:spacing w:val="-6"/>
        </w:rPr>
        <w:t xml:space="preserve"> </w:t>
      </w:r>
      <w:r w:rsidRPr="00743A84">
        <w:t>or</w:t>
      </w:r>
      <w:r w:rsidRPr="00743A84">
        <w:rPr>
          <w:spacing w:val="-4"/>
        </w:rPr>
        <w:t xml:space="preserve"> </w:t>
      </w:r>
      <w:r w:rsidRPr="00743A84">
        <w:t>activity by a party employed by Tenant, including any of Tenant’s employees, agents, contractors, subcontractors and materialmen; (d) any interference by Tenant or Tenant’s contractors, subcontractors, materialmen, employees, or agents</w:t>
      </w:r>
      <w:r w:rsidRPr="00743A84">
        <w:rPr>
          <w:spacing w:val="-3"/>
        </w:rPr>
        <w:t xml:space="preserve"> </w:t>
      </w:r>
      <w:r w:rsidRPr="00743A84">
        <w:t>with</w:t>
      </w:r>
      <w:r w:rsidRPr="00743A84">
        <w:rPr>
          <w:spacing w:val="-6"/>
        </w:rPr>
        <w:t xml:space="preserve"> </w:t>
      </w:r>
      <w:r w:rsidRPr="00743A84">
        <w:t>the</w:t>
      </w:r>
      <w:r w:rsidRPr="00743A84">
        <w:rPr>
          <w:spacing w:val="-4"/>
        </w:rPr>
        <w:t xml:space="preserve"> </w:t>
      </w:r>
      <w:r w:rsidRPr="00743A84">
        <w:t>performance</w:t>
      </w:r>
      <w:r w:rsidRPr="00743A84">
        <w:rPr>
          <w:spacing w:val="-4"/>
        </w:rPr>
        <w:t xml:space="preserve"> </w:t>
      </w:r>
      <w:r w:rsidRPr="00743A84">
        <w:t>of</w:t>
      </w:r>
      <w:r w:rsidRPr="00743A84">
        <w:rPr>
          <w:spacing w:val="-6"/>
        </w:rPr>
        <w:t xml:space="preserve"> </w:t>
      </w:r>
      <w:r w:rsidRPr="00743A84">
        <w:t>the</w:t>
      </w:r>
      <w:r w:rsidRPr="00743A84">
        <w:rPr>
          <w:spacing w:val="-4"/>
        </w:rPr>
        <w:t xml:space="preserve"> </w:t>
      </w:r>
      <w:r w:rsidRPr="00743A84">
        <w:t>Tenant</w:t>
      </w:r>
      <w:r w:rsidRPr="00743A84">
        <w:rPr>
          <w:spacing w:val="-5"/>
        </w:rPr>
        <w:t xml:space="preserve"> </w:t>
      </w:r>
      <w:r w:rsidRPr="00743A84">
        <w:t>Improvement</w:t>
      </w:r>
      <w:r w:rsidRPr="00743A84">
        <w:rPr>
          <w:spacing w:val="-5"/>
        </w:rPr>
        <w:t xml:space="preserve"> </w:t>
      </w:r>
      <w:r w:rsidRPr="00743A84">
        <w:t>Work;</w:t>
      </w:r>
      <w:r w:rsidRPr="00743A84">
        <w:rPr>
          <w:spacing w:val="-5"/>
        </w:rPr>
        <w:t xml:space="preserve"> </w:t>
      </w:r>
      <w:r w:rsidRPr="00743A84">
        <w:t>or</w:t>
      </w:r>
      <w:r w:rsidRPr="00743A84">
        <w:rPr>
          <w:spacing w:val="-4"/>
        </w:rPr>
        <w:t xml:space="preserve"> </w:t>
      </w:r>
      <w:r w:rsidRPr="00743A84">
        <w:t>(e)</w:t>
      </w:r>
      <w:r w:rsidRPr="00743A84">
        <w:rPr>
          <w:spacing w:val="-1"/>
        </w:rPr>
        <w:t xml:space="preserve"> </w:t>
      </w:r>
      <w:r w:rsidRPr="00743A84">
        <w:t>the</w:t>
      </w:r>
      <w:r w:rsidRPr="00743A84">
        <w:rPr>
          <w:spacing w:val="-4"/>
        </w:rPr>
        <w:t xml:space="preserve"> </w:t>
      </w:r>
      <w:r w:rsidRPr="00743A84">
        <w:t>inclusion</w:t>
      </w:r>
      <w:r w:rsidRPr="00743A84">
        <w:rPr>
          <w:spacing w:val="-6"/>
        </w:rPr>
        <w:t xml:space="preserve"> </w:t>
      </w:r>
      <w:r w:rsidRPr="00743A84">
        <w:t>in</w:t>
      </w:r>
      <w:r w:rsidRPr="00743A84">
        <w:rPr>
          <w:spacing w:val="-6"/>
        </w:rPr>
        <w:t xml:space="preserve"> </w:t>
      </w:r>
      <w:r w:rsidRPr="00743A84">
        <w:t>the</w:t>
      </w:r>
      <w:r w:rsidRPr="00743A84">
        <w:rPr>
          <w:spacing w:val="-4"/>
        </w:rPr>
        <w:t xml:space="preserve"> </w:t>
      </w:r>
      <w:r w:rsidRPr="00743A84">
        <w:t>Plans</w:t>
      </w:r>
      <w:r w:rsidRPr="00743A84">
        <w:rPr>
          <w:spacing w:val="-5"/>
        </w:rPr>
        <w:t xml:space="preserve"> </w:t>
      </w:r>
      <w:r w:rsidRPr="00743A84">
        <w:t>of</w:t>
      </w:r>
      <w:r w:rsidRPr="00743A84">
        <w:rPr>
          <w:spacing w:val="-6"/>
        </w:rPr>
        <w:t xml:space="preserve"> </w:t>
      </w:r>
      <w:r w:rsidRPr="00743A84">
        <w:t>any</w:t>
      </w:r>
      <w:r w:rsidRPr="00743A84">
        <w:rPr>
          <w:spacing w:val="-8"/>
        </w:rPr>
        <w:t xml:space="preserve"> </w:t>
      </w:r>
      <w:r w:rsidRPr="00743A84">
        <w:t>long</w:t>
      </w:r>
      <w:r w:rsidRPr="00743A84">
        <w:rPr>
          <w:spacing w:val="-3"/>
        </w:rPr>
        <w:t xml:space="preserve"> </w:t>
      </w:r>
      <w:r w:rsidRPr="00743A84">
        <w:t>lead-time items.</w:t>
      </w:r>
    </w:p>
    <w:p w:rsidR="00566ED4" w:rsidRPr="00743A84" w:rsidRDefault="00566ED4">
      <w:pPr>
        <w:pStyle w:val="BodyText"/>
        <w:spacing w:before="9"/>
      </w:pPr>
    </w:p>
    <w:p w:rsidR="00566ED4" w:rsidRPr="00743A84" w:rsidRDefault="00920D11">
      <w:pPr>
        <w:spacing w:before="1"/>
        <w:ind w:left="1179"/>
        <w:jc w:val="both"/>
        <w:rPr>
          <w:b/>
          <w:sz w:val="20"/>
        </w:rPr>
      </w:pPr>
      <w:r w:rsidRPr="00743A84">
        <w:rPr>
          <w:b/>
          <w:sz w:val="20"/>
        </w:rPr>
        <w:t xml:space="preserve">SECTION </w:t>
      </w:r>
      <w:proofErr w:type="gramStart"/>
      <w:r w:rsidRPr="00743A84">
        <w:rPr>
          <w:b/>
          <w:sz w:val="20"/>
        </w:rPr>
        <w:t>13      Effect</w:t>
      </w:r>
      <w:proofErr w:type="gramEnd"/>
      <w:r w:rsidRPr="00743A84">
        <w:rPr>
          <w:b/>
          <w:sz w:val="20"/>
        </w:rPr>
        <w:t xml:space="preserve"> of Work Agreement.</w:t>
      </w:r>
    </w:p>
    <w:p w:rsidR="00566ED4" w:rsidRPr="00743A84" w:rsidRDefault="00566ED4">
      <w:pPr>
        <w:pStyle w:val="BodyText"/>
        <w:spacing w:before="8"/>
        <w:rPr>
          <w:b/>
        </w:rPr>
      </w:pPr>
    </w:p>
    <w:p w:rsidR="00566ED4" w:rsidRPr="00743A84" w:rsidRDefault="00920D11">
      <w:pPr>
        <w:pStyle w:val="BodyText"/>
        <w:ind w:left="1179" w:right="115"/>
        <w:jc w:val="both"/>
      </w:pPr>
      <w:r w:rsidRPr="00743A84">
        <w:t>Except as specifically modified by the terms and conditions of this Work Agreement, all terms and conditions of the Lease remain in full force and effect and all such terms and conditions apply to the performance of the parties’ obligations under this Work Agreement. In the event of a conflict between the terms hereof and the terms of the Lease, the terms hereof shall control.</w:t>
      </w:r>
    </w:p>
    <w:p w:rsidR="00566ED4" w:rsidRPr="00743A84" w:rsidRDefault="00566ED4">
      <w:pPr>
        <w:pStyle w:val="BodyText"/>
        <w:spacing w:before="10"/>
      </w:pPr>
    </w:p>
    <w:p w:rsidR="00566ED4" w:rsidRPr="00743A84" w:rsidRDefault="00920D11">
      <w:pPr>
        <w:ind w:left="1179"/>
        <w:jc w:val="both"/>
        <w:rPr>
          <w:sz w:val="20"/>
        </w:rPr>
      </w:pPr>
      <w:r w:rsidRPr="00743A84">
        <w:rPr>
          <w:b/>
          <w:sz w:val="20"/>
        </w:rPr>
        <w:t xml:space="preserve">SECTION </w:t>
      </w:r>
      <w:proofErr w:type="gramStart"/>
      <w:r w:rsidRPr="00743A84">
        <w:rPr>
          <w:b/>
          <w:sz w:val="20"/>
        </w:rPr>
        <w:t>14      Use</w:t>
      </w:r>
      <w:proofErr w:type="gramEnd"/>
      <w:r w:rsidRPr="00743A84">
        <w:rPr>
          <w:b/>
          <w:sz w:val="20"/>
        </w:rPr>
        <w:t xml:space="preserve"> of Capitalized Terms</w:t>
      </w:r>
      <w:r w:rsidRPr="00743A84">
        <w:rPr>
          <w:sz w:val="20"/>
        </w:rPr>
        <w:t>.</w:t>
      </w:r>
    </w:p>
    <w:p w:rsidR="00566ED4" w:rsidRPr="00743A84" w:rsidRDefault="00566ED4">
      <w:pPr>
        <w:pStyle w:val="BodyText"/>
        <w:spacing w:before="10"/>
      </w:pPr>
    </w:p>
    <w:p w:rsidR="00566ED4" w:rsidRPr="00743A84" w:rsidRDefault="00920D11">
      <w:pPr>
        <w:pStyle w:val="BodyText"/>
        <w:ind w:left="1179"/>
        <w:jc w:val="both"/>
      </w:pPr>
      <w:r w:rsidRPr="00743A84">
        <w:t>Terms capitalized, but not defined herein, shall have the meaning set forth in the Lease.</w:t>
      </w:r>
    </w:p>
    <w:p w:rsidR="00566ED4" w:rsidRPr="00743A84" w:rsidRDefault="00566ED4">
      <w:pPr>
        <w:jc w:val="both"/>
        <w:sectPr w:rsidR="00566ED4" w:rsidRPr="00743A84" w:rsidSect="004D0BA1">
          <w:pgSz w:w="12240" w:h="15840"/>
          <w:pgMar w:top="1325" w:right="13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1179"/>
      </w:pPr>
      <w:r w:rsidRPr="00743A84">
        <w:t>IN WITNESS WHEREOF, the duly authorized representatives of the parties have executed this Work Agreement as of the day and year first written above in the Lease.</w:t>
      </w:r>
    </w:p>
    <w:p w:rsidR="00566ED4" w:rsidRPr="00743A84" w:rsidRDefault="00566ED4">
      <w:pPr>
        <w:pStyle w:val="BodyText"/>
        <w:rPr>
          <w:sz w:val="22"/>
        </w:rPr>
      </w:pPr>
    </w:p>
    <w:p w:rsidR="00566ED4" w:rsidRPr="00743A84" w:rsidRDefault="00566ED4">
      <w:pPr>
        <w:pStyle w:val="BodyText"/>
        <w:rPr>
          <w:sz w:val="18"/>
        </w:rPr>
      </w:pPr>
    </w:p>
    <w:p w:rsidR="00D457F4" w:rsidRPr="00743A84" w:rsidRDefault="00D457F4" w:rsidP="00D457F4">
      <w:pPr>
        <w:pStyle w:val="BodyText"/>
        <w:tabs>
          <w:tab w:val="left" w:pos="4199"/>
          <w:tab w:val="left" w:pos="9959"/>
        </w:tabs>
        <w:ind w:left="1320"/>
      </w:pPr>
      <w:r w:rsidRPr="00743A84">
        <w:t>LANDLORD:</w:t>
      </w:r>
      <w:r w:rsidRPr="00743A84">
        <w:tab/>
      </w:r>
      <w:r w:rsidRPr="00743A84">
        <w:rPr>
          <w:b/>
          <w:snapToGrid w:val="0"/>
          <w:u w:val="single"/>
        </w:rPr>
        <w:fldChar w:fldCharType="begin">
          <w:ffData>
            <w:name w:val="Text2"/>
            <w:enabled/>
            <w:calcOnExit w:val="0"/>
            <w:textInput>
              <w:default w:val="_______"/>
            </w:textInput>
          </w:ffData>
        </w:fldChar>
      </w:r>
      <w:r w:rsidRPr="00743A84">
        <w:rPr>
          <w:b/>
          <w:snapToGrid w:val="0"/>
          <w:u w:val="single"/>
        </w:rPr>
        <w:instrText xml:space="preserve"> FORMTEXT </w:instrText>
      </w:r>
      <w:r w:rsidRPr="00743A84">
        <w:rPr>
          <w:b/>
          <w:snapToGrid w:val="0"/>
          <w:u w:val="single"/>
        </w:rPr>
      </w:r>
      <w:r w:rsidRPr="00743A84">
        <w:rPr>
          <w:b/>
          <w:snapToGrid w:val="0"/>
          <w:u w:val="single"/>
        </w:rPr>
        <w:fldChar w:fldCharType="separate"/>
      </w:r>
      <w:r w:rsidRPr="00743A84">
        <w:rPr>
          <w:b/>
          <w:noProof/>
          <w:snapToGrid w:val="0"/>
          <w:u w:val="single"/>
        </w:rPr>
        <w:t>_______</w:t>
      </w:r>
      <w:r w:rsidRPr="00743A84">
        <w:rPr>
          <w:b/>
          <w:snapToGrid w:val="0"/>
          <w:u w:val="single"/>
        </w:rPr>
        <w:fldChar w:fldCharType="end"/>
      </w:r>
      <w:r w:rsidRPr="00743A84">
        <w:rPr>
          <w:u w:val="single"/>
        </w:rPr>
        <w:tab/>
      </w:r>
    </w:p>
    <w:p w:rsidR="00D457F4" w:rsidRPr="00743A84" w:rsidRDefault="00D457F4" w:rsidP="00D457F4">
      <w:pPr>
        <w:pStyle w:val="BodyText"/>
      </w:pPr>
    </w:p>
    <w:p w:rsidR="00D457F4" w:rsidRPr="00743A84" w:rsidRDefault="00D457F4" w:rsidP="00D457F4">
      <w:pPr>
        <w:pStyle w:val="BodyText"/>
        <w:spacing w:before="8"/>
        <w:rPr>
          <w:sz w:val="21"/>
        </w:rPr>
      </w:pPr>
    </w:p>
    <w:p w:rsidR="00D457F4" w:rsidRPr="00743A84" w:rsidRDefault="00D457F4" w:rsidP="00D457F4">
      <w:pPr>
        <w:pStyle w:val="BodyText"/>
        <w:tabs>
          <w:tab w:val="left" w:pos="9959"/>
        </w:tabs>
        <w:spacing w:before="1" w:line="364" w:lineRule="auto"/>
        <w:ind w:left="4200" w:right="838"/>
        <w:jc w:val="both"/>
      </w:pPr>
      <w:r w:rsidRPr="00743A84">
        <w:t xml:space="preserve">By: </w:t>
      </w:r>
      <w:r w:rsidRPr="00743A84">
        <w:rPr>
          <w:u w:val="single"/>
        </w:rPr>
        <w:tab/>
      </w:r>
      <w:r w:rsidRPr="00743A84">
        <w:t xml:space="preserve"> </w:t>
      </w:r>
    </w:p>
    <w:p w:rsidR="00D457F4" w:rsidRPr="00743A84" w:rsidRDefault="00D457F4" w:rsidP="00D457F4">
      <w:pPr>
        <w:pStyle w:val="BodyText"/>
        <w:tabs>
          <w:tab w:val="left" w:pos="9959"/>
        </w:tabs>
        <w:spacing w:before="1" w:line="364" w:lineRule="auto"/>
        <w:ind w:left="4200" w:right="838"/>
        <w:jc w:val="both"/>
      </w:pPr>
      <w:r w:rsidRPr="00743A84">
        <w:t>Printed</w:t>
      </w:r>
      <w:r w:rsidRPr="00743A84">
        <w:rPr>
          <w:spacing w:val="-8"/>
        </w:rPr>
        <w:t xml:space="preserve"> </w:t>
      </w:r>
      <w:r w:rsidRPr="00743A84">
        <w:t>Name:</w:t>
      </w:r>
      <w:r w:rsidRPr="00743A84">
        <w:rPr>
          <w:spacing w:val="2"/>
        </w:rPr>
        <w:t xml:space="preserve"> </w:t>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r w:rsidRPr="00743A84">
        <w:t xml:space="preserve"> </w:t>
      </w:r>
    </w:p>
    <w:p w:rsidR="00D457F4" w:rsidRPr="00743A84" w:rsidRDefault="00D457F4" w:rsidP="00D457F4">
      <w:pPr>
        <w:pStyle w:val="BodyText"/>
        <w:tabs>
          <w:tab w:val="left" w:pos="9959"/>
        </w:tabs>
        <w:spacing w:before="1" w:line="364" w:lineRule="auto"/>
        <w:ind w:left="4200" w:right="838"/>
        <w:jc w:val="both"/>
      </w:pPr>
      <w:r w:rsidRPr="00743A84">
        <w:t xml:space="preserve">Title: </w:t>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D457F4" w:rsidRPr="00743A84" w:rsidRDefault="00D457F4" w:rsidP="00D457F4">
      <w:pPr>
        <w:pStyle w:val="BodyText"/>
      </w:pPr>
    </w:p>
    <w:p w:rsidR="00D457F4" w:rsidRPr="00743A84" w:rsidRDefault="00D457F4" w:rsidP="00D457F4">
      <w:pPr>
        <w:pStyle w:val="BodyText"/>
        <w:spacing w:before="2"/>
        <w:rPr>
          <w:sz w:val="22"/>
        </w:rPr>
      </w:pPr>
    </w:p>
    <w:p w:rsidR="00D457F4" w:rsidRPr="00743A84" w:rsidRDefault="00D457F4" w:rsidP="00D457F4">
      <w:pPr>
        <w:pStyle w:val="BodyText"/>
        <w:tabs>
          <w:tab w:val="left" w:pos="4199"/>
          <w:tab w:val="left" w:pos="9959"/>
        </w:tabs>
        <w:spacing w:before="91"/>
        <w:ind w:left="1320"/>
      </w:pPr>
      <w:r w:rsidRPr="00743A84">
        <w:t>TENANT:</w:t>
      </w:r>
      <w:r w:rsidRPr="00743A84">
        <w:tab/>
      </w:r>
      <w:r w:rsidRPr="00743A84">
        <w:rPr>
          <w:b/>
          <w:snapToGrid w:val="0"/>
          <w:u w:val="single"/>
        </w:rPr>
        <w:fldChar w:fldCharType="begin">
          <w:ffData>
            <w:name w:val="Text2"/>
            <w:enabled/>
            <w:calcOnExit w:val="0"/>
            <w:textInput>
              <w:default w:val="_______"/>
            </w:textInput>
          </w:ffData>
        </w:fldChar>
      </w:r>
      <w:r w:rsidRPr="00743A84">
        <w:rPr>
          <w:b/>
          <w:snapToGrid w:val="0"/>
          <w:u w:val="single"/>
        </w:rPr>
        <w:instrText xml:space="preserve"> FORMTEXT </w:instrText>
      </w:r>
      <w:r w:rsidRPr="00743A84">
        <w:rPr>
          <w:b/>
          <w:snapToGrid w:val="0"/>
          <w:u w:val="single"/>
        </w:rPr>
      </w:r>
      <w:r w:rsidRPr="00743A84">
        <w:rPr>
          <w:b/>
          <w:snapToGrid w:val="0"/>
          <w:u w:val="single"/>
        </w:rPr>
        <w:fldChar w:fldCharType="separate"/>
      </w:r>
      <w:r w:rsidRPr="00743A84">
        <w:rPr>
          <w:b/>
          <w:noProof/>
          <w:snapToGrid w:val="0"/>
          <w:u w:val="single"/>
        </w:rPr>
        <w:t>_______</w:t>
      </w:r>
      <w:r w:rsidRPr="00743A84">
        <w:rPr>
          <w:b/>
          <w:snapToGrid w:val="0"/>
          <w:u w:val="single"/>
        </w:rPr>
        <w:fldChar w:fldCharType="end"/>
      </w:r>
      <w:r w:rsidRPr="00743A84">
        <w:rPr>
          <w:u w:val="single"/>
        </w:rPr>
        <w:tab/>
      </w:r>
    </w:p>
    <w:p w:rsidR="00D457F4" w:rsidRPr="00743A84" w:rsidRDefault="00D457F4" w:rsidP="00D457F4">
      <w:pPr>
        <w:pStyle w:val="BodyText"/>
      </w:pPr>
    </w:p>
    <w:p w:rsidR="00D457F4" w:rsidRPr="00743A84" w:rsidRDefault="00D457F4" w:rsidP="00D457F4">
      <w:pPr>
        <w:pStyle w:val="BodyText"/>
        <w:spacing w:before="8"/>
        <w:rPr>
          <w:sz w:val="21"/>
        </w:rPr>
      </w:pPr>
    </w:p>
    <w:p w:rsidR="00D457F4" w:rsidRPr="00743A84" w:rsidRDefault="00D457F4" w:rsidP="00D457F4">
      <w:pPr>
        <w:pStyle w:val="BodyText"/>
        <w:tabs>
          <w:tab w:val="left" w:pos="9959"/>
        </w:tabs>
        <w:spacing w:line="364" w:lineRule="auto"/>
        <w:ind w:left="4200" w:right="838"/>
        <w:jc w:val="both"/>
      </w:pPr>
      <w:r w:rsidRPr="00743A84">
        <w:t xml:space="preserve">By: </w:t>
      </w:r>
      <w:r w:rsidRPr="00743A84">
        <w:rPr>
          <w:u w:val="single"/>
        </w:rPr>
        <w:tab/>
      </w:r>
      <w:r w:rsidRPr="00743A84">
        <w:t xml:space="preserve"> </w:t>
      </w:r>
    </w:p>
    <w:p w:rsidR="00D457F4" w:rsidRPr="00743A84" w:rsidRDefault="00D457F4" w:rsidP="00D457F4">
      <w:pPr>
        <w:pStyle w:val="BodyText"/>
        <w:tabs>
          <w:tab w:val="left" w:pos="9959"/>
        </w:tabs>
        <w:spacing w:line="364" w:lineRule="auto"/>
        <w:ind w:left="4200" w:right="838"/>
        <w:jc w:val="both"/>
      </w:pPr>
      <w:r w:rsidRPr="00743A84">
        <w:t>Printed</w:t>
      </w:r>
      <w:r w:rsidRPr="00743A84">
        <w:rPr>
          <w:spacing w:val="-8"/>
        </w:rPr>
        <w:t xml:space="preserve"> </w:t>
      </w:r>
      <w:r w:rsidRPr="00743A84">
        <w:t>Name:</w:t>
      </w:r>
      <w:r w:rsidRPr="00743A84">
        <w:rPr>
          <w:spacing w:val="2"/>
        </w:rPr>
        <w:t xml:space="preserve"> </w:t>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r w:rsidRPr="00743A84">
        <w:t xml:space="preserve"> </w:t>
      </w:r>
    </w:p>
    <w:p w:rsidR="00D457F4" w:rsidRPr="00743A84" w:rsidRDefault="00D457F4" w:rsidP="00D457F4">
      <w:pPr>
        <w:pStyle w:val="BodyText"/>
        <w:tabs>
          <w:tab w:val="left" w:pos="9959"/>
        </w:tabs>
        <w:spacing w:line="364" w:lineRule="auto"/>
        <w:ind w:left="4200" w:right="838"/>
        <w:jc w:val="both"/>
      </w:pPr>
      <w:r w:rsidRPr="00743A84">
        <w:t>Title:</w:t>
      </w:r>
      <w:r w:rsidRPr="00743A84">
        <w:rPr>
          <w:snapToGrid w:val="0"/>
        </w:rPr>
        <w:t xml:space="preserve"> </w:t>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566ED4" w:rsidRPr="00743A84" w:rsidRDefault="00566ED4">
      <w:pPr>
        <w:pStyle w:val="BodyText"/>
        <w:spacing w:before="8"/>
        <w:rPr>
          <w:sz w:val="22"/>
        </w:rPr>
      </w:pPr>
    </w:p>
    <w:p w:rsidR="00566ED4" w:rsidRPr="00743A84" w:rsidRDefault="00920D11">
      <w:pPr>
        <w:pStyle w:val="BodyText"/>
        <w:spacing w:before="91"/>
        <w:ind w:left="1179" w:right="6796"/>
      </w:pPr>
      <w:r w:rsidRPr="00743A84">
        <w:t>Exhibit B-1 - Preliminary Plans Exhibit B-2 - Construction Rules</w:t>
      </w:r>
    </w:p>
    <w:p w:rsidR="00566ED4" w:rsidRPr="00743A84" w:rsidRDefault="00566ED4">
      <w:pPr>
        <w:sectPr w:rsidR="00566ED4" w:rsidRPr="00743A84" w:rsidSect="004D0BA1">
          <w:pgSz w:w="12240" w:h="15840"/>
          <w:pgMar w:top="1325" w:right="134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ind w:left="4777" w:right="3301" w:firstLine="480"/>
        <w:rPr>
          <w:b/>
          <w:sz w:val="20"/>
        </w:rPr>
      </w:pPr>
      <w:r w:rsidRPr="00743A84">
        <w:rPr>
          <w:b/>
          <w:sz w:val="20"/>
        </w:rPr>
        <w:t xml:space="preserve">EXHIBIT B-1 PRELIMINARY </w:t>
      </w:r>
      <w:proofErr w:type="gramStart"/>
      <w:r w:rsidRPr="00743A84">
        <w:rPr>
          <w:b/>
          <w:sz w:val="20"/>
        </w:rPr>
        <w:t>PLANS</w:t>
      </w:r>
      <w:proofErr w:type="gramEnd"/>
    </w:p>
    <w:p w:rsidR="00566ED4" w:rsidRPr="00743A84" w:rsidRDefault="00566ED4">
      <w:pPr>
        <w:rPr>
          <w:sz w:val="20"/>
        </w:rPr>
        <w:sectPr w:rsidR="00566ED4" w:rsidRPr="00743A84" w:rsidSect="004D0BA1">
          <w:pgSz w:w="12240" w:h="15840"/>
          <w:pgMar w:top="1325" w:right="1720" w:bottom="864" w:left="260" w:header="878" w:footer="288" w:gutter="0"/>
          <w:cols w:space="720"/>
          <w:docGrid w:linePitch="299"/>
        </w:sectPr>
      </w:pPr>
    </w:p>
    <w:p w:rsidR="00566ED4" w:rsidRPr="00743A84" w:rsidRDefault="00566ED4">
      <w:pPr>
        <w:pStyle w:val="BodyText"/>
        <w:rPr>
          <w:b/>
        </w:rPr>
      </w:pPr>
    </w:p>
    <w:p w:rsidR="00566ED4" w:rsidRPr="00743A84" w:rsidRDefault="00566ED4">
      <w:pPr>
        <w:pStyle w:val="BodyText"/>
        <w:rPr>
          <w:b/>
        </w:rPr>
      </w:pPr>
    </w:p>
    <w:p w:rsidR="00566ED4" w:rsidRPr="00743A84" w:rsidRDefault="00566ED4">
      <w:pPr>
        <w:pStyle w:val="BodyText"/>
        <w:spacing w:before="10"/>
        <w:rPr>
          <w:b/>
          <w:sz w:val="19"/>
        </w:rPr>
      </w:pPr>
    </w:p>
    <w:p w:rsidR="00566ED4" w:rsidRPr="00743A84" w:rsidRDefault="00920D11">
      <w:pPr>
        <w:spacing w:before="1"/>
        <w:ind w:left="4683" w:right="3626" w:firstLine="5"/>
        <w:jc w:val="center"/>
        <w:rPr>
          <w:b/>
          <w:sz w:val="20"/>
        </w:rPr>
      </w:pPr>
      <w:r w:rsidRPr="00743A84">
        <w:rPr>
          <w:b/>
          <w:sz w:val="20"/>
        </w:rPr>
        <w:t>EXHIBIT B-2 CONSTRUCTION RULES</w:t>
      </w:r>
    </w:p>
    <w:p w:rsidR="00566ED4" w:rsidRPr="00743A84" w:rsidRDefault="00566ED4">
      <w:pPr>
        <w:pStyle w:val="BodyText"/>
        <w:spacing w:before="10"/>
        <w:rPr>
          <w:b/>
          <w:sz w:val="19"/>
        </w:rPr>
      </w:pPr>
    </w:p>
    <w:p w:rsidR="00566ED4" w:rsidRPr="00743A84" w:rsidRDefault="00920D11">
      <w:pPr>
        <w:pStyle w:val="ListParagraph"/>
        <w:numPr>
          <w:ilvl w:val="0"/>
          <w:numId w:val="2"/>
        </w:numPr>
        <w:tabs>
          <w:tab w:val="left" w:pos="1899"/>
          <w:tab w:val="left" w:pos="1900"/>
        </w:tabs>
        <w:ind w:right="120" w:firstLine="0"/>
        <w:jc w:val="both"/>
        <w:rPr>
          <w:sz w:val="20"/>
        </w:rPr>
      </w:pPr>
      <w:r w:rsidRPr="00743A84">
        <w:rPr>
          <w:sz w:val="20"/>
        </w:rPr>
        <w:t>The</w:t>
      </w:r>
      <w:r w:rsidRPr="00743A84">
        <w:rPr>
          <w:spacing w:val="-5"/>
          <w:sz w:val="20"/>
        </w:rPr>
        <w:t xml:space="preserve"> </w:t>
      </w:r>
      <w:r w:rsidRPr="00743A84">
        <w:rPr>
          <w:sz w:val="20"/>
        </w:rPr>
        <w:t>General</w:t>
      </w:r>
      <w:r w:rsidRPr="00743A84">
        <w:rPr>
          <w:spacing w:val="-6"/>
          <w:sz w:val="20"/>
        </w:rPr>
        <w:t xml:space="preserve"> </w:t>
      </w:r>
      <w:r w:rsidRPr="00743A84">
        <w:rPr>
          <w:sz w:val="20"/>
        </w:rPr>
        <w:t>Contractor</w:t>
      </w:r>
      <w:r w:rsidRPr="00743A84">
        <w:rPr>
          <w:spacing w:val="-5"/>
          <w:sz w:val="20"/>
        </w:rPr>
        <w:t xml:space="preserve"> </w:t>
      </w:r>
      <w:r w:rsidRPr="00743A84">
        <w:rPr>
          <w:sz w:val="20"/>
        </w:rPr>
        <w:t>acknowledges</w:t>
      </w:r>
      <w:r w:rsidRPr="00743A84">
        <w:rPr>
          <w:spacing w:val="-6"/>
          <w:sz w:val="20"/>
        </w:rPr>
        <w:t xml:space="preserve"> </w:t>
      </w:r>
      <w:r w:rsidRPr="00743A84">
        <w:rPr>
          <w:sz w:val="20"/>
        </w:rPr>
        <w:t>that</w:t>
      </w:r>
      <w:r w:rsidRPr="00743A84">
        <w:rPr>
          <w:spacing w:val="-3"/>
          <w:sz w:val="20"/>
        </w:rPr>
        <w:t xml:space="preserve"> </w:t>
      </w:r>
      <w:r w:rsidRPr="00743A84">
        <w:rPr>
          <w:sz w:val="20"/>
        </w:rPr>
        <w:t>this</w:t>
      </w:r>
      <w:r w:rsidRPr="00743A84">
        <w:rPr>
          <w:spacing w:val="-6"/>
          <w:sz w:val="20"/>
        </w:rPr>
        <w:t xml:space="preserve"> </w:t>
      </w:r>
      <w:r w:rsidRPr="00743A84">
        <w:rPr>
          <w:sz w:val="20"/>
        </w:rPr>
        <w:t>building</w:t>
      </w:r>
      <w:r w:rsidRPr="00743A84">
        <w:rPr>
          <w:spacing w:val="-7"/>
          <w:sz w:val="20"/>
        </w:rPr>
        <w:t xml:space="preserve"> </w:t>
      </w:r>
      <w:r w:rsidRPr="00743A84">
        <w:rPr>
          <w:sz w:val="20"/>
        </w:rPr>
        <w:t>is</w:t>
      </w:r>
      <w:r w:rsidRPr="00743A84">
        <w:rPr>
          <w:spacing w:val="-6"/>
          <w:sz w:val="20"/>
        </w:rPr>
        <w:t xml:space="preserve"> </w:t>
      </w:r>
      <w:r w:rsidRPr="00743A84">
        <w:rPr>
          <w:sz w:val="20"/>
        </w:rPr>
        <w:t>or</w:t>
      </w:r>
      <w:r w:rsidRPr="00743A84">
        <w:rPr>
          <w:spacing w:val="-2"/>
          <w:sz w:val="20"/>
        </w:rPr>
        <w:t xml:space="preserve"> </w:t>
      </w:r>
      <w:r w:rsidRPr="00743A84">
        <w:rPr>
          <w:sz w:val="20"/>
        </w:rPr>
        <w:t>may</w:t>
      </w:r>
      <w:r w:rsidRPr="00743A84">
        <w:rPr>
          <w:spacing w:val="-7"/>
          <w:sz w:val="20"/>
        </w:rPr>
        <w:t xml:space="preserve"> </w:t>
      </w:r>
      <w:r w:rsidRPr="00743A84">
        <w:rPr>
          <w:sz w:val="20"/>
        </w:rPr>
        <w:t>be</w:t>
      </w:r>
      <w:r w:rsidRPr="00743A84">
        <w:rPr>
          <w:spacing w:val="-5"/>
          <w:sz w:val="20"/>
        </w:rPr>
        <w:t xml:space="preserve"> </w:t>
      </w:r>
      <w:r w:rsidRPr="00743A84">
        <w:rPr>
          <w:sz w:val="20"/>
        </w:rPr>
        <w:t>in</w:t>
      </w:r>
      <w:r w:rsidRPr="00743A84">
        <w:rPr>
          <w:spacing w:val="-7"/>
          <w:sz w:val="20"/>
        </w:rPr>
        <w:t xml:space="preserve"> </w:t>
      </w:r>
      <w:r w:rsidRPr="00743A84">
        <w:rPr>
          <w:sz w:val="20"/>
        </w:rPr>
        <w:t>the</w:t>
      </w:r>
      <w:r w:rsidRPr="00743A84">
        <w:rPr>
          <w:spacing w:val="-3"/>
          <w:sz w:val="20"/>
        </w:rPr>
        <w:t xml:space="preserve"> </w:t>
      </w:r>
      <w:r w:rsidRPr="00743A84">
        <w:rPr>
          <w:sz w:val="20"/>
        </w:rPr>
        <w:t>future</w:t>
      </w:r>
      <w:r w:rsidRPr="00743A84">
        <w:rPr>
          <w:spacing w:val="-5"/>
          <w:sz w:val="20"/>
        </w:rPr>
        <w:t xml:space="preserve"> </w:t>
      </w:r>
      <w:proofErr w:type="gramStart"/>
      <w:r w:rsidRPr="00743A84">
        <w:rPr>
          <w:sz w:val="20"/>
        </w:rPr>
        <w:t>certified/rated</w:t>
      </w:r>
      <w:proofErr w:type="gramEnd"/>
      <w:r w:rsidRPr="00743A84">
        <w:rPr>
          <w:spacing w:val="-4"/>
          <w:sz w:val="20"/>
        </w:rPr>
        <w:t xml:space="preserve"> </w:t>
      </w:r>
      <w:r w:rsidRPr="00743A84">
        <w:rPr>
          <w:sz w:val="20"/>
        </w:rPr>
        <w:t>pursuant</w:t>
      </w:r>
      <w:r w:rsidRPr="00743A84">
        <w:rPr>
          <w:spacing w:val="-6"/>
          <w:sz w:val="20"/>
        </w:rPr>
        <w:t xml:space="preserve"> </w:t>
      </w:r>
      <w:r w:rsidRPr="00743A84">
        <w:rPr>
          <w:sz w:val="20"/>
        </w:rPr>
        <w:t>to the</w:t>
      </w:r>
      <w:r w:rsidRPr="00743A84">
        <w:rPr>
          <w:spacing w:val="-3"/>
          <w:sz w:val="20"/>
        </w:rPr>
        <w:t xml:space="preserve"> </w:t>
      </w:r>
      <w:r w:rsidRPr="00743A84">
        <w:rPr>
          <w:sz w:val="20"/>
        </w:rPr>
        <w:t>U.S.</w:t>
      </w:r>
      <w:r w:rsidRPr="00743A84">
        <w:rPr>
          <w:spacing w:val="-3"/>
          <w:sz w:val="20"/>
        </w:rPr>
        <w:t xml:space="preserve"> </w:t>
      </w:r>
      <w:r w:rsidRPr="00743A84">
        <w:rPr>
          <w:sz w:val="20"/>
        </w:rPr>
        <w:t>EPA’s</w:t>
      </w:r>
      <w:r w:rsidRPr="00743A84">
        <w:rPr>
          <w:spacing w:val="-4"/>
          <w:sz w:val="20"/>
        </w:rPr>
        <w:t xml:space="preserve"> </w:t>
      </w:r>
      <w:r w:rsidRPr="00743A84">
        <w:rPr>
          <w:sz w:val="20"/>
        </w:rPr>
        <w:t>Energy</w:t>
      </w:r>
      <w:r w:rsidRPr="00743A84">
        <w:rPr>
          <w:spacing w:val="-4"/>
          <w:sz w:val="20"/>
        </w:rPr>
        <w:t xml:space="preserve"> </w:t>
      </w:r>
      <w:r w:rsidRPr="00743A84">
        <w:rPr>
          <w:sz w:val="20"/>
        </w:rPr>
        <w:t>Star</w:t>
      </w:r>
      <w:r w:rsidRPr="00743A84">
        <w:rPr>
          <w:spacing w:val="-3"/>
          <w:sz w:val="20"/>
        </w:rPr>
        <w:t xml:space="preserve"> </w:t>
      </w:r>
      <w:r w:rsidRPr="00743A84">
        <w:rPr>
          <w:sz w:val="20"/>
        </w:rPr>
        <w:t>or</w:t>
      </w:r>
      <w:r w:rsidRPr="00743A84">
        <w:rPr>
          <w:spacing w:val="-3"/>
          <w:sz w:val="20"/>
        </w:rPr>
        <w:t xml:space="preserve"> </w:t>
      </w:r>
      <w:r w:rsidRPr="00743A84">
        <w:rPr>
          <w:sz w:val="20"/>
        </w:rPr>
        <w:t>the</w:t>
      </w:r>
      <w:r w:rsidRPr="00743A84">
        <w:rPr>
          <w:spacing w:val="-3"/>
          <w:sz w:val="20"/>
        </w:rPr>
        <w:t xml:space="preserve"> </w:t>
      </w:r>
      <w:r w:rsidRPr="00743A84">
        <w:rPr>
          <w:sz w:val="20"/>
        </w:rPr>
        <w:t>U.S.</w:t>
      </w:r>
      <w:r w:rsidRPr="00743A84">
        <w:rPr>
          <w:spacing w:val="-3"/>
          <w:sz w:val="20"/>
        </w:rPr>
        <w:t xml:space="preserve"> </w:t>
      </w:r>
      <w:r w:rsidRPr="00743A84">
        <w:rPr>
          <w:sz w:val="20"/>
        </w:rPr>
        <w:t>Green</w:t>
      </w:r>
      <w:r w:rsidRPr="00743A84">
        <w:rPr>
          <w:spacing w:val="-4"/>
          <w:sz w:val="20"/>
        </w:rPr>
        <w:t xml:space="preserve"> </w:t>
      </w:r>
      <w:r w:rsidRPr="00743A84">
        <w:rPr>
          <w:sz w:val="20"/>
        </w:rPr>
        <w:t>Building</w:t>
      </w:r>
      <w:r w:rsidRPr="00743A84">
        <w:rPr>
          <w:spacing w:val="-4"/>
          <w:sz w:val="20"/>
        </w:rPr>
        <w:t xml:space="preserve"> </w:t>
      </w:r>
      <w:r w:rsidRPr="00743A84">
        <w:rPr>
          <w:sz w:val="20"/>
        </w:rPr>
        <w:t>Council’s</w:t>
      </w:r>
      <w:r w:rsidRPr="00743A84">
        <w:rPr>
          <w:spacing w:val="-4"/>
          <w:sz w:val="20"/>
        </w:rPr>
        <w:t xml:space="preserve"> </w:t>
      </w:r>
      <w:r w:rsidRPr="00743A84">
        <w:rPr>
          <w:sz w:val="20"/>
        </w:rPr>
        <w:t>rating</w:t>
      </w:r>
      <w:r w:rsidRPr="00743A84">
        <w:rPr>
          <w:spacing w:val="-3"/>
          <w:sz w:val="20"/>
        </w:rPr>
        <w:t xml:space="preserve"> </w:t>
      </w:r>
      <w:r w:rsidRPr="00743A84">
        <w:rPr>
          <w:sz w:val="20"/>
        </w:rPr>
        <w:t>system.</w:t>
      </w:r>
    </w:p>
    <w:p w:rsidR="00566ED4" w:rsidRPr="00743A84" w:rsidRDefault="00566ED4">
      <w:pPr>
        <w:pStyle w:val="BodyText"/>
        <w:spacing w:before="10"/>
      </w:pPr>
    </w:p>
    <w:p w:rsidR="00566ED4" w:rsidRPr="00743A84" w:rsidRDefault="00920D11">
      <w:pPr>
        <w:pStyle w:val="ListParagraph"/>
        <w:numPr>
          <w:ilvl w:val="0"/>
          <w:numId w:val="2"/>
        </w:numPr>
        <w:tabs>
          <w:tab w:val="left" w:pos="1899"/>
          <w:tab w:val="left" w:pos="1900"/>
        </w:tabs>
        <w:ind w:right="117" w:firstLine="0"/>
        <w:jc w:val="both"/>
        <w:rPr>
          <w:sz w:val="20"/>
        </w:rPr>
      </w:pPr>
      <w:r w:rsidRPr="00743A84">
        <w:rPr>
          <w:sz w:val="20"/>
        </w:rPr>
        <w:t>An agent or representative of General Contractor must be present on the site at all times when work is in process.</w:t>
      </w:r>
    </w:p>
    <w:p w:rsidR="00566ED4" w:rsidRPr="00743A84" w:rsidRDefault="00566ED4">
      <w:pPr>
        <w:pStyle w:val="BodyText"/>
        <w:spacing w:before="10"/>
      </w:pPr>
    </w:p>
    <w:p w:rsidR="00566ED4" w:rsidRPr="00743A84" w:rsidRDefault="00920D11">
      <w:pPr>
        <w:pStyle w:val="ListParagraph"/>
        <w:numPr>
          <w:ilvl w:val="0"/>
          <w:numId w:val="2"/>
        </w:numPr>
        <w:tabs>
          <w:tab w:val="left" w:pos="1899"/>
          <w:tab w:val="left" w:pos="1900"/>
        </w:tabs>
        <w:ind w:right="117" w:firstLine="0"/>
        <w:jc w:val="both"/>
        <w:rPr>
          <w:sz w:val="20"/>
        </w:rPr>
      </w:pPr>
      <w:r w:rsidRPr="00743A84">
        <w:rPr>
          <w:sz w:val="20"/>
        </w:rPr>
        <w:t>All</w:t>
      </w:r>
      <w:r w:rsidRPr="00743A84">
        <w:rPr>
          <w:spacing w:val="-14"/>
          <w:sz w:val="20"/>
        </w:rPr>
        <w:t xml:space="preserve"> </w:t>
      </w:r>
      <w:r w:rsidRPr="00743A84">
        <w:rPr>
          <w:sz w:val="20"/>
        </w:rPr>
        <w:t>inspections</w:t>
      </w:r>
      <w:r w:rsidRPr="00743A84">
        <w:rPr>
          <w:spacing w:val="-14"/>
          <w:sz w:val="20"/>
        </w:rPr>
        <w:t xml:space="preserve"> </w:t>
      </w:r>
      <w:r w:rsidRPr="00743A84">
        <w:rPr>
          <w:sz w:val="20"/>
        </w:rPr>
        <w:t>that</w:t>
      </w:r>
      <w:r w:rsidRPr="00743A84">
        <w:rPr>
          <w:spacing w:val="-11"/>
          <w:sz w:val="20"/>
        </w:rPr>
        <w:t xml:space="preserve"> </w:t>
      </w:r>
      <w:r w:rsidRPr="00743A84">
        <w:rPr>
          <w:sz w:val="20"/>
        </w:rPr>
        <w:t>must</w:t>
      </w:r>
      <w:r w:rsidRPr="00743A84">
        <w:rPr>
          <w:spacing w:val="-14"/>
          <w:sz w:val="20"/>
        </w:rPr>
        <w:t xml:space="preserve"> </w:t>
      </w:r>
      <w:r w:rsidRPr="00743A84">
        <w:rPr>
          <w:sz w:val="20"/>
        </w:rPr>
        <w:t>be</w:t>
      </w:r>
      <w:r w:rsidRPr="00743A84">
        <w:rPr>
          <w:spacing w:val="-13"/>
          <w:sz w:val="20"/>
        </w:rPr>
        <w:t xml:space="preserve"> </w:t>
      </w:r>
      <w:r w:rsidRPr="00743A84">
        <w:rPr>
          <w:sz w:val="20"/>
        </w:rPr>
        <w:t>performed</w:t>
      </w:r>
      <w:r w:rsidRPr="00743A84">
        <w:rPr>
          <w:spacing w:val="-12"/>
          <w:sz w:val="20"/>
        </w:rPr>
        <w:t xml:space="preserve"> </w:t>
      </w:r>
      <w:r w:rsidRPr="00743A84">
        <w:rPr>
          <w:sz w:val="20"/>
        </w:rPr>
        <w:t>by</w:t>
      </w:r>
      <w:r w:rsidRPr="00743A84">
        <w:rPr>
          <w:spacing w:val="-16"/>
          <w:sz w:val="20"/>
        </w:rPr>
        <w:t xml:space="preserve"> </w:t>
      </w:r>
      <w:r w:rsidRPr="00743A84">
        <w:rPr>
          <w:sz w:val="20"/>
        </w:rPr>
        <w:t>testing</w:t>
      </w:r>
      <w:r w:rsidRPr="00743A84">
        <w:rPr>
          <w:spacing w:val="-14"/>
          <w:sz w:val="20"/>
        </w:rPr>
        <w:t xml:space="preserve"> </w:t>
      </w:r>
      <w:r w:rsidRPr="00743A84">
        <w:rPr>
          <w:sz w:val="20"/>
        </w:rPr>
        <w:t>any</w:t>
      </w:r>
      <w:r w:rsidRPr="00743A84">
        <w:rPr>
          <w:spacing w:val="-16"/>
          <w:sz w:val="20"/>
        </w:rPr>
        <w:t xml:space="preserve"> </w:t>
      </w:r>
      <w:r w:rsidRPr="00743A84">
        <w:rPr>
          <w:sz w:val="20"/>
        </w:rPr>
        <w:t>or</w:t>
      </w:r>
      <w:r w:rsidRPr="00743A84">
        <w:rPr>
          <w:spacing w:val="-13"/>
          <w:sz w:val="20"/>
        </w:rPr>
        <w:t xml:space="preserve"> </w:t>
      </w:r>
      <w:r w:rsidRPr="00743A84">
        <w:rPr>
          <w:sz w:val="20"/>
        </w:rPr>
        <w:t>all</w:t>
      </w:r>
      <w:r w:rsidRPr="00743A84">
        <w:rPr>
          <w:spacing w:val="-14"/>
          <w:sz w:val="20"/>
        </w:rPr>
        <w:t xml:space="preserve"> </w:t>
      </w:r>
      <w:r w:rsidRPr="00743A84">
        <w:rPr>
          <w:sz w:val="20"/>
        </w:rPr>
        <w:t>of</w:t>
      </w:r>
      <w:r w:rsidRPr="00743A84">
        <w:rPr>
          <w:spacing w:val="-14"/>
          <w:sz w:val="20"/>
        </w:rPr>
        <w:t xml:space="preserve"> </w:t>
      </w:r>
      <w:r w:rsidRPr="00743A84">
        <w:rPr>
          <w:sz w:val="20"/>
        </w:rPr>
        <w:t>the</w:t>
      </w:r>
      <w:r w:rsidRPr="00743A84">
        <w:rPr>
          <w:spacing w:val="-13"/>
          <w:sz w:val="20"/>
        </w:rPr>
        <w:t xml:space="preserve"> </w:t>
      </w:r>
      <w:r w:rsidRPr="00743A84">
        <w:rPr>
          <w:sz w:val="20"/>
        </w:rPr>
        <w:t>life</w:t>
      </w:r>
      <w:r w:rsidRPr="00743A84">
        <w:rPr>
          <w:spacing w:val="-13"/>
          <w:sz w:val="20"/>
        </w:rPr>
        <w:t xml:space="preserve"> </w:t>
      </w:r>
      <w:r w:rsidRPr="00743A84">
        <w:rPr>
          <w:sz w:val="20"/>
        </w:rPr>
        <w:t>safety</w:t>
      </w:r>
      <w:r w:rsidRPr="00743A84">
        <w:rPr>
          <w:spacing w:val="-14"/>
          <w:sz w:val="20"/>
        </w:rPr>
        <w:t xml:space="preserve"> </w:t>
      </w:r>
      <w:r w:rsidRPr="00743A84">
        <w:rPr>
          <w:sz w:val="20"/>
        </w:rPr>
        <w:t>system,</w:t>
      </w:r>
      <w:r w:rsidRPr="00743A84">
        <w:rPr>
          <w:spacing w:val="-13"/>
          <w:sz w:val="20"/>
        </w:rPr>
        <w:t xml:space="preserve"> </w:t>
      </w:r>
      <w:r w:rsidRPr="00743A84">
        <w:rPr>
          <w:sz w:val="20"/>
        </w:rPr>
        <w:t>e.g.,</w:t>
      </w:r>
      <w:r w:rsidRPr="00743A84">
        <w:rPr>
          <w:spacing w:val="-13"/>
          <w:sz w:val="20"/>
        </w:rPr>
        <w:t xml:space="preserve"> </w:t>
      </w:r>
      <w:r w:rsidRPr="00743A84">
        <w:rPr>
          <w:sz w:val="20"/>
        </w:rPr>
        <w:t>alarms,</w:t>
      </w:r>
      <w:r w:rsidRPr="00743A84">
        <w:rPr>
          <w:spacing w:val="-13"/>
          <w:sz w:val="20"/>
        </w:rPr>
        <w:t xml:space="preserve"> </w:t>
      </w:r>
      <w:r w:rsidRPr="00743A84">
        <w:rPr>
          <w:sz w:val="20"/>
        </w:rPr>
        <w:t>annunciator, voice activated, strobe lights, etc., must be performed prior to 8:00 a.m. or after 6:00 p.m., or at times otherwise approved by Landlord, and the on-site engineer must be present. At least forty-eight (48) hours' notice must be provided</w:t>
      </w:r>
      <w:r w:rsidRPr="00743A84">
        <w:rPr>
          <w:spacing w:val="-3"/>
          <w:sz w:val="20"/>
        </w:rPr>
        <w:t xml:space="preserve"> </w:t>
      </w:r>
      <w:r w:rsidRPr="00743A84">
        <w:rPr>
          <w:sz w:val="20"/>
        </w:rPr>
        <w:t>to</w:t>
      </w:r>
      <w:r w:rsidRPr="00743A84">
        <w:rPr>
          <w:spacing w:val="-3"/>
          <w:sz w:val="20"/>
        </w:rPr>
        <w:t xml:space="preserve"> </w:t>
      </w:r>
      <w:r w:rsidRPr="00743A84">
        <w:rPr>
          <w:sz w:val="20"/>
        </w:rPr>
        <w:t>the</w:t>
      </w:r>
      <w:r w:rsidRPr="00743A84">
        <w:rPr>
          <w:spacing w:val="-3"/>
          <w:sz w:val="20"/>
        </w:rPr>
        <w:t xml:space="preserve"> </w:t>
      </w:r>
      <w:r w:rsidRPr="00743A84">
        <w:rPr>
          <w:sz w:val="20"/>
        </w:rPr>
        <w:t>Building</w:t>
      </w:r>
      <w:r w:rsidRPr="00743A84">
        <w:rPr>
          <w:spacing w:val="-4"/>
          <w:sz w:val="20"/>
        </w:rPr>
        <w:t xml:space="preserve"> </w:t>
      </w:r>
      <w:r w:rsidRPr="00743A84">
        <w:rPr>
          <w:sz w:val="20"/>
        </w:rPr>
        <w:t>Manager</w:t>
      </w:r>
      <w:r w:rsidRPr="00743A84">
        <w:rPr>
          <w:spacing w:val="-3"/>
          <w:sz w:val="20"/>
        </w:rPr>
        <w:t xml:space="preserve"> </w:t>
      </w:r>
      <w:r w:rsidRPr="00743A84">
        <w:rPr>
          <w:sz w:val="20"/>
        </w:rPr>
        <w:t>advising</w:t>
      </w:r>
      <w:r w:rsidRPr="00743A84">
        <w:rPr>
          <w:spacing w:val="-4"/>
          <w:sz w:val="20"/>
        </w:rPr>
        <w:t xml:space="preserve"> </w:t>
      </w:r>
      <w:r w:rsidRPr="00743A84">
        <w:rPr>
          <w:sz w:val="20"/>
        </w:rPr>
        <w:t>that</w:t>
      </w:r>
      <w:r w:rsidRPr="00743A84">
        <w:rPr>
          <w:spacing w:val="-3"/>
          <w:sz w:val="20"/>
        </w:rPr>
        <w:t xml:space="preserve"> </w:t>
      </w:r>
      <w:r w:rsidRPr="00743A84">
        <w:rPr>
          <w:sz w:val="20"/>
        </w:rPr>
        <w:t>an</w:t>
      </w:r>
      <w:r w:rsidRPr="00743A84">
        <w:rPr>
          <w:spacing w:val="-4"/>
          <w:sz w:val="20"/>
        </w:rPr>
        <w:t xml:space="preserve"> </w:t>
      </w:r>
      <w:r w:rsidRPr="00743A84">
        <w:rPr>
          <w:sz w:val="20"/>
        </w:rPr>
        <w:t>inspection</w:t>
      </w:r>
      <w:r w:rsidRPr="00743A84">
        <w:rPr>
          <w:spacing w:val="-4"/>
          <w:sz w:val="20"/>
        </w:rPr>
        <w:t xml:space="preserve"> </w:t>
      </w:r>
      <w:r w:rsidRPr="00743A84">
        <w:rPr>
          <w:sz w:val="20"/>
        </w:rPr>
        <w:t>has</w:t>
      </w:r>
      <w:r w:rsidRPr="00743A84">
        <w:rPr>
          <w:spacing w:val="-4"/>
          <w:sz w:val="20"/>
        </w:rPr>
        <w:t xml:space="preserve"> </w:t>
      </w:r>
      <w:r w:rsidRPr="00743A84">
        <w:rPr>
          <w:sz w:val="20"/>
        </w:rPr>
        <w:t>been</w:t>
      </w:r>
      <w:r w:rsidRPr="00743A84">
        <w:rPr>
          <w:spacing w:val="-4"/>
          <w:sz w:val="20"/>
        </w:rPr>
        <w:t xml:space="preserve"> </w:t>
      </w:r>
      <w:r w:rsidRPr="00743A84">
        <w:rPr>
          <w:sz w:val="20"/>
        </w:rPr>
        <w:t>requested.</w:t>
      </w:r>
    </w:p>
    <w:p w:rsidR="00566ED4" w:rsidRPr="00743A84" w:rsidRDefault="00566ED4">
      <w:pPr>
        <w:pStyle w:val="BodyText"/>
        <w:spacing w:before="10"/>
      </w:pPr>
    </w:p>
    <w:p w:rsidR="00566ED4" w:rsidRPr="00743A84" w:rsidRDefault="00920D11">
      <w:pPr>
        <w:pStyle w:val="ListParagraph"/>
        <w:numPr>
          <w:ilvl w:val="0"/>
          <w:numId w:val="2"/>
        </w:numPr>
        <w:tabs>
          <w:tab w:val="left" w:pos="1899"/>
          <w:tab w:val="left" w:pos="1900"/>
        </w:tabs>
        <w:ind w:right="115" w:firstLine="0"/>
        <w:jc w:val="both"/>
        <w:rPr>
          <w:sz w:val="20"/>
        </w:rPr>
      </w:pPr>
      <w:r w:rsidRPr="00743A84">
        <w:rPr>
          <w:sz w:val="20"/>
        </w:rPr>
        <w:t>The use of the Building elevators for deliveries and removals shall be scheduled in advance by General Contractor with the Building Manager for the transfer of all construction materials, tools, and trash to and from the Premises, or any Landlord approved staging area. If the building has a freight elevator, then it shall be used for all construction related purposes, and passenger elevators shall not be used for these purposes. Large transfers of materials,</w:t>
      </w:r>
      <w:r w:rsidRPr="00743A84">
        <w:rPr>
          <w:spacing w:val="-3"/>
          <w:sz w:val="20"/>
        </w:rPr>
        <w:t xml:space="preserve"> </w:t>
      </w:r>
      <w:r w:rsidRPr="00743A84">
        <w:rPr>
          <w:sz w:val="20"/>
        </w:rPr>
        <w:t>whether</w:t>
      </w:r>
      <w:r w:rsidRPr="00743A84">
        <w:rPr>
          <w:spacing w:val="-6"/>
          <w:sz w:val="20"/>
        </w:rPr>
        <w:t xml:space="preserve"> </w:t>
      </w:r>
      <w:r w:rsidRPr="00743A84">
        <w:rPr>
          <w:sz w:val="20"/>
        </w:rPr>
        <w:t>for</w:t>
      </w:r>
      <w:r w:rsidRPr="00743A84">
        <w:rPr>
          <w:spacing w:val="-6"/>
          <w:sz w:val="20"/>
        </w:rPr>
        <w:t xml:space="preserve"> </w:t>
      </w:r>
      <w:r w:rsidRPr="00743A84">
        <w:rPr>
          <w:sz w:val="20"/>
        </w:rPr>
        <w:t>deliveries</w:t>
      </w:r>
      <w:r w:rsidRPr="00743A84">
        <w:rPr>
          <w:spacing w:val="-6"/>
          <w:sz w:val="20"/>
        </w:rPr>
        <w:t xml:space="preserve"> </w:t>
      </w:r>
      <w:r w:rsidRPr="00743A84">
        <w:rPr>
          <w:sz w:val="20"/>
        </w:rPr>
        <w:t>or</w:t>
      </w:r>
      <w:r w:rsidRPr="00743A84">
        <w:rPr>
          <w:spacing w:val="-6"/>
          <w:sz w:val="20"/>
        </w:rPr>
        <w:t xml:space="preserve"> </w:t>
      </w:r>
      <w:r w:rsidRPr="00743A84">
        <w:rPr>
          <w:sz w:val="20"/>
        </w:rPr>
        <w:t>removals,</w:t>
      </w:r>
      <w:r w:rsidRPr="00743A84">
        <w:rPr>
          <w:spacing w:val="-3"/>
          <w:sz w:val="20"/>
        </w:rPr>
        <w:t xml:space="preserve"> </w:t>
      </w:r>
      <w:r w:rsidRPr="00743A84">
        <w:rPr>
          <w:sz w:val="20"/>
        </w:rPr>
        <w:t>must</w:t>
      </w:r>
      <w:r w:rsidRPr="00743A84">
        <w:rPr>
          <w:spacing w:val="-6"/>
          <w:sz w:val="20"/>
        </w:rPr>
        <w:t xml:space="preserve"> </w:t>
      </w:r>
      <w:r w:rsidRPr="00743A84">
        <w:rPr>
          <w:sz w:val="20"/>
        </w:rPr>
        <w:t>be</w:t>
      </w:r>
      <w:r w:rsidRPr="00743A84">
        <w:rPr>
          <w:spacing w:val="-6"/>
          <w:sz w:val="20"/>
        </w:rPr>
        <w:t xml:space="preserve"> </w:t>
      </w:r>
      <w:r w:rsidRPr="00743A84">
        <w:rPr>
          <w:sz w:val="20"/>
        </w:rPr>
        <w:t>done</w:t>
      </w:r>
      <w:r w:rsidRPr="00743A84">
        <w:rPr>
          <w:spacing w:val="-6"/>
          <w:sz w:val="20"/>
        </w:rPr>
        <w:t xml:space="preserve"> </w:t>
      </w:r>
      <w:r w:rsidRPr="00743A84">
        <w:rPr>
          <w:sz w:val="20"/>
        </w:rPr>
        <w:t>prior</w:t>
      </w:r>
      <w:r w:rsidRPr="00743A84">
        <w:rPr>
          <w:spacing w:val="-6"/>
          <w:sz w:val="20"/>
        </w:rPr>
        <w:t xml:space="preserve"> </w:t>
      </w:r>
      <w:r w:rsidRPr="00743A84">
        <w:rPr>
          <w:sz w:val="20"/>
        </w:rPr>
        <w:t>to</w:t>
      </w:r>
      <w:r w:rsidRPr="00743A84">
        <w:rPr>
          <w:spacing w:val="-7"/>
          <w:sz w:val="20"/>
        </w:rPr>
        <w:t xml:space="preserve"> </w:t>
      </w:r>
      <w:r w:rsidRPr="00743A84">
        <w:rPr>
          <w:sz w:val="20"/>
        </w:rPr>
        <w:t>7:00</w:t>
      </w:r>
      <w:r w:rsidRPr="00743A84">
        <w:rPr>
          <w:spacing w:val="-5"/>
          <w:sz w:val="20"/>
        </w:rPr>
        <w:t xml:space="preserve"> </w:t>
      </w:r>
      <w:r w:rsidRPr="00743A84">
        <w:rPr>
          <w:sz w:val="20"/>
        </w:rPr>
        <w:t>a.m.</w:t>
      </w:r>
      <w:r w:rsidRPr="00743A84">
        <w:rPr>
          <w:spacing w:val="-6"/>
          <w:sz w:val="20"/>
        </w:rPr>
        <w:t xml:space="preserve"> </w:t>
      </w:r>
      <w:r w:rsidRPr="00743A84">
        <w:rPr>
          <w:sz w:val="20"/>
        </w:rPr>
        <w:t>or</w:t>
      </w:r>
      <w:r w:rsidRPr="00743A84">
        <w:rPr>
          <w:spacing w:val="-6"/>
          <w:sz w:val="20"/>
        </w:rPr>
        <w:t xml:space="preserve"> </w:t>
      </w:r>
      <w:r w:rsidRPr="00743A84">
        <w:rPr>
          <w:sz w:val="20"/>
        </w:rPr>
        <w:t>after</w:t>
      </w:r>
      <w:r w:rsidRPr="00743A84">
        <w:rPr>
          <w:spacing w:val="-6"/>
          <w:sz w:val="20"/>
        </w:rPr>
        <w:t xml:space="preserve"> </w:t>
      </w:r>
      <w:r w:rsidRPr="00743A84">
        <w:rPr>
          <w:sz w:val="20"/>
        </w:rPr>
        <w:t>6:00</w:t>
      </w:r>
      <w:r w:rsidRPr="00743A84">
        <w:rPr>
          <w:spacing w:val="-7"/>
          <w:sz w:val="20"/>
        </w:rPr>
        <w:t xml:space="preserve"> </w:t>
      </w:r>
      <w:r w:rsidRPr="00743A84">
        <w:rPr>
          <w:sz w:val="20"/>
        </w:rPr>
        <w:t>p.m.,</w:t>
      </w:r>
      <w:r w:rsidRPr="00743A84">
        <w:rPr>
          <w:spacing w:val="-6"/>
          <w:sz w:val="20"/>
        </w:rPr>
        <w:t xml:space="preserve"> </w:t>
      </w:r>
      <w:r w:rsidRPr="00743A84">
        <w:rPr>
          <w:sz w:val="20"/>
        </w:rPr>
        <w:t>or</w:t>
      </w:r>
      <w:r w:rsidRPr="00743A84">
        <w:rPr>
          <w:spacing w:val="-6"/>
          <w:sz w:val="20"/>
        </w:rPr>
        <w:t xml:space="preserve"> </w:t>
      </w:r>
      <w:r w:rsidRPr="00743A84">
        <w:rPr>
          <w:sz w:val="20"/>
        </w:rPr>
        <w:t>at</w:t>
      </w:r>
      <w:r w:rsidRPr="00743A84">
        <w:rPr>
          <w:spacing w:val="-6"/>
          <w:sz w:val="20"/>
        </w:rPr>
        <w:t xml:space="preserve"> </w:t>
      </w:r>
      <w:r w:rsidRPr="00743A84">
        <w:rPr>
          <w:sz w:val="20"/>
        </w:rPr>
        <w:t>times</w:t>
      </w:r>
      <w:r w:rsidRPr="00743A84">
        <w:rPr>
          <w:spacing w:val="-6"/>
          <w:sz w:val="20"/>
        </w:rPr>
        <w:t xml:space="preserve"> </w:t>
      </w:r>
      <w:r w:rsidRPr="00743A84">
        <w:rPr>
          <w:sz w:val="20"/>
        </w:rPr>
        <w:t>otherwise approved by Landlord. No deliveries of any kind or nature shall be brought in through the front door of the Building at any time, unless expressly approved by Landlord in</w:t>
      </w:r>
      <w:r w:rsidRPr="00743A84">
        <w:rPr>
          <w:spacing w:val="-30"/>
          <w:sz w:val="20"/>
        </w:rPr>
        <w:t xml:space="preserve"> </w:t>
      </w:r>
      <w:r w:rsidRPr="00743A84">
        <w:rPr>
          <w:sz w:val="20"/>
        </w:rPr>
        <w:t>writing.</w:t>
      </w:r>
    </w:p>
    <w:p w:rsidR="00566ED4" w:rsidRPr="00743A84" w:rsidRDefault="00566ED4">
      <w:pPr>
        <w:pStyle w:val="BodyText"/>
        <w:spacing w:before="10"/>
      </w:pPr>
    </w:p>
    <w:p w:rsidR="00566ED4" w:rsidRPr="00743A84" w:rsidRDefault="00920D11">
      <w:pPr>
        <w:pStyle w:val="ListParagraph"/>
        <w:numPr>
          <w:ilvl w:val="0"/>
          <w:numId w:val="2"/>
        </w:numPr>
        <w:tabs>
          <w:tab w:val="left" w:pos="1899"/>
          <w:tab w:val="left" w:pos="1900"/>
        </w:tabs>
        <w:ind w:right="120" w:firstLine="0"/>
        <w:jc w:val="both"/>
        <w:rPr>
          <w:sz w:val="20"/>
        </w:rPr>
      </w:pPr>
      <w:r w:rsidRPr="00743A84">
        <w:rPr>
          <w:sz w:val="20"/>
        </w:rPr>
        <w:t>General</w:t>
      </w:r>
      <w:r w:rsidRPr="00743A84">
        <w:rPr>
          <w:spacing w:val="-9"/>
          <w:sz w:val="20"/>
        </w:rPr>
        <w:t xml:space="preserve"> </w:t>
      </w:r>
      <w:r w:rsidRPr="00743A84">
        <w:rPr>
          <w:sz w:val="20"/>
        </w:rPr>
        <w:t>Contractor</w:t>
      </w:r>
      <w:r w:rsidRPr="00743A84">
        <w:rPr>
          <w:spacing w:val="-10"/>
          <w:sz w:val="20"/>
        </w:rPr>
        <w:t xml:space="preserve"> </w:t>
      </w:r>
      <w:r w:rsidRPr="00743A84">
        <w:rPr>
          <w:sz w:val="20"/>
        </w:rPr>
        <w:t>shall</w:t>
      </w:r>
      <w:r w:rsidRPr="00743A84">
        <w:rPr>
          <w:spacing w:val="-9"/>
          <w:sz w:val="20"/>
        </w:rPr>
        <w:t xml:space="preserve"> </w:t>
      </w:r>
      <w:r w:rsidRPr="00743A84">
        <w:rPr>
          <w:sz w:val="20"/>
        </w:rPr>
        <w:t>take</w:t>
      </w:r>
      <w:r w:rsidRPr="00743A84">
        <w:rPr>
          <w:spacing w:val="-7"/>
          <w:sz w:val="20"/>
        </w:rPr>
        <w:t xml:space="preserve"> </w:t>
      </w:r>
      <w:r w:rsidRPr="00743A84">
        <w:rPr>
          <w:sz w:val="20"/>
        </w:rPr>
        <w:t>all</w:t>
      </w:r>
      <w:r w:rsidRPr="00743A84">
        <w:rPr>
          <w:spacing w:val="-11"/>
          <w:sz w:val="20"/>
        </w:rPr>
        <w:t xml:space="preserve"> </w:t>
      </w:r>
      <w:r w:rsidRPr="00743A84">
        <w:rPr>
          <w:sz w:val="20"/>
        </w:rPr>
        <w:t>necessary</w:t>
      </w:r>
      <w:r w:rsidRPr="00743A84">
        <w:rPr>
          <w:spacing w:val="-12"/>
          <w:sz w:val="20"/>
        </w:rPr>
        <w:t xml:space="preserve"> </w:t>
      </w:r>
      <w:r w:rsidRPr="00743A84">
        <w:rPr>
          <w:sz w:val="20"/>
        </w:rPr>
        <w:t>precautions</w:t>
      </w:r>
      <w:r w:rsidRPr="00743A84">
        <w:rPr>
          <w:spacing w:val="-12"/>
          <w:sz w:val="20"/>
        </w:rPr>
        <w:t xml:space="preserve"> </w:t>
      </w:r>
      <w:r w:rsidRPr="00743A84">
        <w:rPr>
          <w:sz w:val="20"/>
        </w:rPr>
        <w:t>to</w:t>
      </w:r>
      <w:r w:rsidRPr="00743A84">
        <w:rPr>
          <w:spacing w:val="-10"/>
          <w:sz w:val="20"/>
        </w:rPr>
        <w:t xml:space="preserve"> </w:t>
      </w:r>
      <w:r w:rsidRPr="00743A84">
        <w:rPr>
          <w:sz w:val="20"/>
        </w:rPr>
        <w:t>protect</w:t>
      </w:r>
      <w:r w:rsidRPr="00743A84">
        <w:rPr>
          <w:spacing w:val="-11"/>
          <w:sz w:val="20"/>
        </w:rPr>
        <w:t xml:space="preserve"> </w:t>
      </w:r>
      <w:r w:rsidRPr="00743A84">
        <w:rPr>
          <w:sz w:val="20"/>
        </w:rPr>
        <w:t>all</w:t>
      </w:r>
      <w:r w:rsidRPr="00743A84">
        <w:rPr>
          <w:spacing w:val="-9"/>
          <w:sz w:val="20"/>
        </w:rPr>
        <w:t xml:space="preserve"> </w:t>
      </w:r>
      <w:r w:rsidRPr="00743A84">
        <w:rPr>
          <w:sz w:val="20"/>
        </w:rPr>
        <w:t>walls,</w:t>
      </w:r>
      <w:r w:rsidRPr="00743A84">
        <w:rPr>
          <w:spacing w:val="-11"/>
          <w:sz w:val="20"/>
        </w:rPr>
        <w:t xml:space="preserve"> </w:t>
      </w:r>
      <w:r w:rsidRPr="00743A84">
        <w:rPr>
          <w:sz w:val="20"/>
        </w:rPr>
        <w:t>carpets,</w:t>
      </w:r>
      <w:r w:rsidRPr="00743A84">
        <w:rPr>
          <w:spacing w:val="-8"/>
          <w:sz w:val="20"/>
        </w:rPr>
        <w:t xml:space="preserve"> </w:t>
      </w:r>
      <w:r w:rsidRPr="00743A84">
        <w:rPr>
          <w:sz w:val="20"/>
        </w:rPr>
        <w:t>floors,</w:t>
      </w:r>
      <w:r w:rsidRPr="00743A84">
        <w:rPr>
          <w:spacing w:val="-8"/>
          <w:sz w:val="20"/>
        </w:rPr>
        <w:t xml:space="preserve"> </w:t>
      </w:r>
      <w:r w:rsidRPr="00743A84">
        <w:rPr>
          <w:sz w:val="20"/>
        </w:rPr>
        <w:t>furniture,</w:t>
      </w:r>
      <w:r w:rsidRPr="00743A84">
        <w:rPr>
          <w:spacing w:val="-11"/>
          <w:sz w:val="20"/>
        </w:rPr>
        <w:t xml:space="preserve"> </w:t>
      </w:r>
      <w:r w:rsidRPr="00743A84">
        <w:rPr>
          <w:sz w:val="20"/>
        </w:rPr>
        <w:t>fixtures, and</w:t>
      </w:r>
      <w:r w:rsidRPr="00743A84">
        <w:rPr>
          <w:spacing w:val="-3"/>
          <w:sz w:val="20"/>
        </w:rPr>
        <w:t xml:space="preserve"> </w:t>
      </w:r>
      <w:r w:rsidRPr="00743A84">
        <w:rPr>
          <w:sz w:val="20"/>
        </w:rPr>
        <w:t>equipment</w:t>
      </w:r>
      <w:r w:rsidRPr="00743A84">
        <w:rPr>
          <w:spacing w:val="-4"/>
          <w:sz w:val="20"/>
        </w:rPr>
        <w:t xml:space="preserve"> </w:t>
      </w:r>
      <w:r w:rsidRPr="00743A84">
        <w:rPr>
          <w:sz w:val="20"/>
        </w:rPr>
        <w:t>outside</w:t>
      </w:r>
      <w:r w:rsidRPr="00743A84">
        <w:rPr>
          <w:spacing w:val="-4"/>
          <w:sz w:val="20"/>
        </w:rPr>
        <w:t xml:space="preserve"> </w:t>
      </w:r>
      <w:r w:rsidRPr="00743A84">
        <w:rPr>
          <w:sz w:val="20"/>
        </w:rPr>
        <w:t>the</w:t>
      </w:r>
      <w:r w:rsidRPr="00743A84">
        <w:rPr>
          <w:spacing w:val="-1"/>
          <w:sz w:val="20"/>
        </w:rPr>
        <w:t xml:space="preserve"> </w:t>
      </w:r>
      <w:r w:rsidRPr="00743A84">
        <w:rPr>
          <w:sz w:val="20"/>
        </w:rPr>
        <w:t>work</w:t>
      </w:r>
      <w:r w:rsidRPr="00743A84">
        <w:rPr>
          <w:spacing w:val="-5"/>
          <w:sz w:val="20"/>
        </w:rPr>
        <w:t xml:space="preserve"> </w:t>
      </w:r>
      <w:r w:rsidRPr="00743A84">
        <w:rPr>
          <w:sz w:val="20"/>
        </w:rPr>
        <w:t>area</w:t>
      </w:r>
      <w:r w:rsidRPr="00743A84">
        <w:rPr>
          <w:spacing w:val="-4"/>
          <w:sz w:val="20"/>
        </w:rPr>
        <w:t xml:space="preserve"> </w:t>
      </w:r>
      <w:r w:rsidRPr="00743A84">
        <w:rPr>
          <w:sz w:val="20"/>
        </w:rPr>
        <w:t>and</w:t>
      </w:r>
      <w:r w:rsidRPr="00743A84">
        <w:rPr>
          <w:spacing w:val="-3"/>
          <w:sz w:val="20"/>
        </w:rPr>
        <w:t xml:space="preserve"> </w:t>
      </w:r>
      <w:r w:rsidRPr="00743A84">
        <w:rPr>
          <w:sz w:val="20"/>
        </w:rPr>
        <w:t>shall</w:t>
      </w:r>
      <w:r w:rsidRPr="00743A84">
        <w:rPr>
          <w:spacing w:val="-4"/>
          <w:sz w:val="20"/>
        </w:rPr>
        <w:t xml:space="preserve"> </w:t>
      </w:r>
      <w:r w:rsidRPr="00743A84">
        <w:rPr>
          <w:sz w:val="20"/>
        </w:rPr>
        <w:t>repair</w:t>
      </w:r>
      <w:r w:rsidRPr="00743A84">
        <w:rPr>
          <w:spacing w:val="-3"/>
          <w:sz w:val="20"/>
        </w:rPr>
        <w:t xml:space="preserve"> </w:t>
      </w:r>
      <w:r w:rsidRPr="00743A84">
        <w:rPr>
          <w:sz w:val="20"/>
        </w:rPr>
        <w:t>or</w:t>
      </w:r>
      <w:r w:rsidRPr="00743A84">
        <w:rPr>
          <w:spacing w:val="-3"/>
          <w:sz w:val="20"/>
        </w:rPr>
        <w:t xml:space="preserve"> </w:t>
      </w:r>
      <w:r w:rsidRPr="00743A84">
        <w:rPr>
          <w:sz w:val="20"/>
        </w:rPr>
        <w:t>replace</w:t>
      </w:r>
      <w:r w:rsidRPr="00743A84">
        <w:rPr>
          <w:spacing w:val="-4"/>
          <w:sz w:val="20"/>
        </w:rPr>
        <w:t xml:space="preserve"> </w:t>
      </w:r>
      <w:r w:rsidRPr="00743A84">
        <w:rPr>
          <w:sz w:val="20"/>
        </w:rPr>
        <w:t>damaged</w:t>
      </w:r>
      <w:r w:rsidRPr="00743A84">
        <w:rPr>
          <w:spacing w:val="-3"/>
          <w:sz w:val="20"/>
        </w:rPr>
        <w:t xml:space="preserve"> </w:t>
      </w:r>
      <w:r w:rsidRPr="00743A84">
        <w:rPr>
          <w:sz w:val="20"/>
        </w:rPr>
        <w:t>property</w:t>
      </w:r>
      <w:r w:rsidRPr="00743A84">
        <w:rPr>
          <w:spacing w:val="-5"/>
          <w:sz w:val="20"/>
        </w:rPr>
        <w:t xml:space="preserve"> </w:t>
      </w:r>
      <w:r w:rsidRPr="00743A84">
        <w:rPr>
          <w:sz w:val="20"/>
        </w:rPr>
        <w:t>without</w:t>
      </w:r>
      <w:r w:rsidRPr="00743A84">
        <w:rPr>
          <w:spacing w:val="-2"/>
          <w:sz w:val="20"/>
        </w:rPr>
        <w:t xml:space="preserve"> </w:t>
      </w:r>
      <w:r w:rsidRPr="00743A84">
        <w:rPr>
          <w:sz w:val="20"/>
        </w:rPr>
        <w:t>cost</w:t>
      </w:r>
      <w:r w:rsidRPr="00743A84">
        <w:rPr>
          <w:spacing w:val="-4"/>
          <w:sz w:val="20"/>
        </w:rPr>
        <w:t xml:space="preserve"> </w:t>
      </w:r>
      <w:r w:rsidRPr="00743A84">
        <w:rPr>
          <w:sz w:val="20"/>
        </w:rPr>
        <w:t>to</w:t>
      </w:r>
      <w:r w:rsidRPr="00743A84">
        <w:rPr>
          <w:spacing w:val="-3"/>
          <w:sz w:val="20"/>
        </w:rPr>
        <w:t xml:space="preserve"> </w:t>
      </w:r>
      <w:r w:rsidRPr="00743A84">
        <w:rPr>
          <w:sz w:val="20"/>
        </w:rPr>
        <w:t>Landlord.</w:t>
      </w:r>
    </w:p>
    <w:p w:rsidR="00566ED4" w:rsidRPr="00743A84" w:rsidRDefault="00566ED4">
      <w:pPr>
        <w:pStyle w:val="BodyText"/>
        <w:spacing w:before="7"/>
      </w:pPr>
    </w:p>
    <w:p w:rsidR="00566ED4" w:rsidRPr="00743A84" w:rsidRDefault="00920D11">
      <w:pPr>
        <w:pStyle w:val="ListParagraph"/>
        <w:numPr>
          <w:ilvl w:val="0"/>
          <w:numId w:val="2"/>
        </w:numPr>
        <w:tabs>
          <w:tab w:val="left" w:pos="1899"/>
          <w:tab w:val="left" w:pos="1900"/>
        </w:tabs>
        <w:spacing w:before="1"/>
        <w:ind w:right="119" w:firstLine="0"/>
        <w:jc w:val="both"/>
        <w:rPr>
          <w:sz w:val="20"/>
        </w:rPr>
      </w:pPr>
      <w:r w:rsidRPr="00743A84">
        <w:rPr>
          <w:sz w:val="20"/>
        </w:rPr>
        <w:t>Sources</w:t>
      </w:r>
      <w:r w:rsidRPr="00743A84">
        <w:rPr>
          <w:spacing w:val="-13"/>
          <w:sz w:val="20"/>
        </w:rPr>
        <w:t xml:space="preserve"> </w:t>
      </w:r>
      <w:r w:rsidRPr="00743A84">
        <w:rPr>
          <w:sz w:val="20"/>
        </w:rPr>
        <w:t>of</w:t>
      </w:r>
      <w:r w:rsidRPr="00743A84">
        <w:rPr>
          <w:spacing w:val="-11"/>
          <w:sz w:val="20"/>
        </w:rPr>
        <w:t xml:space="preserve"> </w:t>
      </w:r>
      <w:r w:rsidRPr="00743A84">
        <w:rPr>
          <w:sz w:val="20"/>
        </w:rPr>
        <w:t>water</w:t>
      </w:r>
      <w:r w:rsidRPr="00743A84">
        <w:rPr>
          <w:spacing w:val="-11"/>
          <w:sz w:val="20"/>
        </w:rPr>
        <w:t xml:space="preserve"> </w:t>
      </w:r>
      <w:r w:rsidRPr="00743A84">
        <w:rPr>
          <w:sz w:val="20"/>
        </w:rPr>
        <w:t>and</w:t>
      </w:r>
      <w:r w:rsidRPr="00743A84">
        <w:rPr>
          <w:spacing w:val="-11"/>
          <w:sz w:val="20"/>
        </w:rPr>
        <w:t xml:space="preserve"> </w:t>
      </w:r>
      <w:r w:rsidRPr="00743A84">
        <w:rPr>
          <w:sz w:val="20"/>
        </w:rPr>
        <w:t>electricity</w:t>
      </w:r>
      <w:r w:rsidRPr="00743A84">
        <w:rPr>
          <w:spacing w:val="-11"/>
          <w:sz w:val="20"/>
        </w:rPr>
        <w:t xml:space="preserve"> </w:t>
      </w:r>
      <w:r w:rsidRPr="00743A84">
        <w:rPr>
          <w:sz w:val="20"/>
        </w:rPr>
        <w:t>will</w:t>
      </w:r>
      <w:r w:rsidRPr="00743A84">
        <w:rPr>
          <w:spacing w:val="-12"/>
          <w:sz w:val="20"/>
        </w:rPr>
        <w:t xml:space="preserve"> </w:t>
      </w:r>
      <w:r w:rsidRPr="00743A84">
        <w:rPr>
          <w:sz w:val="20"/>
        </w:rPr>
        <w:t>be</w:t>
      </w:r>
      <w:r w:rsidRPr="00743A84">
        <w:rPr>
          <w:spacing w:val="-12"/>
          <w:sz w:val="20"/>
        </w:rPr>
        <w:t xml:space="preserve"> </w:t>
      </w:r>
      <w:r w:rsidRPr="00743A84">
        <w:rPr>
          <w:sz w:val="20"/>
        </w:rPr>
        <w:t>furnished</w:t>
      </w:r>
      <w:r w:rsidRPr="00743A84">
        <w:rPr>
          <w:spacing w:val="-11"/>
          <w:sz w:val="20"/>
        </w:rPr>
        <w:t xml:space="preserve"> </w:t>
      </w:r>
      <w:r w:rsidRPr="00743A84">
        <w:rPr>
          <w:sz w:val="20"/>
        </w:rPr>
        <w:t>to</w:t>
      </w:r>
      <w:r w:rsidRPr="00743A84">
        <w:rPr>
          <w:spacing w:val="-11"/>
          <w:sz w:val="20"/>
        </w:rPr>
        <w:t xml:space="preserve"> </w:t>
      </w:r>
      <w:r w:rsidRPr="00743A84">
        <w:rPr>
          <w:sz w:val="20"/>
        </w:rPr>
        <w:t>General</w:t>
      </w:r>
      <w:r w:rsidRPr="00743A84">
        <w:rPr>
          <w:spacing w:val="-10"/>
          <w:sz w:val="20"/>
        </w:rPr>
        <w:t xml:space="preserve"> </w:t>
      </w:r>
      <w:r w:rsidRPr="00743A84">
        <w:rPr>
          <w:sz w:val="20"/>
        </w:rPr>
        <w:t>Contractor</w:t>
      </w:r>
      <w:r w:rsidRPr="00743A84">
        <w:rPr>
          <w:spacing w:val="-9"/>
          <w:sz w:val="20"/>
        </w:rPr>
        <w:t xml:space="preserve"> </w:t>
      </w:r>
      <w:r w:rsidRPr="00743A84">
        <w:rPr>
          <w:sz w:val="20"/>
        </w:rPr>
        <w:t>without</w:t>
      </w:r>
      <w:r w:rsidRPr="00743A84">
        <w:rPr>
          <w:spacing w:val="-12"/>
          <w:sz w:val="20"/>
        </w:rPr>
        <w:t xml:space="preserve"> </w:t>
      </w:r>
      <w:r w:rsidRPr="00743A84">
        <w:rPr>
          <w:sz w:val="20"/>
        </w:rPr>
        <w:t>cost,</w:t>
      </w:r>
      <w:r w:rsidRPr="00743A84">
        <w:rPr>
          <w:spacing w:val="-12"/>
          <w:sz w:val="20"/>
        </w:rPr>
        <w:t xml:space="preserve"> </w:t>
      </w:r>
      <w:r w:rsidRPr="00743A84">
        <w:rPr>
          <w:sz w:val="20"/>
        </w:rPr>
        <w:t>in</w:t>
      </w:r>
      <w:r w:rsidRPr="00743A84">
        <w:rPr>
          <w:spacing w:val="-13"/>
          <w:sz w:val="20"/>
        </w:rPr>
        <w:t xml:space="preserve"> </w:t>
      </w:r>
      <w:r w:rsidRPr="00743A84">
        <w:rPr>
          <w:sz w:val="20"/>
        </w:rPr>
        <w:t>reasonable</w:t>
      </w:r>
      <w:r w:rsidRPr="00743A84">
        <w:rPr>
          <w:spacing w:val="-12"/>
          <w:sz w:val="20"/>
        </w:rPr>
        <w:t xml:space="preserve"> </w:t>
      </w:r>
      <w:r w:rsidRPr="00743A84">
        <w:rPr>
          <w:sz w:val="20"/>
        </w:rPr>
        <w:t>quantities for use in lighting, power tools, drinking water, water for testing, etc.  "Reasonable quantities" will be determined on a case-by-case basis but are generally intended to mean quantities comparable to the water and electrical demand Tenant would use upon</w:t>
      </w:r>
      <w:r w:rsidRPr="00743A84">
        <w:rPr>
          <w:spacing w:val="-14"/>
          <w:sz w:val="20"/>
        </w:rPr>
        <w:t xml:space="preserve"> </w:t>
      </w:r>
      <w:r w:rsidRPr="00743A84">
        <w:rPr>
          <w:sz w:val="20"/>
        </w:rPr>
        <w:t>taking</w:t>
      </w:r>
    </w:p>
    <w:p w:rsidR="00566ED4" w:rsidRPr="00743A84" w:rsidRDefault="00566ED4">
      <w:pPr>
        <w:pStyle w:val="BodyText"/>
        <w:spacing w:before="10"/>
      </w:pPr>
    </w:p>
    <w:p w:rsidR="00566ED4" w:rsidRPr="00743A84" w:rsidRDefault="00920D11">
      <w:pPr>
        <w:pStyle w:val="ListParagraph"/>
        <w:numPr>
          <w:ilvl w:val="0"/>
          <w:numId w:val="2"/>
        </w:numPr>
        <w:tabs>
          <w:tab w:val="left" w:pos="1899"/>
          <w:tab w:val="left" w:pos="1900"/>
        </w:tabs>
        <w:ind w:right="118" w:firstLine="0"/>
        <w:jc w:val="both"/>
        <w:rPr>
          <w:sz w:val="20"/>
        </w:rPr>
      </w:pPr>
      <w:r w:rsidRPr="00743A84">
        <w:rPr>
          <w:sz w:val="20"/>
        </w:rPr>
        <w:t>Demolition</w:t>
      </w:r>
      <w:r w:rsidRPr="00743A84">
        <w:rPr>
          <w:spacing w:val="-4"/>
          <w:sz w:val="20"/>
        </w:rPr>
        <w:t xml:space="preserve"> </w:t>
      </w:r>
      <w:r w:rsidRPr="00743A84">
        <w:rPr>
          <w:sz w:val="20"/>
        </w:rPr>
        <w:t>of</w:t>
      </w:r>
      <w:r w:rsidRPr="00743A84">
        <w:rPr>
          <w:spacing w:val="-5"/>
          <w:sz w:val="20"/>
        </w:rPr>
        <w:t xml:space="preserve"> </w:t>
      </w:r>
      <w:r w:rsidRPr="00743A84">
        <w:rPr>
          <w:sz w:val="20"/>
        </w:rPr>
        <w:t>an</w:t>
      </w:r>
      <w:r w:rsidRPr="00743A84">
        <w:rPr>
          <w:spacing w:val="-4"/>
          <w:sz w:val="20"/>
        </w:rPr>
        <w:t xml:space="preserve"> </w:t>
      </w:r>
      <w:r w:rsidRPr="00743A84">
        <w:rPr>
          <w:sz w:val="20"/>
        </w:rPr>
        <w:t>area</w:t>
      </w:r>
      <w:r w:rsidRPr="00743A84">
        <w:rPr>
          <w:spacing w:val="-3"/>
          <w:sz w:val="20"/>
        </w:rPr>
        <w:t xml:space="preserve"> </w:t>
      </w:r>
      <w:r w:rsidRPr="00743A84">
        <w:rPr>
          <w:sz w:val="20"/>
        </w:rPr>
        <w:t>in</w:t>
      </w:r>
      <w:r w:rsidRPr="00743A84">
        <w:rPr>
          <w:spacing w:val="-4"/>
          <w:sz w:val="20"/>
        </w:rPr>
        <w:t xml:space="preserve"> </w:t>
      </w:r>
      <w:r w:rsidRPr="00743A84">
        <w:rPr>
          <w:sz w:val="20"/>
        </w:rPr>
        <w:t>excess</w:t>
      </w:r>
      <w:r w:rsidRPr="00743A84">
        <w:rPr>
          <w:spacing w:val="-4"/>
          <w:sz w:val="20"/>
        </w:rPr>
        <w:t xml:space="preserve"> </w:t>
      </w:r>
      <w:r w:rsidRPr="00743A84">
        <w:rPr>
          <w:sz w:val="20"/>
        </w:rPr>
        <w:t>of</w:t>
      </w:r>
      <w:r w:rsidRPr="00743A84">
        <w:rPr>
          <w:spacing w:val="-5"/>
          <w:sz w:val="20"/>
        </w:rPr>
        <w:t xml:space="preserve"> </w:t>
      </w:r>
      <w:r w:rsidRPr="00743A84">
        <w:rPr>
          <w:sz w:val="20"/>
        </w:rPr>
        <w:t>100</w:t>
      </w:r>
      <w:r w:rsidRPr="00743A84">
        <w:rPr>
          <w:spacing w:val="-2"/>
          <w:sz w:val="20"/>
        </w:rPr>
        <w:t xml:space="preserve"> </w:t>
      </w:r>
      <w:r w:rsidRPr="00743A84">
        <w:rPr>
          <w:sz w:val="20"/>
        </w:rPr>
        <w:t>square</w:t>
      </w:r>
      <w:r w:rsidRPr="00743A84">
        <w:rPr>
          <w:spacing w:val="-3"/>
          <w:sz w:val="20"/>
        </w:rPr>
        <w:t xml:space="preserve"> </w:t>
      </w:r>
      <w:r w:rsidRPr="00743A84">
        <w:rPr>
          <w:sz w:val="20"/>
        </w:rPr>
        <w:t>feet</w:t>
      </w:r>
      <w:r w:rsidRPr="00743A84">
        <w:rPr>
          <w:spacing w:val="-1"/>
          <w:sz w:val="20"/>
        </w:rPr>
        <w:t xml:space="preserve"> </w:t>
      </w:r>
      <w:r w:rsidRPr="00743A84">
        <w:rPr>
          <w:sz w:val="20"/>
        </w:rPr>
        <w:t>must</w:t>
      </w:r>
      <w:r w:rsidRPr="00743A84">
        <w:rPr>
          <w:spacing w:val="-3"/>
          <w:sz w:val="20"/>
        </w:rPr>
        <w:t xml:space="preserve"> </w:t>
      </w:r>
      <w:r w:rsidRPr="00743A84">
        <w:rPr>
          <w:sz w:val="20"/>
        </w:rPr>
        <w:t>be</w:t>
      </w:r>
      <w:r w:rsidRPr="00743A84">
        <w:rPr>
          <w:spacing w:val="-3"/>
          <w:sz w:val="20"/>
        </w:rPr>
        <w:t xml:space="preserve"> </w:t>
      </w:r>
      <w:r w:rsidRPr="00743A84">
        <w:rPr>
          <w:sz w:val="20"/>
        </w:rPr>
        <w:t>performed</w:t>
      </w:r>
      <w:r w:rsidRPr="00743A84">
        <w:rPr>
          <w:spacing w:val="-2"/>
          <w:sz w:val="20"/>
        </w:rPr>
        <w:t xml:space="preserve"> </w:t>
      </w:r>
      <w:r w:rsidRPr="00743A84">
        <w:rPr>
          <w:sz w:val="20"/>
        </w:rPr>
        <w:t>before</w:t>
      </w:r>
      <w:r w:rsidRPr="00743A84">
        <w:rPr>
          <w:spacing w:val="-3"/>
          <w:sz w:val="20"/>
        </w:rPr>
        <w:t xml:space="preserve"> </w:t>
      </w:r>
      <w:r w:rsidRPr="00743A84">
        <w:rPr>
          <w:sz w:val="20"/>
        </w:rPr>
        <w:t>8:00</w:t>
      </w:r>
      <w:r w:rsidRPr="00743A84">
        <w:rPr>
          <w:spacing w:val="-4"/>
          <w:sz w:val="20"/>
        </w:rPr>
        <w:t xml:space="preserve"> </w:t>
      </w:r>
      <w:r w:rsidRPr="00743A84">
        <w:rPr>
          <w:sz w:val="20"/>
        </w:rPr>
        <w:t>a.m.</w:t>
      </w:r>
      <w:r w:rsidRPr="00743A84">
        <w:rPr>
          <w:spacing w:val="-2"/>
          <w:sz w:val="20"/>
        </w:rPr>
        <w:t xml:space="preserve"> </w:t>
      </w:r>
      <w:r w:rsidRPr="00743A84">
        <w:rPr>
          <w:sz w:val="20"/>
        </w:rPr>
        <w:t>or</w:t>
      </w:r>
      <w:r w:rsidRPr="00743A84">
        <w:rPr>
          <w:spacing w:val="-2"/>
          <w:sz w:val="20"/>
        </w:rPr>
        <w:t xml:space="preserve"> </w:t>
      </w:r>
      <w:r w:rsidRPr="00743A84">
        <w:rPr>
          <w:sz w:val="20"/>
        </w:rPr>
        <w:t>after</w:t>
      </w:r>
      <w:r w:rsidRPr="00743A84">
        <w:rPr>
          <w:spacing w:val="-2"/>
          <w:sz w:val="20"/>
        </w:rPr>
        <w:t xml:space="preserve"> </w:t>
      </w:r>
      <w:r w:rsidRPr="00743A84">
        <w:rPr>
          <w:sz w:val="20"/>
        </w:rPr>
        <w:t>6:00</w:t>
      </w:r>
      <w:r w:rsidRPr="00743A84">
        <w:rPr>
          <w:spacing w:val="-2"/>
          <w:sz w:val="20"/>
        </w:rPr>
        <w:t xml:space="preserve"> </w:t>
      </w:r>
      <w:r w:rsidRPr="00743A84">
        <w:rPr>
          <w:sz w:val="20"/>
        </w:rPr>
        <w:t>p.m.,</w:t>
      </w:r>
      <w:r w:rsidRPr="00743A84">
        <w:rPr>
          <w:spacing w:val="-2"/>
          <w:sz w:val="20"/>
        </w:rPr>
        <w:t xml:space="preserve"> </w:t>
      </w:r>
      <w:r w:rsidRPr="00743A84">
        <w:rPr>
          <w:sz w:val="20"/>
        </w:rPr>
        <w:t>or at times otherwise approved by Landlord.  General Contractor shall notify the Building Manager’s office at least</w:t>
      </w:r>
      <w:r w:rsidRPr="00743A84">
        <w:rPr>
          <w:spacing w:val="-32"/>
          <w:sz w:val="20"/>
        </w:rPr>
        <w:t xml:space="preserve"> </w:t>
      </w:r>
      <w:r w:rsidRPr="00743A84">
        <w:rPr>
          <w:sz w:val="20"/>
        </w:rPr>
        <w:t>one</w:t>
      </w:r>
    </w:p>
    <w:p w:rsidR="00566ED4" w:rsidRPr="00743A84" w:rsidRDefault="00920D11">
      <w:pPr>
        <w:pStyle w:val="ListParagraph"/>
        <w:numPr>
          <w:ilvl w:val="0"/>
          <w:numId w:val="1"/>
        </w:numPr>
        <w:tabs>
          <w:tab w:val="left" w:pos="1509"/>
        </w:tabs>
        <w:ind w:right="117" w:firstLine="0"/>
        <w:jc w:val="both"/>
        <w:rPr>
          <w:sz w:val="20"/>
        </w:rPr>
      </w:pPr>
      <w:proofErr w:type="gramStart"/>
      <w:r w:rsidRPr="00743A84">
        <w:rPr>
          <w:sz w:val="20"/>
        </w:rPr>
        <w:t>full</w:t>
      </w:r>
      <w:proofErr w:type="gramEnd"/>
      <w:r w:rsidRPr="00743A84">
        <w:rPr>
          <w:sz w:val="20"/>
        </w:rPr>
        <w:t xml:space="preserve"> business day prior to commencement of extremely dusty work (sheet rock cutting, sanding, extensive sweeping, etc.) so arrangements can be made for additional filtering capacity on the affected HVAC equipment. Failure to make such notification will result in General Contractor's absorbing the costs to return the equipment to its proper condition. All lights must be covered during high dust construction due to a plenum return air</w:t>
      </w:r>
      <w:r w:rsidRPr="00743A84">
        <w:rPr>
          <w:spacing w:val="2"/>
          <w:sz w:val="20"/>
        </w:rPr>
        <w:t xml:space="preserve"> </w:t>
      </w:r>
      <w:r w:rsidRPr="00743A84">
        <w:rPr>
          <w:sz w:val="20"/>
        </w:rPr>
        <w:t>system.</w:t>
      </w:r>
    </w:p>
    <w:p w:rsidR="00566ED4" w:rsidRPr="00743A84" w:rsidRDefault="00566ED4">
      <w:pPr>
        <w:pStyle w:val="BodyText"/>
        <w:spacing w:before="1"/>
        <w:rPr>
          <w:sz w:val="21"/>
        </w:rPr>
      </w:pPr>
    </w:p>
    <w:p w:rsidR="00566ED4" w:rsidRPr="00743A84" w:rsidRDefault="00920D11">
      <w:pPr>
        <w:pStyle w:val="ListParagraph"/>
        <w:numPr>
          <w:ilvl w:val="0"/>
          <w:numId w:val="2"/>
        </w:numPr>
        <w:tabs>
          <w:tab w:val="left" w:pos="1899"/>
          <w:tab w:val="left" w:pos="1900"/>
        </w:tabs>
        <w:ind w:right="116" w:firstLine="0"/>
        <w:jc w:val="both"/>
        <w:rPr>
          <w:sz w:val="20"/>
        </w:rPr>
      </w:pPr>
      <w:r w:rsidRPr="00743A84">
        <w:rPr>
          <w:sz w:val="20"/>
        </w:rPr>
        <w:t>All painting must be completed outside of normal office hours (after 6:00 PM and before 7:00 AM, or at times otherwise approved by Landlord) or on weekends. Paints used on site shall be low-VOC and are to be brush- applied</w:t>
      </w:r>
      <w:r w:rsidRPr="00743A84">
        <w:rPr>
          <w:spacing w:val="-3"/>
          <w:sz w:val="20"/>
        </w:rPr>
        <w:t xml:space="preserve"> </w:t>
      </w:r>
      <w:r w:rsidRPr="00743A84">
        <w:rPr>
          <w:sz w:val="20"/>
        </w:rPr>
        <w:t>only;</w:t>
      </w:r>
      <w:r w:rsidRPr="00743A84">
        <w:rPr>
          <w:spacing w:val="-2"/>
          <w:sz w:val="20"/>
        </w:rPr>
        <w:t xml:space="preserve"> </w:t>
      </w:r>
      <w:r w:rsidRPr="00743A84">
        <w:rPr>
          <w:sz w:val="20"/>
        </w:rPr>
        <w:t>spray</w:t>
      </w:r>
      <w:r w:rsidRPr="00743A84">
        <w:rPr>
          <w:spacing w:val="-7"/>
          <w:sz w:val="20"/>
        </w:rPr>
        <w:t xml:space="preserve"> </w:t>
      </w:r>
      <w:r w:rsidRPr="00743A84">
        <w:rPr>
          <w:sz w:val="20"/>
        </w:rPr>
        <w:t>painting</w:t>
      </w:r>
      <w:r w:rsidRPr="00743A84">
        <w:rPr>
          <w:spacing w:val="-5"/>
          <w:sz w:val="20"/>
        </w:rPr>
        <w:t xml:space="preserve"> </w:t>
      </w:r>
      <w:r w:rsidRPr="00743A84">
        <w:rPr>
          <w:sz w:val="20"/>
        </w:rPr>
        <w:t>is</w:t>
      </w:r>
      <w:r w:rsidRPr="00743A84">
        <w:rPr>
          <w:spacing w:val="-2"/>
          <w:sz w:val="20"/>
        </w:rPr>
        <w:t xml:space="preserve"> </w:t>
      </w:r>
      <w:r w:rsidRPr="00743A84">
        <w:rPr>
          <w:sz w:val="20"/>
        </w:rPr>
        <w:t>not</w:t>
      </w:r>
      <w:r w:rsidRPr="00743A84">
        <w:rPr>
          <w:spacing w:val="-4"/>
          <w:sz w:val="20"/>
        </w:rPr>
        <w:t xml:space="preserve"> </w:t>
      </w:r>
      <w:r w:rsidRPr="00743A84">
        <w:rPr>
          <w:sz w:val="20"/>
        </w:rPr>
        <w:t>allowed</w:t>
      </w:r>
      <w:r w:rsidRPr="00743A84">
        <w:rPr>
          <w:spacing w:val="-3"/>
          <w:sz w:val="20"/>
        </w:rPr>
        <w:t xml:space="preserve"> </w:t>
      </w:r>
      <w:r w:rsidRPr="00743A84">
        <w:rPr>
          <w:sz w:val="20"/>
        </w:rPr>
        <w:t>on</w:t>
      </w:r>
      <w:r w:rsidRPr="00743A84">
        <w:rPr>
          <w:spacing w:val="-5"/>
          <w:sz w:val="20"/>
        </w:rPr>
        <w:t xml:space="preserve"> </w:t>
      </w:r>
      <w:r w:rsidRPr="00743A84">
        <w:rPr>
          <w:sz w:val="20"/>
        </w:rPr>
        <w:t>site</w:t>
      </w:r>
      <w:r w:rsidRPr="00743A84">
        <w:rPr>
          <w:spacing w:val="-4"/>
          <w:sz w:val="20"/>
        </w:rPr>
        <w:t xml:space="preserve"> </w:t>
      </w:r>
      <w:r w:rsidRPr="00743A84">
        <w:rPr>
          <w:sz w:val="20"/>
        </w:rPr>
        <w:t>unless</w:t>
      </w:r>
      <w:r w:rsidRPr="00743A84">
        <w:rPr>
          <w:spacing w:val="-5"/>
          <w:sz w:val="20"/>
        </w:rPr>
        <w:t xml:space="preserve"> </w:t>
      </w:r>
      <w:r w:rsidRPr="00743A84">
        <w:rPr>
          <w:sz w:val="20"/>
        </w:rPr>
        <w:t>prior</w:t>
      </w:r>
      <w:r w:rsidRPr="00743A84">
        <w:rPr>
          <w:spacing w:val="-3"/>
          <w:sz w:val="20"/>
        </w:rPr>
        <w:t xml:space="preserve"> </w:t>
      </w:r>
      <w:r w:rsidRPr="00743A84">
        <w:rPr>
          <w:sz w:val="20"/>
        </w:rPr>
        <w:t>approval</w:t>
      </w:r>
      <w:r w:rsidRPr="00743A84">
        <w:rPr>
          <w:spacing w:val="-4"/>
          <w:sz w:val="20"/>
        </w:rPr>
        <w:t xml:space="preserve"> </w:t>
      </w:r>
      <w:r w:rsidRPr="00743A84">
        <w:rPr>
          <w:sz w:val="20"/>
        </w:rPr>
        <w:t>is</w:t>
      </w:r>
      <w:r w:rsidRPr="00743A84">
        <w:rPr>
          <w:spacing w:val="-5"/>
          <w:sz w:val="20"/>
        </w:rPr>
        <w:t xml:space="preserve"> </w:t>
      </w:r>
      <w:r w:rsidRPr="00743A84">
        <w:rPr>
          <w:sz w:val="20"/>
        </w:rPr>
        <w:t>obtained</w:t>
      </w:r>
      <w:r w:rsidRPr="00743A84">
        <w:rPr>
          <w:spacing w:val="-3"/>
          <w:sz w:val="20"/>
        </w:rPr>
        <w:t xml:space="preserve"> </w:t>
      </w:r>
      <w:r w:rsidRPr="00743A84">
        <w:rPr>
          <w:sz w:val="20"/>
        </w:rPr>
        <w:t>from</w:t>
      </w:r>
      <w:r w:rsidRPr="00743A84">
        <w:rPr>
          <w:spacing w:val="-5"/>
          <w:sz w:val="20"/>
        </w:rPr>
        <w:t xml:space="preserve"> </w:t>
      </w:r>
      <w:r w:rsidRPr="00743A84">
        <w:rPr>
          <w:sz w:val="20"/>
        </w:rPr>
        <w:t>Building</w:t>
      </w:r>
      <w:r w:rsidRPr="00743A84">
        <w:rPr>
          <w:spacing w:val="-5"/>
          <w:sz w:val="20"/>
        </w:rPr>
        <w:t xml:space="preserve"> </w:t>
      </w:r>
      <w:r w:rsidRPr="00743A84">
        <w:rPr>
          <w:sz w:val="20"/>
        </w:rPr>
        <w:t>Manager.</w:t>
      </w:r>
    </w:p>
    <w:p w:rsidR="00566ED4" w:rsidRPr="00743A84" w:rsidRDefault="00566ED4">
      <w:pPr>
        <w:pStyle w:val="BodyText"/>
        <w:spacing w:before="7"/>
      </w:pPr>
    </w:p>
    <w:p w:rsidR="00566ED4" w:rsidRPr="00743A84" w:rsidRDefault="00920D11">
      <w:pPr>
        <w:pStyle w:val="ListParagraph"/>
        <w:numPr>
          <w:ilvl w:val="0"/>
          <w:numId w:val="2"/>
        </w:numPr>
        <w:tabs>
          <w:tab w:val="left" w:pos="1898"/>
          <w:tab w:val="left" w:pos="1899"/>
        </w:tabs>
        <w:ind w:left="1178" w:right="116" w:firstLine="0"/>
        <w:jc w:val="both"/>
        <w:rPr>
          <w:sz w:val="20"/>
        </w:rPr>
      </w:pPr>
      <w:r w:rsidRPr="00743A84">
        <w:rPr>
          <w:sz w:val="20"/>
        </w:rPr>
        <w:t xml:space="preserve">Any and all existing building materials removed and not reused in the construction shall be disposed of by General Contractor as waste or unwanted materials, unless otherwise directed by the Building Manager. General Contractor shall at all </w:t>
      </w:r>
      <w:proofErr w:type="gramStart"/>
      <w:r w:rsidRPr="00743A84">
        <w:rPr>
          <w:sz w:val="20"/>
        </w:rPr>
        <w:t>times</w:t>
      </w:r>
      <w:proofErr w:type="gramEnd"/>
      <w:r w:rsidRPr="00743A84">
        <w:rPr>
          <w:sz w:val="20"/>
        </w:rPr>
        <w:t xml:space="preserve"> keep areas outside the work area free from waste material, rubbish and debris and shall remove waste materials from the Building on a daily basis. Upon construction completion, General Contractor shall remove</w:t>
      </w:r>
      <w:r w:rsidRPr="00743A84">
        <w:rPr>
          <w:spacing w:val="-3"/>
          <w:sz w:val="20"/>
        </w:rPr>
        <w:t xml:space="preserve"> </w:t>
      </w:r>
      <w:r w:rsidRPr="00743A84">
        <w:rPr>
          <w:sz w:val="20"/>
        </w:rPr>
        <w:t>all</w:t>
      </w:r>
      <w:r w:rsidRPr="00743A84">
        <w:rPr>
          <w:spacing w:val="-3"/>
          <w:sz w:val="20"/>
        </w:rPr>
        <w:t xml:space="preserve"> </w:t>
      </w:r>
      <w:r w:rsidRPr="00743A84">
        <w:rPr>
          <w:sz w:val="20"/>
        </w:rPr>
        <w:t>debris</w:t>
      </w:r>
      <w:r w:rsidRPr="00743A84">
        <w:rPr>
          <w:spacing w:val="-4"/>
          <w:sz w:val="20"/>
        </w:rPr>
        <w:t xml:space="preserve"> </w:t>
      </w:r>
      <w:r w:rsidRPr="00743A84">
        <w:rPr>
          <w:sz w:val="20"/>
        </w:rPr>
        <w:t>and</w:t>
      </w:r>
      <w:r w:rsidRPr="00743A84">
        <w:rPr>
          <w:spacing w:val="-2"/>
          <w:sz w:val="20"/>
        </w:rPr>
        <w:t xml:space="preserve"> </w:t>
      </w:r>
      <w:r w:rsidRPr="00743A84">
        <w:rPr>
          <w:sz w:val="20"/>
        </w:rPr>
        <w:t>thoroughly</w:t>
      </w:r>
      <w:r w:rsidRPr="00743A84">
        <w:rPr>
          <w:spacing w:val="-6"/>
          <w:sz w:val="20"/>
        </w:rPr>
        <w:t xml:space="preserve"> </w:t>
      </w:r>
      <w:r w:rsidRPr="00743A84">
        <w:rPr>
          <w:sz w:val="20"/>
        </w:rPr>
        <w:t>clean</w:t>
      </w:r>
      <w:r w:rsidRPr="00743A84">
        <w:rPr>
          <w:spacing w:val="-4"/>
          <w:sz w:val="20"/>
        </w:rPr>
        <w:t xml:space="preserve"> </w:t>
      </w:r>
      <w:r w:rsidRPr="00743A84">
        <w:rPr>
          <w:sz w:val="20"/>
        </w:rPr>
        <w:t>the work</w:t>
      </w:r>
      <w:r w:rsidRPr="00743A84">
        <w:rPr>
          <w:spacing w:val="-4"/>
          <w:sz w:val="20"/>
        </w:rPr>
        <w:t xml:space="preserve"> </w:t>
      </w:r>
      <w:r w:rsidRPr="00743A84">
        <w:rPr>
          <w:sz w:val="20"/>
        </w:rPr>
        <w:t>area</w:t>
      </w:r>
      <w:r w:rsidRPr="00743A84">
        <w:rPr>
          <w:spacing w:val="-3"/>
          <w:sz w:val="20"/>
        </w:rPr>
        <w:t xml:space="preserve"> </w:t>
      </w:r>
      <w:r w:rsidRPr="00743A84">
        <w:rPr>
          <w:sz w:val="20"/>
        </w:rPr>
        <w:t>and</w:t>
      </w:r>
      <w:r w:rsidRPr="00743A84">
        <w:rPr>
          <w:spacing w:val="-2"/>
          <w:sz w:val="20"/>
        </w:rPr>
        <w:t xml:space="preserve"> </w:t>
      </w:r>
      <w:r w:rsidRPr="00743A84">
        <w:rPr>
          <w:sz w:val="20"/>
        </w:rPr>
        <w:t>any</w:t>
      </w:r>
      <w:r w:rsidRPr="00743A84">
        <w:rPr>
          <w:spacing w:val="-4"/>
          <w:sz w:val="20"/>
        </w:rPr>
        <w:t xml:space="preserve"> </w:t>
      </w:r>
      <w:r w:rsidRPr="00743A84">
        <w:rPr>
          <w:sz w:val="20"/>
        </w:rPr>
        <w:t>common</w:t>
      </w:r>
      <w:r w:rsidRPr="00743A84">
        <w:rPr>
          <w:spacing w:val="-4"/>
          <w:sz w:val="20"/>
        </w:rPr>
        <w:t xml:space="preserve"> </w:t>
      </w:r>
      <w:r w:rsidRPr="00743A84">
        <w:rPr>
          <w:sz w:val="20"/>
        </w:rPr>
        <w:t>areas</w:t>
      </w:r>
      <w:r w:rsidRPr="00743A84">
        <w:rPr>
          <w:spacing w:val="-4"/>
          <w:sz w:val="20"/>
        </w:rPr>
        <w:t xml:space="preserve"> </w:t>
      </w:r>
      <w:r w:rsidRPr="00743A84">
        <w:rPr>
          <w:sz w:val="20"/>
        </w:rPr>
        <w:t>impacted</w:t>
      </w:r>
      <w:r w:rsidRPr="00743A84">
        <w:rPr>
          <w:spacing w:val="-2"/>
          <w:sz w:val="20"/>
        </w:rPr>
        <w:t xml:space="preserve"> </w:t>
      </w:r>
      <w:r w:rsidRPr="00743A84">
        <w:rPr>
          <w:sz w:val="20"/>
        </w:rPr>
        <w:t>by</w:t>
      </w:r>
      <w:r w:rsidRPr="00743A84">
        <w:rPr>
          <w:spacing w:val="-6"/>
          <w:sz w:val="20"/>
        </w:rPr>
        <w:t xml:space="preserve"> </w:t>
      </w:r>
      <w:r w:rsidRPr="00743A84">
        <w:rPr>
          <w:sz w:val="20"/>
        </w:rPr>
        <w:t>the work.</w:t>
      </w:r>
    </w:p>
    <w:p w:rsidR="00566ED4" w:rsidRPr="00743A84" w:rsidRDefault="00566ED4">
      <w:pPr>
        <w:pStyle w:val="BodyText"/>
        <w:spacing w:before="7"/>
      </w:pPr>
    </w:p>
    <w:p w:rsidR="00566ED4" w:rsidRPr="00743A84" w:rsidRDefault="00920D11">
      <w:pPr>
        <w:pStyle w:val="ListParagraph"/>
        <w:numPr>
          <w:ilvl w:val="0"/>
          <w:numId w:val="2"/>
        </w:numPr>
        <w:tabs>
          <w:tab w:val="left" w:pos="1898"/>
          <w:tab w:val="left" w:pos="1899"/>
        </w:tabs>
        <w:ind w:left="1178" w:right="122" w:firstLine="0"/>
        <w:jc w:val="both"/>
        <w:rPr>
          <w:sz w:val="20"/>
        </w:rPr>
      </w:pPr>
      <w:r w:rsidRPr="00743A84">
        <w:rPr>
          <w:sz w:val="20"/>
        </w:rPr>
        <w:t>General Contractor agrees to provide the Building Manager with at least seventy-two (72) hours' advance notice</w:t>
      </w:r>
      <w:r w:rsidRPr="00743A84">
        <w:rPr>
          <w:spacing w:val="-3"/>
          <w:sz w:val="20"/>
        </w:rPr>
        <w:t xml:space="preserve"> </w:t>
      </w:r>
      <w:r w:rsidRPr="00743A84">
        <w:rPr>
          <w:sz w:val="20"/>
        </w:rPr>
        <w:t>of</w:t>
      </w:r>
      <w:r w:rsidRPr="00743A84">
        <w:rPr>
          <w:spacing w:val="-5"/>
          <w:sz w:val="20"/>
        </w:rPr>
        <w:t xml:space="preserve"> </w:t>
      </w:r>
      <w:r w:rsidRPr="00743A84">
        <w:rPr>
          <w:sz w:val="20"/>
        </w:rPr>
        <w:t>all</w:t>
      </w:r>
      <w:r w:rsidRPr="00743A84">
        <w:rPr>
          <w:spacing w:val="-3"/>
          <w:sz w:val="20"/>
        </w:rPr>
        <w:t xml:space="preserve"> </w:t>
      </w:r>
      <w:r w:rsidRPr="00743A84">
        <w:rPr>
          <w:sz w:val="20"/>
        </w:rPr>
        <w:t>chemicals</w:t>
      </w:r>
      <w:r w:rsidRPr="00743A84">
        <w:rPr>
          <w:spacing w:val="-4"/>
          <w:sz w:val="20"/>
        </w:rPr>
        <w:t xml:space="preserve"> </w:t>
      </w:r>
      <w:r w:rsidRPr="00743A84">
        <w:rPr>
          <w:sz w:val="20"/>
        </w:rPr>
        <w:t>to</w:t>
      </w:r>
      <w:r w:rsidRPr="00743A84">
        <w:rPr>
          <w:spacing w:val="-2"/>
          <w:sz w:val="20"/>
        </w:rPr>
        <w:t xml:space="preserve"> </w:t>
      </w:r>
      <w:r w:rsidRPr="00743A84">
        <w:rPr>
          <w:sz w:val="20"/>
        </w:rPr>
        <w:t>be</w:t>
      </w:r>
      <w:r w:rsidRPr="00743A84">
        <w:rPr>
          <w:spacing w:val="-3"/>
          <w:sz w:val="20"/>
        </w:rPr>
        <w:t xml:space="preserve"> </w:t>
      </w:r>
      <w:r w:rsidRPr="00743A84">
        <w:rPr>
          <w:sz w:val="20"/>
        </w:rPr>
        <w:t>used</w:t>
      </w:r>
      <w:r w:rsidRPr="00743A84">
        <w:rPr>
          <w:spacing w:val="-2"/>
          <w:sz w:val="20"/>
        </w:rPr>
        <w:t xml:space="preserve"> </w:t>
      </w:r>
      <w:r w:rsidRPr="00743A84">
        <w:rPr>
          <w:sz w:val="20"/>
        </w:rPr>
        <w:t>on</w:t>
      </w:r>
      <w:r w:rsidRPr="00743A84">
        <w:rPr>
          <w:spacing w:val="-4"/>
          <w:sz w:val="20"/>
        </w:rPr>
        <w:t xml:space="preserve"> </w:t>
      </w:r>
      <w:r w:rsidRPr="00743A84">
        <w:rPr>
          <w:sz w:val="20"/>
        </w:rPr>
        <w:t>site</w:t>
      </w:r>
      <w:r w:rsidRPr="00743A84">
        <w:rPr>
          <w:spacing w:val="-3"/>
          <w:sz w:val="20"/>
        </w:rPr>
        <w:t xml:space="preserve"> </w:t>
      </w:r>
      <w:r w:rsidRPr="00743A84">
        <w:rPr>
          <w:sz w:val="20"/>
        </w:rPr>
        <w:t>through</w:t>
      </w:r>
      <w:r w:rsidRPr="00743A84">
        <w:rPr>
          <w:spacing w:val="-2"/>
          <w:sz w:val="20"/>
        </w:rPr>
        <w:t xml:space="preserve"> </w:t>
      </w:r>
      <w:r w:rsidRPr="00743A84">
        <w:rPr>
          <w:sz w:val="20"/>
        </w:rPr>
        <w:t>written</w:t>
      </w:r>
      <w:r w:rsidRPr="00743A84">
        <w:rPr>
          <w:spacing w:val="-4"/>
          <w:sz w:val="20"/>
        </w:rPr>
        <w:t xml:space="preserve"> </w:t>
      </w:r>
      <w:r w:rsidRPr="00743A84">
        <w:rPr>
          <w:sz w:val="20"/>
        </w:rPr>
        <w:t>notice</w:t>
      </w:r>
      <w:r w:rsidRPr="00743A84">
        <w:rPr>
          <w:spacing w:val="-3"/>
          <w:sz w:val="20"/>
        </w:rPr>
        <w:t xml:space="preserve"> </w:t>
      </w:r>
      <w:r w:rsidRPr="00743A84">
        <w:rPr>
          <w:sz w:val="20"/>
        </w:rPr>
        <w:t>and</w:t>
      </w:r>
      <w:r w:rsidRPr="00743A84">
        <w:rPr>
          <w:spacing w:val="-2"/>
          <w:sz w:val="20"/>
        </w:rPr>
        <w:t xml:space="preserve"> </w:t>
      </w:r>
      <w:r w:rsidRPr="00743A84">
        <w:rPr>
          <w:sz w:val="20"/>
        </w:rPr>
        <w:t>delivery</w:t>
      </w:r>
      <w:r w:rsidRPr="00743A84">
        <w:rPr>
          <w:spacing w:val="-7"/>
          <w:sz w:val="20"/>
        </w:rPr>
        <w:t xml:space="preserve"> </w:t>
      </w:r>
      <w:r w:rsidRPr="00743A84">
        <w:rPr>
          <w:sz w:val="20"/>
        </w:rPr>
        <w:t>of</w:t>
      </w:r>
      <w:r w:rsidRPr="00743A84">
        <w:rPr>
          <w:spacing w:val="-5"/>
          <w:sz w:val="20"/>
        </w:rPr>
        <w:t xml:space="preserve"> </w:t>
      </w:r>
      <w:r w:rsidRPr="00743A84">
        <w:rPr>
          <w:sz w:val="20"/>
        </w:rPr>
        <w:t>MSDS</w:t>
      </w:r>
      <w:r w:rsidRPr="00743A84">
        <w:rPr>
          <w:spacing w:val="-1"/>
          <w:sz w:val="20"/>
        </w:rPr>
        <w:t xml:space="preserve"> </w:t>
      </w:r>
      <w:r w:rsidRPr="00743A84">
        <w:rPr>
          <w:sz w:val="20"/>
        </w:rPr>
        <w:t>sheets.</w:t>
      </w:r>
    </w:p>
    <w:p w:rsidR="00566ED4" w:rsidRPr="00743A84" w:rsidRDefault="00566ED4">
      <w:pPr>
        <w:pStyle w:val="BodyText"/>
        <w:spacing w:before="10"/>
      </w:pPr>
    </w:p>
    <w:p w:rsidR="00566ED4" w:rsidRPr="00743A84" w:rsidRDefault="00920D11">
      <w:pPr>
        <w:pStyle w:val="ListParagraph"/>
        <w:numPr>
          <w:ilvl w:val="0"/>
          <w:numId w:val="2"/>
        </w:numPr>
        <w:tabs>
          <w:tab w:val="left" w:pos="1898"/>
          <w:tab w:val="left" w:pos="1899"/>
        </w:tabs>
        <w:ind w:left="1898"/>
        <w:jc w:val="both"/>
        <w:rPr>
          <w:sz w:val="20"/>
        </w:rPr>
      </w:pPr>
      <w:r w:rsidRPr="00743A84">
        <w:rPr>
          <w:sz w:val="20"/>
        </w:rPr>
        <w:t xml:space="preserve">Standard construction hours are 6:30 a.m. - 5:00 p.m.  The Building Manager must be notified at least </w:t>
      </w:r>
      <w:r w:rsidRPr="00743A84">
        <w:rPr>
          <w:spacing w:val="40"/>
          <w:sz w:val="20"/>
        </w:rPr>
        <w:t xml:space="preserve"> </w:t>
      </w:r>
      <w:r w:rsidRPr="00743A84">
        <w:rPr>
          <w:sz w:val="20"/>
        </w:rPr>
        <w:t>two</w:t>
      </w:r>
    </w:p>
    <w:p w:rsidR="00566ED4" w:rsidRPr="00743A84" w:rsidRDefault="00920D11">
      <w:pPr>
        <w:pStyle w:val="ListParagraph"/>
        <w:numPr>
          <w:ilvl w:val="0"/>
          <w:numId w:val="1"/>
        </w:numPr>
        <w:tabs>
          <w:tab w:val="left" w:pos="1467"/>
        </w:tabs>
        <w:ind w:left="1178" w:right="117" w:firstLine="0"/>
        <w:jc w:val="both"/>
        <w:rPr>
          <w:sz w:val="20"/>
        </w:rPr>
      </w:pPr>
      <w:proofErr w:type="gramStart"/>
      <w:r w:rsidRPr="00743A84">
        <w:rPr>
          <w:sz w:val="20"/>
        </w:rPr>
        <w:t>full</w:t>
      </w:r>
      <w:proofErr w:type="gramEnd"/>
      <w:r w:rsidRPr="00743A84">
        <w:rPr>
          <w:sz w:val="20"/>
        </w:rPr>
        <w:t xml:space="preserve"> business days in advance of any work that may disrupt normal business operations, e.g., drilling or cutting of the concrete floor slab.  The Building Manager reserves the right to determine what construction work is</w:t>
      </w:r>
      <w:r w:rsidRPr="00743A84">
        <w:rPr>
          <w:spacing w:val="33"/>
          <w:sz w:val="20"/>
        </w:rPr>
        <w:t xml:space="preserve"> </w:t>
      </w:r>
      <w:r w:rsidRPr="00743A84">
        <w:rPr>
          <w:sz w:val="20"/>
        </w:rPr>
        <w:t>considered</w:t>
      </w:r>
    </w:p>
    <w:p w:rsidR="00566ED4" w:rsidRPr="00743A84" w:rsidRDefault="00566ED4">
      <w:pPr>
        <w:jc w:val="both"/>
        <w:rPr>
          <w:sz w:val="20"/>
        </w:rPr>
        <w:sectPr w:rsidR="00566ED4" w:rsidRPr="00743A84" w:rsidSect="004D0BA1">
          <w:pgSz w:w="12240" w:h="15840"/>
          <w:pgMar w:top="1325" w:right="13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1180"/>
        <w:jc w:val="both"/>
      </w:pPr>
      <w:proofErr w:type="gramStart"/>
      <w:r w:rsidRPr="00743A84">
        <w:t>inappropriate</w:t>
      </w:r>
      <w:proofErr w:type="gramEnd"/>
      <w:r w:rsidRPr="00743A84">
        <w:t xml:space="preserve"> for normal business hours.</w:t>
      </w:r>
    </w:p>
    <w:p w:rsidR="00566ED4" w:rsidRPr="00743A84" w:rsidRDefault="00566ED4">
      <w:pPr>
        <w:pStyle w:val="BodyText"/>
        <w:spacing w:before="9"/>
      </w:pPr>
    </w:p>
    <w:p w:rsidR="00566ED4" w:rsidRPr="00743A84" w:rsidRDefault="00920D11">
      <w:pPr>
        <w:pStyle w:val="ListParagraph"/>
        <w:numPr>
          <w:ilvl w:val="0"/>
          <w:numId w:val="2"/>
        </w:numPr>
        <w:tabs>
          <w:tab w:val="left" w:pos="1899"/>
          <w:tab w:val="left" w:pos="1900"/>
        </w:tabs>
        <w:spacing w:before="1"/>
        <w:ind w:left="1180" w:right="119" w:firstLine="0"/>
        <w:jc w:val="both"/>
        <w:rPr>
          <w:sz w:val="20"/>
        </w:rPr>
      </w:pPr>
      <w:r w:rsidRPr="00743A84">
        <w:rPr>
          <w:sz w:val="20"/>
        </w:rPr>
        <w:t>No abusive language or actions on the part of the workers will be tolerated. It will be the responsibility of General Contractor to enforce this regulation on a day-to-day basis. General Contractor and subcontractors shall remain in the designated construction area so as not to unnecessarily interrupt other tenants. All workers must wear company</w:t>
      </w:r>
      <w:r w:rsidRPr="00743A84">
        <w:rPr>
          <w:spacing w:val="-14"/>
          <w:sz w:val="20"/>
        </w:rPr>
        <w:t xml:space="preserve"> </w:t>
      </w:r>
      <w:r w:rsidRPr="00743A84">
        <w:rPr>
          <w:sz w:val="20"/>
        </w:rPr>
        <w:t>identification.</w:t>
      </w:r>
    </w:p>
    <w:p w:rsidR="00566ED4" w:rsidRPr="00743A84" w:rsidRDefault="00566ED4">
      <w:pPr>
        <w:pStyle w:val="BodyText"/>
        <w:spacing w:before="8"/>
      </w:pPr>
    </w:p>
    <w:p w:rsidR="00566ED4" w:rsidRPr="00743A84" w:rsidRDefault="00920D11">
      <w:pPr>
        <w:pStyle w:val="ListParagraph"/>
        <w:numPr>
          <w:ilvl w:val="0"/>
          <w:numId w:val="2"/>
        </w:numPr>
        <w:tabs>
          <w:tab w:val="left" w:pos="1900"/>
        </w:tabs>
        <w:ind w:left="1180" w:right="116" w:firstLine="0"/>
        <w:jc w:val="both"/>
        <w:rPr>
          <w:sz w:val="20"/>
        </w:rPr>
      </w:pPr>
      <w:r w:rsidRPr="00743A84">
        <w:rPr>
          <w:sz w:val="20"/>
        </w:rPr>
        <w:t>General</w:t>
      </w:r>
      <w:r w:rsidRPr="00743A84">
        <w:rPr>
          <w:spacing w:val="-6"/>
          <w:sz w:val="20"/>
        </w:rPr>
        <w:t xml:space="preserve"> </w:t>
      </w:r>
      <w:r w:rsidRPr="00743A84">
        <w:rPr>
          <w:sz w:val="20"/>
        </w:rPr>
        <w:t>Contractor</w:t>
      </w:r>
      <w:r w:rsidRPr="00743A84">
        <w:rPr>
          <w:spacing w:val="-5"/>
          <w:sz w:val="20"/>
        </w:rPr>
        <w:t xml:space="preserve"> </w:t>
      </w:r>
      <w:r w:rsidRPr="00743A84">
        <w:rPr>
          <w:sz w:val="20"/>
        </w:rPr>
        <w:t>is</w:t>
      </w:r>
      <w:r w:rsidRPr="00743A84">
        <w:rPr>
          <w:spacing w:val="-6"/>
          <w:sz w:val="20"/>
        </w:rPr>
        <w:t xml:space="preserve"> </w:t>
      </w:r>
      <w:r w:rsidRPr="00743A84">
        <w:rPr>
          <w:sz w:val="20"/>
        </w:rPr>
        <w:t>to</w:t>
      </w:r>
      <w:r w:rsidRPr="00743A84">
        <w:rPr>
          <w:spacing w:val="-4"/>
          <w:sz w:val="20"/>
        </w:rPr>
        <w:t xml:space="preserve"> </w:t>
      </w:r>
      <w:r w:rsidRPr="00743A84">
        <w:rPr>
          <w:sz w:val="20"/>
        </w:rPr>
        <w:t>perform</w:t>
      </w:r>
      <w:r w:rsidRPr="00743A84">
        <w:rPr>
          <w:spacing w:val="-7"/>
          <w:sz w:val="20"/>
        </w:rPr>
        <w:t xml:space="preserve"> </w:t>
      </w:r>
      <w:r w:rsidRPr="00743A84">
        <w:rPr>
          <w:sz w:val="20"/>
        </w:rPr>
        <w:t>a</w:t>
      </w:r>
      <w:r w:rsidRPr="00743A84">
        <w:rPr>
          <w:spacing w:val="-5"/>
          <w:sz w:val="20"/>
        </w:rPr>
        <w:t xml:space="preserve"> </w:t>
      </w:r>
      <w:r w:rsidRPr="00743A84">
        <w:rPr>
          <w:sz w:val="20"/>
        </w:rPr>
        <w:t>thorough</w:t>
      </w:r>
      <w:r w:rsidRPr="00743A84">
        <w:rPr>
          <w:spacing w:val="-7"/>
          <w:sz w:val="20"/>
        </w:rPr>
        <w:t xml:space="preserve"> </w:t>
      </w:r>
      <w:r w:rsidRPr="00743A84">
        <w:rPr>
          <w:sz w:val="20"/>
        </w:rPr>
        <w:t>inspection</w:t>
      </w:r>
      <w:r w:rsidRPr="00743A84">
        <w:rPr>
          <w:spacing w:val="-7"/>
          <w:sz w:val="20"/>
        </w:rPr>
        <w:t xml:space="preserve"> </w:t>
      </w:r>
      <w:r w:rsidRPr="00743A84">
        <w:rPr>
          <w:sz w:val="20"/>
        </w:rPr>
        <w:t>of</w:t>
      </w:r>
      <w:r w:rsidRPr="00743A84">
        <w:rPr>
          <w:spacing w:val="-7"/>
          <w:sz w:val="20"/>
        </w:rPr>
        <w:t xml:space="preserve"> </w:t>
      </w:r>
      <w:r w:rsidRPr="00743A84">
        <w:rPr>
          <w:sz w:val="20"/>
        </w:rPr>
        <w:t>all</w:t>
      </w:r>
      <w:r w:rsidRPr="00743A84">
        <w:rPr>
          <w:spacing w:val="-3"/>
          <w:sz w:val="20"/>
        </w:rPr>
        <w:t xml:space="preserve"> </w:t>
      </w:r>
      <w:r w:rsidRPr="00743A84">
        <w:rPr>
          <w:sz w:val="20"/>
        </w:rPr>
        <w:t>common</w:t>
      </w:r>
      <w:r w:rsidRPr="00743A84">
        <w:rPr>
          <w:spacing w:val="-7"/>
          <w:sz w:val="20"/>
        </w:rPr>
        <w:t xml:space="preserve"> </w:t>
      </w:r>
      <w:r w:rsidRPr="00743A84">
        <w:rPr>
          <w:sz w:val="20"/>
        </w:rPr>
        <w:t>areas</w:t>
      </w:r>
      <w:r w:rsidRPr="00743A84">
        <w:rPr>
          <w:spacing w:val="-6"/>
          <w:sz w:val="20"/>
        </w:rPr>
        <w:t xml:space="preserve"> </w:t>
      </w:r>
      <w:r w:rsidRPr="00743A84">
        <w:rPr>
          <w:sz w:val="20"/>
        </w:rPr>
        <w:t>to</w:t>
      </w:r>
      <w:r w:rsidRPr="00743A84">
        <w:rPr>
          <w:spacing w:val="-2"/>
          <w:sz w:val="20"/>
        </w:rPr>
        <w:t xml:space="preserve"> </w:t>
      </w:r>
      <w:r w:rsidRPr="00743A84">
        <w:rPr>
          <w:sz w:val="20"/>
        </w:rPr>
        <w:t>which</w:t>
      </w:r>
      <w:r w:rsidRPr="00743A84">
        <w:rPr>
          <w:spacing w:val="-7"/>
          <w:sz w:val="20"/>
        </w:rPr>
        <w:t xml:space="preserve"> </w:t>
      </w:r>
      <w:r w:rsidRPr="00743A84">
        <w:rPr>
          <w:sz w:val="20"/>
        </w:rPr>
        <w:t>it</w:t>
      </w:r>
      <w:r w:rsidRPr="00743A84">
        <w:rPr>
          <w:spacing w:val="-6"/>
          <w:sz w:val="20"/>
        </w:rPr>
        <w:t xml:space="preserve"> </w:t>
      </w:r>
      <w:r w:rsidRPr="00743A84">
        <w:rPr>
          <w:sz w:val="20"/>
        </w:rPr>
        <w:t>requires</w:t>
      </w:r>
      <w:r w:rsidRPr="00743A84">
        <w:rPr>
          <w:spacing w:val="-6"/>
          <w:sz w:val="20"/>
        </w:rPr>
        <w:t xml:space="preserve"> </w:t>
      </w:r>
      <w:r w:rsidRPr="00743A84">
        <w:rPr>
          <w:sz w:val="20"/>
        </w:rPr>
        <w:t>access</w:t>
      </w:r>
      <w:r w:rsidRPr="00743A84">
        <w:rPr>
          <w:spacing w:val="-6"/>
          <w:sz w:val="20"/>
        </w:rPr>
        <w:t xml:space="preserve"> </w:t>
      </w:r>
      <w:r w:rsidRPr="00743A84">
        <w:rPr>
          <w:sz w:val="20"/>
        </w:rPr>
        <w:t>prior to</w:t>
      </w:r>
      <w:r w:rsidRPr="00743A84">
        <w:rPr>
          <w:spacing w:val="-9"/>
          <w:sz w:val="20"/>
        </w:rPr>
        <w:t xml:space="preserve"> </w:t>
      </w:r>
      <w:r w:rsidRPr="00743A84">
        <w:rPr>
          <w:sz w:val="20"/>
        </w:rPr>
        <w:t>construction</w:t>
      </w:r>
      <w:r w:rsidRPr="00743A84">
        <w:rPr>
          <w:spacing w:val="-11"/>
          <w:sz w:val="20"/>
        </w:rPr>
        <w:t xml:space="preserve"> </w:t>
      </w:r>
      <w:r w:rsidRPr="00743A84">
        <w:rPr>
          <w:sz w:val="20"/>
        </w:rPr>
        <w:t>to</w:t>
      </w:r>
      <w:r w:rsidRPr="00743A84">
        <w:rPr>
          <w:spacing w:val="-9"/>
          <w:sz w:val="20"/>
        </w:rPr>
        <w:t xml:space="preserve"> </w:t>
      </w:r>
      <w:r w:rsidRPr="00743A84">
        <w:rPr>
          <w:sz w:val="20"/>
        </w:rPr>
        <w:t>document</w:t>
      </w:r>
      <w:r w:rsidRPr="00743A84">
        <w:rPr>
          <w:spacing w:val="-10"/>
          <w:sz w:val="20"/>
        </w:rPr>
        <w:t xml:space="preserve"> </w:t>
      </w:r>
      <w:r w:rsidRPr="00743A84">
        <w:rPr>
          <w:sz w:val="20"/>
        </w:rPr>
        <w:t>existing</w:t>
      </w:r>
      <w:r w:rsidRPr="00743A84">
        <w:rPr>
          <w:spacing w:val="-11"/>
          <w:sz w:val="20"/>
        </w:rPr>
        <w:t xml:space="preserve"> </w:t>
      </w:r>
      <w:r w:rsidRPr="00743A84">
        <w:rPr>
          <w:sz w:val="20"/>
        </w:rPr>
        <w:t>Building</w:t>
      </w:r>
      <w:r w:rsidRPr="00743A84">
        <w:rPr>
          <w:spacing w:val="-11"/>
          <w:sz w:val="20"/>
        </w:rPr>
        <w:t xml:space="preserve"> </w:t>
      </w:r>
      <w:r w:rsidRPr="00743A84">
        <w:rPr>
          <w:sz w:val="20"/>
        </w:rPr>
        <w:t>conditions.</w:t>
      </w:r>
      <w:r w:rsidRPr="00743A84">
        <w:rPr>
          <w:spacing w:val="31"/>
          <w:sz w:val="20"/>
        </w:rPr>
        <w:t xml:space="preserve"> </w:t>
      </w:r>
      <w:r w:rsidRPr="00743A84">
        <w:rPr>
          <w:sz w:val="20"/>
        </w:rPr>
        <w:t>Upon</w:t>
      </w:r>
      <w:r w:rsidRPr="00743A84">
        <w:rPr>
          <w:spacing w:val="-11"/>
          <w:sz w:val="20"/>
        </w:rPr>
        <w:t xml:space="preserve"> </w:t>
      </w:r>
      <w:r w:rsidRPr="00743A84">
        <w:rPr>
          <w:sz w:val="20"/>
        </w:rPr>
        <w:t>completion</w:t>
      </w:r>
      <w:r w:rsidRPr="00743A84">
        <w:rPr>
          <w:spacing w:val="-11"/>
          <w:sz w:val="20"/>
        </w:rPr>
        <w:t xml:space="preserve"> </w:t>
      </w:r>
      <w:r w:rsidRPr="00743A84">
        <w:rPr>
          <w:sz w:val="20"/>
        </w:rPr>
        <w:t>of</w:t>
      </w:r>
      <w:r w:rsidRPr="00743A84">
        <w:rPr>
          <w:spacing w:val="-9"/>
          <w:sz w:val="20"/>
        </w:rPr>
        <w:t xml:space="preserve"> </w:t>
      </w:r>
      <w:r w:rsidRPr="00743A84">
        <w:rPr>
          <w:sz w:val="20"/>
        </w:rPr>
        <w:t>work,</w:t>
      </w:r>
      <w:r w:rsidRPr="00743A84">
        <w:rPr>
          <w:spacing w:val="-10"/>
          <w:sz w:val="20"/>
        </w:rPr>
        <w:t xml:space="preserve"> </w:t>
      </w:r>
      <w:r w:rsidRPr="00743A84">
        <w:rPr>
          <w:sz w:val="20"/>
        </w:rPr>
        <w:t>if</w:t>
      </w:r>
      <w:r w:rsidRPr="00743A84">
        <w:rPr>
          <w:spacing w:val="-9"/>
          <w:sz w:val="20"/>
        </w:rPr>
        <w:t xml:space="preserve"> </w:t>
      </w:r>
      <w:r w:rsidRPr="00743A84">
        <w:rPr>
          <w:sz w:val="20"/>
        </w:rPr>
        <w:t>necessary,</w:t>
      </w:r>
      <w:r w:rsidRPr="00743A84">
        <w:rPr>
          <w:spacing w:val="-10"/>
          <w:sz w:val="20"/>
        </w:rPr>
        <w:t xml:space="preserve"> </w:t>
      </w:r>
      <w:r w:rsidRPr="00743A84">
        <w:rPr>
          <w:sz w:val="20"/>
        </w:rPr>
        <w:t>General</w:t>
      </w:r>
      <w:r w:rsidRPr="00743A84">
        <w:rPr>
          <w:spacing w:val="-10"/>
          <w:sz w:val="20"/>
        </w:rPr>
        <w:t xml:space="preserve"> </w:t>
      </w:r>
      <w:r w:rsidRPr="00743A84">
        <w:rPr>
          <w:sz w:val="20"/>
        </w:rPr>
        <w:t>Contractor shall return these areas to the same condition in which they were originally viewed. Any damage caused by General Contractor shall be corrected at its sole</w:t>
      </w:r>
      <w:r w:rsidRPr="00743A84">
        <w:rPr>
          <w:spacing w:val="-22"/>
          <w:sz w:val="20"/>
        </w:rPr>
        <w:t xml:space="preserve"> </w:t>
      </w:r>
      <w:r w:rsidRPr="00743A84">
        <w:rPr>
          <w:sz w:val="20"/>
        </w:rPr>
        <w:t>cost.</w:t>
      </w:r>
    </w:p>
    <w:p w:rsidR="00566ED4" w:rsidRPr="00743A84" w:rsidRDefault="00566ED4">
      <w:pPr>
        <w:pStyle w:val="BodyText"/>
        <w:spacing w:before="10"/>
      </w:pPr>
    </w:p>
    <w:p w:rsidR="00566ED4" w:rsidRPr="00743A84" w:rsidRDefault="00920D11">
      <w:pPr>
        <w:pStyle w:val="ListParagraph"/>
        <w:numPr>
          <w:ilvl w:val="0"/>
          <w:numId w:val="2"/>
        </w:numPr>
        <w:tabs>
          <w:tab w:val="left" w:pos="1899"/>
          <w:tab w:val="left" w:pos="1900"/>
        </w:tabs>
        <w:ind w:left="1180" w:right="116" w:firstLine="0"/>
        <w:jc w:val="both"/>
        <w:rPr>
          <w:sz w:val="20"/>
        </w:rPr>
      </w:pPr>
      <w:r w:rsidRPr="00743A84">
        <w:rPr>
          <w:sz w:val="20"/>
        </w:rPr>
        <w:t>General Contractor or subcontractor signage may not be displayed in the Building common areas or on any of the window</w:t>
      </w:r>
      <w:r w:rsidRPr="00743A84">
        <w:rPr>
          <w:spacing w:val="-12"/>
          <w:sz w:val="20"/>
        </w:rPr>
        <w:t xml:space="preserve"> </w:t>
      </w:r>
      <w:r w:rsidRPr="00743A84">
        <w:rPr>
          <w:sz w:val="20"/>
        </w:rPr>
        <w:t>glass.</w:t>
      </w:r>
    </w:p>
    <w:p w:rsidR="00566ED4" w:rsidRPr="00743A84" w:rsidRDefault="00566ED4">
      <w:pPr>
        <w:pStyle w:val="BodyText"/>
        <w:spacing w:before="7"/>
      </w:pPr>
    </w:p>
    <w:p w:rsidR="00566ED4" w:rsidRPr="00743A84" w:rsidRDefault="00920D11">
      <w:pPr>
        <w:pStyle w:val="ListParagraph"/>
        <w:numPr>
          <w:ilvl w:val="0"/>
          <w:numId w:val="2"/>
        </w:numPr>
        <w:tabs>
          <w:tab w:val="left" w:pos="1899"/>
          <w:tab w:val="left" w:pos="1900"/>
        </w:tabs>
        <w:ind w:right="119" w:firstLine="1"/>
        <w:jc w:val="both"/>
        <w:rPr>
          <w:sz w:val="20"/>
        </w:rPr>
      </w:pPr>
      <w:r w:rsidRPr="00743A84">
        <w:rPr>
          <w:sz w:val="20"/>
        </w:rPr>
        <w:t>In case of emergency, General Contractor shall call the police/fire department and/or medical services, followed immediately by a call to the Building</w:t>
      </w:r>
      <w:r w:rsidRPr="00743A84">
        <w:rPr>
          <w:spacing w:val="-28"/>
          <w:sz w:val="20"/>
        </w:rPr>
        <w:t xml:space="preserve"> </w:t>
      </w:r>
      <w:r w:rsidRPr="00743A84">
        <w:rPr>
          <w:sz w:val="20"/>
        </w:rPr>
        <w:t>Manager.</w:t>
      </w:r>
    </w:p>
    <w:p w:rsidR="00566ED4" w:rsidRPr="00743A84" w:rsidRDefault="00566ED4">
      <w:pPr>
        <w:pStyle w:val="BodyText"/>
        <w:spacing w:before="9"/>
      </w:pPr>
    </w:p>
    <w:p w:rsidR="00566ED4" w:rsidRPr="00743A84" w:rsidRDefault="00920D11">
      <w:pPr>
        <w:pStyle w:val="ListParagraph"/>
        <w:numPr>
          <w:ilvl w:val="0"/>
          <w:numId w:val="2"/>
        </w:numPr>
        <w:tabs>
          <w:tab w:val="left" w:pos="1899"/>
          <w:tab w:val="left" w:pos="1900"/>
        </w:tabs>
        <w:ind w:left="1899"/>
        <w:jc w:val="both"/>
        <w:rPr>
          <w:sz w:val="20"/>
        </w:rPr>
      </w:pPr>
      <w:r w:rsidRPr="00743A84">
        <w:rPr>
          <w:sz w:val="20"/>
        </w:rPr>
        <w:t>At</w:t>
      </w:r>
      <w:r w:rsidRPr="00743A84">
        <w:rPr>
          <w:spacing w:val="-2"/>
          <w:sz w:val="20"/>
        </w:rPr>
        <w:t xml:space="preserve"> </w:t>
      </w:r>
      <w:r w:rsidRPr="00743A84">
        <w:rPr>
          <w:sz w:val="20"/>
        </w:rPr>
        <w:t>no</w:t>
      </w:r>
      <w:r w:rsidRPr="00743A84">
        <w:rPr>
          <w:spacing w:val="-2"/>
          <w:sz w:val="20"/>
        </w:rPr>
        <w:t xml:space="preserve"> </w:t>
      </w:r>
      <w:r w:rsidRPr="00743A84">
        <w:rPr>
          <w:sz w:val="20"/>
        </w:rPr>
        <w:t>time</w:t>
      </w:r>
      <w:r w:rsidRPr="00743A84">
        <w:rPr>
          <w:spacing w:val="-1"/>
          <w:sz w:val="20"/>
        </w:rPr>
        <w:t xml:space="preserve"> </w:t>
      </w:r>
      <w:r w:rsidRPr="00743A84">
        <w:rPr>
          <w:sz w:val="20"/>
        </w:rPr>
        <w:t>will</w:t>
      </w:r>
      <w:r w:rsidRPr="00743A84">
        <w:rPr>
          <w:spacing w:val="-3"/>
          <w:sz w:val="20"/>
        </w:rPr>
        <w:t xml:space="preserve"> </w:t>
      </w:r>
      <w:r w:rsidRPr="00743A84">
        <w:rPr>
          <w:sz w:val="20"/>
        </w:rPr>
        <w:t>the</w:t>
      </w:r>
      <w:r w:rsidRPr="00743A84">
        <w:rPr>
          <w:spacing w:val="-3"/>
          <w:sz w:val="20"/>
        </w:rPr>
        <w:t xml:space="preserve"> </w:t>
      </w:r>
      <w:r w:rsidRPr="00743A84">
        <w:rPr>
          <w:sz w:val="20"/>
        </w:rPr>
        <w:t>Building</w:t>
      </w:r>
      <w:r w:rsidRPr="00743A84">
        <w:rPr>
          <w:spacing w:val="-4"/>
          <w:sz w:val="20"/>
        </w:rPr>
        <w:t xml:space="preserve"> </w:t>
      </w:r>
      <w:r w:rsidRPr="00743A84">
        <w:rPr>
          <w:sz w:val="20"/>
        </w:rPr>
        <w:t>staff</w:t>
      </w:r>
      <w:r w:rsidRPr="00743A84">
        <w:rPr>
          <w:spacing w:val="-5"/>
          <w:sz w:val="20"/>
        </w:rPr>
        <w:t xml:space="preserve"> </w:t>
      </w:r>
      <w:r w:rsidRPr="00743A84">
        <w:rPr>
          <w:sz w:val="20"/>
        </w:rPr>
        <w:t>accept</w:t>
      </w:r>
      <w:r w:rsidRPr="00743A84">
        <w:rPr>
          <w:spacing w:val="-3"/>
          <w:sz w:val="20"/>
        </w:rPr>
        <w:t xml:space="preserve"> </w:t>
      </w:r>
      <w:r w:rsidRPr="00743A84">
        <w:rPr>
          <w:sz w:val="20"/>
        </w:rPr>
        <w:t>deliveries</w:t>
      </w:r>
      <w:r w:rsidRPr="00743A84">
        <w:rPr>
          <w:spacing w:val="-4"/>
          <w:sz w:val="20"/>
        </w:rPr>
        <w:t xml:space="preserve"> </w:t>
      </w:r>
      <w:r w:rsidRPr="00743A84">
        <w:rPr>
          <w:sz w:val="20"/>
        </w:rPr>
        <w:t>on</w:t>
      </w:r>
      <w:r w:rsidRPr="00743A84">
        <w:rPr>
          <w:spacing w:val="-4"/>
          <w:sz w:val="20"/>
        </w:rPr>
        <w:t xml:space="preserve"> </w:t>
      </w:r>
      <w:r w:rsidRPr="00743A84">
        <w:rPr>
          <w:sz w:val="20"/>
        </w:rPr>
        <w:t>behalf</w:t>
      </w:r>
      <w:r w:rsidRPr="00743A84">
        <w:rPr>
          <w:spacing w:val="-2"/>
          <w:sz w:val="20"/>
        </w:rPr>
        <w:t xml:space="preserve"> </w:t>
      </w:r>
      <w:r w:rsidRPr="00743A84">
        <w:rPr>
          <w:sz w:val="20"/>
        </w:rPr>
        <w:t>of</w:t>
      </w:r>
      <w:r w:rsidRPr="00743A84">
        <w:rPr>
          <w:spacing w:val="-5"/>
          <w:sz w:val="20"/>
        </w:rPr>
        <w:t xml:space="preserve"> </w:t>
      </w:r>
      <w:r w:rsidRPr="00743A84">
        <w:rPr>
          <w:sz w:val="20"/>
        </w:rPr>
        <w:t>General</w:t>
      </w:r>
      <w:r w:rsidRPr="00743A84">
        <w:rPr>
          <w:spacing w:val="-3"/>
          <w:sz w:val="20"/>
        </w:rPr>
        <w:t xml:space="preserve"> </w:t>
      </w:r>
      <w:r w:rsidRPr="00743A84">
        <w:rPr>
          <w:sz w:val="20"/>
        </w:rPr>
        <w:t>Contractor</w:t>
      </w:r>
      <w:r w:rsidRPr="00743A84">
        <w:rPr>
          <w:spacing w:val="-2"/>
          <w:sz w:val="20"/>
        </w:rPr>
        <w:t xml:space="preserve"> </w:t>
      </w:r>
      <w:r w:rsidRPr="00743A84">
        <w:rPr>
          <w:sz w:val="20"/>
        </w:rPr>
        <w:t>or</w:t>
      </w:r>
      <w:r w:rsidRPr="00743A84">
        <w:rPr>
          <w:spacing w:val="-2"/>
          <w:sz w:val="20"/>
        </w:rPr>
        <w:t xml:space="preserve"> </w:t>
      </w:r>
      <w:r w:rsidRPr="00743A84">
        <w:rPr>
          <w:sz w:val="20"/>
        </w:rPr>
        <w:t>any</w:t>
      </w:r>
      <w:r w:rsidRPr="00743A84">
        <w:rPr>
          <w:spacing w:val="-4"/>
          <w:sz w:val="20"/>
        </w:rPr>
        <w:t xml:space="preserve"> </w:t>
      </w:r>
      <w:r w:rsidRPr="00743A84">
        <w:rPr>
          <w:sz w:val="20"/>
        </w:rPr>
        <w:t>subcontractor.</w:t>
      </w:r>
    </w:p>
    <w:p w:rsidR="00566ED4" w:rsidRPr="00743A84" w:rsidRDefault="00566ED4">
      <w:pPr>
        <w:jc w:val="both"/>
        <w:rPr>
          <w:sz w:val="20"/>
        </w:rPr>
        <w:sectPr w:rsidR="00566ED4" w:rsidRPr="00743A84" w:rsidSect="004D0BA1">
          <w:pgSz w:w="12240" w:h="15840"/>
          <w:pgMar w:top="1325" w:right="132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ind w:left="4192" w:right="3150" w:firstLine="1154"/>
        <w:rPr>
          <w:b/>
          <w:sz w:val="20"/>
        </w:rPr>
      </w:pPr>
      <w:r w:rsidRPr="00743A84">
        <w:rPr>
          <w:b/>
          <w:sz w:val="20"/>
          <w:u w:val="single"/>
        </w:rPr>
        <w:t>Exhibit “C” Commencement Date Lease Certificate</w:t>
      </w:r>
    </w:p>
    <w:p w:rsidR="00566ED4" w:rsidRPr="00743A84" w:rsidRDefault="00566ED4">
      <w:pPr>
        <w:pStyle w:val="BodyText"/>
        <w:spacing w:before="11"/>
        <w:rPr>
          <w:b/>
          <w:sz w:val="12"/>
        </w:rPr>
      </w:pPr>
    </w:p>
    <w:p w:rsidR="00566ED4" w:rsidRPr="00743A84" w:rsidRDefault="00920D11" w:rsidP="00D457F4">
      <w:pPr>
        <w:pStyle w:val="BodyText"/>
        <w:tabs>
          <w:tab w:val="left" w:pos="4051"/>
          <w:tab w:val="left" w:pos="6126"/>
          <w:tab w:val="left" w:pos="7820"/>
          <w:tab w:val="left" w:pos="8233"/>
          <w:tab w:val="left" w:pos="8923"/>
          <w:tab w:val="left" w:pos="10491"/>
        </w:tabs>
        <w:spacing w:before="91"/>
        <w:ind w:left="1180" w:right="156"/>
        <w:jc w:val="both"/>
      </w:pPr>
      <w:r w:rsidRPr="00743A84">
        <w:t xml:space="preserve">This Commencement Date Lease Certificate is made as of this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rPr>
          <w:spacing w:val="46"/>
        </w:rPr>
        <w:t xml:space="preserve"> </w:t>
      </w:r>
      <w:r w:rsidRPr="00743A84">
        <w:t>day</w:t>
      </w:r>
      <w:r w:rsidRPr="00743A84">
        <w:rPr>
          <w:spacing w:val="-13"/>
        </w:rPr>
        <w:t xml:space="preserve"> </w:t>
      </w:r>
      <w:r w:rsidRPr="00743A84">
        <w:t>of</w:t>
      </w:r>
      <w:r w:rsidR="00D457F4" w:rsidRPr="00743A84">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t>,</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00D457F4" w:rsidRPr="00743A84">
        <w:t xml:space="preserve"> </w:t>
      </w:r>
      <w:r w:rsidRPr="00743A84">
        <w:t>(“Certificate</w:t>
      </w:r>
      <w:r w:rsidRPr="00743A84">
        <w:rPr>
          <w:spacing w:val="-8"/>
        </w:rPr>
        <w:t xml:space="preserve"> </w:t>
      </w:r>
      <w:r w:rsidRPr="00743A84">
        <w:t>Date”)</w:t>
      </w:r>
      <w:r w:rsidRPr="00743A84">
        <w:rPr>
          <w:w w:val="99"/>
        </w:rPr>
        <w:t xml:space="preserve"> </w:t>
      </w:r>
      <w:r w:rsidRPr="00743A84">
        <w:t>with</w:t>
      </w:r>
      <w:r w:rsidRPr="00743A84">
        <w:rPr>
          <w:spacing w:val="-12"/>
        </w:rPr>
        <w:t xml:space="preserve"> </w:t>
      </w:r>
      <w:r w:rsidRPr="00743A84">
        <w:t>reference</w:t>
      </w:r>
      <w:r w:rsidRPr="00743A84">
        <w:rPr>
          <w:spacing w:val="-11"/>
        </w:rPr>
        <w:t xml:space="preserve"> </w:t>
      </w:r>
      <w:r w:rsidRPr="00743A84">
        <w:t>to</w:t>
      </w:r>
      <w:r w:rsidRPr="00743A84">
        <w:rPr>
          <w:spacing w:val="-10"/>
        </w:rPr>
        <w:t xml:space="preserve"> </w:t>
      </w:r>
      <w:r w:rsidRPr="00743A84">
        <w:t>that</w:t>
      </w:r>
      <w:r w:rsidRPr="00743A84">
        <w:rPr>
          <w:spacing w:val="-11"/>
        </w:rPr>
        <w:t xml:space="preserve"> </w:t>
      </w:r>
      <w:r w:rsidRPr="00743A84">
        <w:t>certain</w:t>
      </w:r>
      <w:r w:rsidRPr="00743A84">
        <w:rPr>
          <w:spacing w:val="-12"/>
        </w:rPr>
        <w:t xml:space="preserve"> </w:t>
      </w:r>
      <w:r w:rsidRPr="00743A84">
        <w:t>Office</w:t>
      </w:r>
      <w:r w:rsidRPr="00743A84">
        <w:rPr>
          <w:spacing w:val="-11"/>
        </w:rPr>
        <w:t xml:space="preserve"> </w:t>
      </w:r>
      <w:r w:rsidRPr="00743A84">
        <w:t>Lease</w:t>
      </w:r>
      <w:r w:rsidRPr="00743A84">
        <w:rPr>
          <w:spacing w:val="-11"/>
        </w:rPr>
        <w:t xml:space="preserve"> </w:t>
      </w:r>
      <w:r w:rsidRPr="00743A84">
        <w:t>dated</w:t>
      </w:r>
      <w:r w:rsidR="00D457F4" w:rsidRPr="00743A84">
        <w:t xml:space="preserve"> </w:t>
      </w:r>
      <w:r w:rsidR="00D457F4" w:rsidRPr="00743A84">
        <w:rPr>
          <w:snapToGrid w:val="0"/>
          <w:u w:val="single"/>
        </w:rPr>
        <w:fldChar w:fldCharType="begin">
          <w:ffData>
            <w:name w:val=""/>
            <w:enabled/>
            <w:calcOnExit w:val="0"/>
            <w:textInput>
              <w:default w:val="___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__________</w:t>
      </w:r>
      <w:r w:rsidR="00D457F4" w:rsidRPr="00743A84">
        <w:rPr>
          <w:snapToGrid w:val="0"/>
          <w:u w:val="single"/>
        </w:rPr>
        <w:fldChar w:fldCharType="end"/>
      </w:r>
      <w:r w:rsidRPr="00743A84">
        <w:t>, 20</w:t>
      </w:r>
      <w:r w:rsidR="00D457F4" w:rsidRPr="00743A84">
        <w:rPr>
          <w:snapToGrid w:val="0"/>
          <w:u w:val="single"/>
        </w:rPr>
        <w:fldChar w:fldCharType="begin">
          <w:ffData>
            <w:name w:val=""/>
            <w:enabled/>
            <w:calcOnExit w:val="0"/>
            <w:textInput>
              <w:default w:val="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w:t>
      </w:r>
      <w:r w:rsidR="00D457F4" w:rsidRPr="00743A84">
        <w:rPr>
          <w:snapToGrid w:val="0"/>
          <w:u w:val="single"/>
        </w:rPr>
        <w:fldChar w:fldCharType="end"/>
      </w:r>
      <w:r w:rsidRPr="00743A84">
        <w:t>, by</w:t>
      </w:r>
      <w:r w:rsidRPr="00743A84">
        <w:rPr>
          <w:spacing w:val="-33"/>
        </w:rPr>
        <w:t xml:space="preserve"> </w:t>
      </w:r>
      <w:r w:rsidRPr="00743A84">
        <w:t>and</w:t>
      </w:r>
      <w:r w:rsidRPr="00743A84">
        <w:rPr>
          <w:spacing w:val="-7"/>
        </w:rPr>
        <w:t xml:space="preserve"> </w:t>
      </w:r>
      <w:r w:rsidRPr="00743A84">
        <w:t>between</w:t>
      </w:r>
      <w:r w:rsidR="00D457F4" w:rsidRPr="00743A84">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t>, a(n)</w:t>
      </w:r>
      <w:r w:rsidR="00D457F4" w:rsidRPr="00743A84">
        <w:rPr>
          <w:snapToGrid w:val="0"/>
          <w:u w:val="single"/>
        </w:rPr>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00D457F4" w:rsidRPr="00743A84">
        <w:t xml:space="preserve"> </w:t>
      </w:r>
      <w:r w:rsidRPr="00743A84">
        <w:t>(“Landlord”</w:t>
      </w:r>
      <w:r w:rsidR="00D457F4" w:rsidRPr="00743A84">
        <w:t>)</w:t>
      </w:r>
      <w:r w:rsidRPr="00743A84">
        <w:t>, and</w:t>
      </w:r>
      <w:r w:rsidR="00D457F4" w:rsidRPr="00743A84">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t>,</w:t>
      </w:r>
      <w:r w:rsidR="00D457F4" w:rsidRPr="00743A84">
        <w:t xml:space="preserve"> </w:t>
      </w:r>
      <w:r w:rsidRPr="00743A84">
        <w:t>a(n)</w:t>
      </w:r>
      <w:r w:rsidR="00D457F4" w:rsidRPr="00743A84">
        <w:rPr>
          <w:snapToGrid w:val="0"/>
        </w:rPr>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00D457F4" w:rsidRPr="00743A84">
        <w:t xml:space="preserve"> </w:t>
      </w:r>
      <w:r w:rsidRPr="00743A84">
        <w:t>(“Tenant”), for the Premises referred to as Suite</w:t>
      </w:r>
      <w:r w:rsidR="00D457F4" w:rsidRPr="00743A84">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t>, located in a Building</w:t>
      </w:r>
      <w:r w:rsidRPr="00743A84">
        <w:rPr>
          <w:spacing w:val="-12"/>
        </w:rPr>
        <w:t xml:space="preserve"> </w:t>
      </w:r>
      <w:r w:rsidRPr="00743A84">
        <w:t>located</w:t>
      </w:r>
      <w:r w:rsidRPr="00743A84">
        <w:rPr>
          <w:w w:val="99"/>
        </w:rPr>
        <w:t xml:space="preserve"> </w:t>
      </w:r>
      <w:r w:rsidRPr="00743A84">
        <w:t>at</w:t>
      </w:r>
      <w:r w:rsidR="00D457F4" w:rsidRPr="00743A84">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t>.</w:t>
      </w:r>
      <w:r w:rsidRPr="00743A84">
        <w:rPr>
          <w:spacing w:val="-13"/>
        </w:rPr>
        <w:t xml:space="preserve"> </w:t>
      </w:r>
      <w:r w:rsidRPr="00743A84">
        <w:t>The</w:t>
      </w:r>
      <w:r w:rsidRPr="00743A84">
        <w:rPr>
          <w:spacing w:val="-11"/>
        </w:rPr>
        <w:t xml:space="preserve"> </w:t>
      </w:r>
      <w:r w:rsidRPr="00743A84">
        <w:t>undersigned</w:t>
      </w:r>
      <w:r w:rsidRPr="00743A84">
        <w:rPr>
          <w:spacing w:val="-10"/>
        </w:rPr>
        <w:t xml:space="preserve"> </w:t>
      </w:r>
      <w:r w:rsidRPr="00743A84">
        <w:t>hereby</w:t>
      </w:r>
      <w:r w:rsidRPr="00743A84">
        <w:rPr>
          <w:spacing w:val="-15"/>
        </w:rPr>
        <w:t xml:space="preserve"> </w:t>
      </w:r>
      <w:r w:rsidRPr="00743A84">
        <w:t>affirm</w:t>
      </w:r>
      <w:r w:rsidRPr="00743A84">
        <w:rPr>
          <w:spacing w:val="-13"/>
        </w:rPr>
        <w:t xml:space="preserve"> </w:t>
      </w:r>
      <w:r w:rsidRPr="00743A84">
        <w:t>and</w:t>
      </w:r>
      <w:r w:rsidRPr="00743A84">
        <w:rPr>
          <w:spacing w:val="-10"/>
        </w:rPr>
        <w:t xml:space="preserve"> </w:t>
      </w:r>
      <w:r w:rsidRPr="00743A84">
        <w:t>acknowledge</w:t>
      </w:r>
      <w:r w:rsidRPr="00743A84">
        <w:rPr>
          <w:spacing w:val="-11"/>
        </w:rPr>
        <w:t xml:space="preserve"> </w:t>
      </w:r>
      <w:r w:rsidRPr="00743A84">
        <w:t>the</w:t>
      </w:r>
      <w:r w:rsidRPr="00743A84">
        <w:rPr>
          <w:spacing w:val="-8"/>
        </w:rPr>
        <w:t xml:space="preserve"> </w:t>
      </w:r>
      <w:r w:rsidRPr="00743A84">
        <w:t>following</w:t>
      </w:r>
      <w:r w:rsidRPr="00743A84">
        <w:rPr>
          <w:spacing w:val="-12"/>
        </w:rPr>
        <w:t xml:space="preserve"> </w:t>
      </w:r>
      <w:r w:rsidRPr="00743A84">
        <w:t>information</w:t>
      </w:r>
      <w:r w:rsidRPr="00743A84">
        <w:rPr>
          <w:spacing w:val="-12"/>
        </w:rPr>
        <w:t xml:space="preserve"> </w:t>
      </w:r>
      <w:r w:rsidRPr="00743A84">
        <w:t>as</w:t>
      </w:r>
      <w:r w:rsidRPr="00743A84">
        <w:rPr>
          <w:spacing w:val="-12"/>
        </w:rPr>
        <w:t xml:space="preserve"> </w:t>
      </w:r>
      <w:r w:rsidRPr="00743A84">
        <w:t>true</w:t>
      </w:r>
      <w:r w:rsidRPr="00743A84">
        <w:rPr>
          <w:spacing w:val="-11"/>
        </w:rPr>
        <w:t xml:space="preserve"> </w:t>
      </w:r>
      <w:r w:rsidRPr="00743A84">
        <w:t>and</w:t>
      </w:r>
      <w:r w:rsidRPr="00743A84">
        <w:rPr>
          <w:spacing w:val="-2"/>
          <w:w w:val="99"/>
        </w:rPr>
        <w:t xml:space="preserve"> </w:t>
      </w:r>
      <w:r w:rsidRPr="00743A84">
        <w:t>correct.</w:t>
      </w:r>
    </w:p>
    <w:p w:rsidR="00566ED4" w:rsidRPr="00743A84" w:rsidRDefault="00566ED4">
      <w:pPr>
        <w:pStyle w:val="BodyText"/>
        <w:rPr>
          <w:sz w:val="22"/>
        </w:rPr>
      </w:pPr>
    </w:p>
    <w:p w:rsidR="00566ED4" w:rsidRPr="00743A84" w:rsidRDefault="00566ED4">
      <w:pPr>
        <w:pStyle w:val="BodyText"/>
        <w:spacing w:before="9"/>
        <w:rPr>
          <w:sz w:val="17"/>
        </w:rPr>
      </w:pPr>
    </w:p>
    <w:p w:rsidR="00566ED4" w:rsidRPr="00743A84" w:rsidRDefault="00920D11">
      <w:pPr>
        <w:pStyle w:val="BodyText"/>
        <w:tabs>
          <w:tab w:val="left" w:pos="9099"/>
        </w:tabs>
        <w:ind w:left="1180" w:right="1598"/>
        <w:jc w:val="both"/>
      </w:pPr>
      <w:r w:rsidRPr="00743A84">
        <w:t>Lease</w:t>
      </w:r>
      <w:r w:rsidRPr="00743A84">
        <w:rPr>
          <w:spacing w:val="-5"/>
        </w:rPr>
        <w:t xml:space="preserve"> </w:t>
      </w:r>
      <w:r w:rsidRPr="00743A84">
        <w:t>Execution</w:t>
      </w:r>
      <w:r w:rsidRPr="00743A84">
        <w:rPr>
          <w:spacing w:val="-6"/>
        </w:rPr>
        <w:t xml:space="preserve"> </w:t>
      </w:r>
      <w:r w:rsidRPr="00743A84">
        <w:t>Date:</w:t>
      </w:r>
      <w:r w:rsidRPr="00743A84">
        <w:rPr>
          <w:spacing w:val="2"/>
        </w:rPr>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rPr>
          <w:u w:val="single"/>
        </w:rPr>
        <w:tab/>
      </w:r>
      <w:r w:rsidRPr="00743A84">
        <w:t xml:space="preserve"> Commencement</w:t>
      </w:r>
      <w:r w:rsidRPr="00743A84">
        <w:rPr>
          <w:spacing w:val="-12"/>
        </w:rPr>
        <w:t xml:space="preserve"> </w:t>
      </w:r>
      <w:r w:rsidRPr="00743A84">
        <w:t>Date:</w:t>
      </w:r>
      <w:r w:rsidRPr="00743A84">
        <w:rPr>
          <w:spacing w:val="2"/>
        </w:rPr>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rPr>
          <w:u w:val="single"/>
        </w:rPr>
        <w:tab/>
      </w:r>
      <w:r w:rsidRPr="00743A84">
        <w:t xml:space="preserve">                                                                                                                    Term Expiration</w:t>
      </w:r>
      <w:r w:rsidRPr="00743A84">
        <w:rPr>
          <w:spacing w:val="-13"/>
        </w:rPr>
        <w:t xml:space="preserve"> </w:t>
      </w:r>
      <w:r w:rsidRPr="00743A84">
        <w:t>Date:</w:t>
      </w:r>
      <w:r w:rsidRPr="00743A84">
        <w:rPr>
          <w:spacing w:val="2"/>
        </w:rPr>
        <w:t xml:space="preserve"> </w:t>
      </w:r>
      <w:r w:rsidR="00D457F4" w:rsidRPr="00743A84">
        <w:rPr>
          <w:snapToGrid w:val="0"/>
          <w:u w:val="single"/>
        </w:rPr>
        <w:fldChar w:fldCharType="begin">
          <w:ffData>
            <w:name w:val="Text2"/>
            <w:enabled/>
            <w:calcOnExit w:val="0"/>
            <w:textInput>
              <w:default w:val="_______"/>
            </w:textInput>
          </w:ffData>
        </w:fldChar>
      </w:r>
      <w:r w:rsidR="00D457F4" w:rsidRPr="00743A84">
        <w:rPr>
          <w:snapToGrid w:val="0"/>
          <w:u w:val="single"/>
        </w:rPr>
        <w:instrText xml:space="preserve"> FORMTEXT </w:instrText>
      </w:r>
      <w:r w:rsidR="00D457F4" w:rsidRPr="00743A84">
        <w:rPr>
          <w:snapToGrid w:val="0"/>
          <w:u w:val="single"/>
        </w:rPr>
      </w:r>
      <w:r w:rsidR="00D457F4" w:rsidRPr="00743A84">
        <w:rPr>
          <w:snapToGrid w:val="0"/>
          <w:u w:val="single"/>
        </w:rPr>
        <w:fldChar w:fldCharType="separate"/>
      </w:r>
      <w:r w:rsidR="00D457F4" w:rsidRPr="00743A84">
        <w:rPr>
          <w:noProof/>
          <w:snapToGrid w:val="0"/>
          <w:u w:val="single"/>
        </w:rPr>
        <w:t>_______</w:t>
      </w:r>
      <w:r w:rsidR="00D457F4" w:rsidRPr="00743A84">
        <w:rPr>
          <w:snapToGrid w:val="0"/>
          <w:u w:val="single"/>
        </w:rPr>
        <w:fldChar w:fldCharType="end"/>
      </w:r>
      <w:r w:rsidRPr="00743A84">
        <w:rPr>
          <w:u w:val="single"/>
        </w:rPr>
        <w:tab/>
      </w:r>
    </w:p>
    <w:p w:rsidR="00566ED4" w:rsidRPr="00743A84" w:rsidRDefault="00566ED4">
      <w:pPr>
        <w:pStyle w:val="BodyText"/>
      </w:pPr>
    </w:p>
    <w:p w:rsidR="00566ED4" w:rsidRPr="00743A84" w:rsidRDefault="00566ED4">
      <w:pPr>
        <w:pStyle w:val="BodyText"/>
      </w:pPr>
    </w:p>
    <w:p w:rsidR="00566ED4" w:rsidRPr="00743A84" w:rsidRDefault="00920D11">
      <w:pPr>
        <w:pStyle w:val="BodyText"/>
        <w:spacing w:before="1"/>
        <w:ind w:left="1180"/>
      </w:pPr>
      <w:r w:rsidRPr="00743A84">
        <w:t>Base Rent Schedule:</w:t>
      </w:r>
    </w:p>
    <w:p w:rsidR="00566ED4" w:rsidRPr="00743A84" w:rsidRDefault="00566ED4">
      <w:pPr>
        <w:pStyle w:val="BodyText"/>
        <w:spacing w:before="7"/>
      </w:pPr>
    </w:p>
    <w:tbl>
      <w:tblPr>
        <w:tblW w:w="0" w:type="auto"/>
        <w:tblInd w:w="182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22"/>
        <w:gridCol w:w="2700"/>
      </w:tblGrid>
      <w:tr w:rsidR="00566ED4" w:rsidRPr="00743A84">
        <w:trPr>
          <w:trHeight w:hRule="exact" w:val="285"/>
        </w:trPr>
        <w:tc>
          <w:tcPr>
            <w:tcW w:w="2922" w:type="dxa"/>
          </w:tcPr>
          <w:p w:rsidR="00566ED4" w:rsidRPr="00743A84" w:rsidRDefault="00920D11">
            <w:pPr>
              <w:pStyle w:val="TableParagraph"/>
              <w:spacing w:line="221" w:lineRule="exact"/>
              <w:ind w:left="1215"/>
              <w:rPr>
                <w:sz w:val="20"/>
              </w:rPr>
            </w:pPr>
            <w:r w:rsidRPr="00743A84">
              <w:rPr>
                <w:sz w:val="20"/>
                <w:u w:val="single"/>
              </w:rPr>
              <w:t>Time Period</w:t>
            </w:r>
          </w:p>
        </w:tc>
        <w:tc>
          <w:tcPr>
            <w:tcW w:w="2700" w:type="dxa"/>
          </w:tcPr>
          <w:p w:rsidR="00566ED4" w:rsidRPr="00743A84" w:rsidRDefault="00920D11">
            <w:pPr>
              <w:pStyle w:val="TableParagraph"/>
              <w:spacing w:line="221" w:lineRule="exact"/>
              <w:ind w:left="948"/>
              <w:rPr>
                <w:sz w:val="20"/>
              </w:rPr>
            </w:pPr>
            <w:r w:rsidRPr="00743A84">
              <w:rPr>
                <w:sz w:val="20"/>
                <w:u w:val="single"/>
              </w:rPr>
              <w:t>Monthly Base Rent</w:t>
            </w:r>
          </w:p>
        </w:tc>
      </w:tr>
      <w:tr w:rsidR="00566ED4" w:rsidRPr="00743A84">
        <w:trPr>
          <w:trHeight w:hRule="exact" w:val="290"/>
        </w:trPr>
        <w:tc>
          <w:tcPr>
            <w:tcW w:w="2922" w:type="dxa"/>
          </w:tcPr>
          <w:p w:rsidR="00566ED4" w:rsidRPr="00743A84" w:rsidRDefault="00D457F4" w:rsidP="00D457F4">
            <w:pPr>
              <w:pStyle w:val="TableParagraph"/>
              <w:tabs>
                <w:tab w:val="left" w:pos="1702"/>
                <w:tab w:val="left" w:pos="2403"/>
              </w:tabs>
              <w:spacing w:line="240" w:lineRule="auto"/>
              <w:rPr>
                <w:sz w:val="20"/>
              </w:rPr>
            </w:pPr>
            <w:r w:rsidRPr="00743A84">
              <w:rPr>
                <w:snapToGrid w:val="0"/>
                <w:sz w:val="20"/>
                <w:szCs w:val="20"/>
                <w:u w:val="single"/>
              </w:rPr>
              <w:fldChar w:fldCharType="begin">
                <w:ffData>
                  <w:name w:val=""/>
                  <w:enabled/>
                  <w:calcOnExit w:val="0"/>
                  <w:textInput>
                    <w:default w:val="____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___________</w:t>
            </w:r>
            <w:r w:rsidRPr="00743A84">
              <w:rPr>
                <w:snapToGrid w:val="0"/>
                <w:sz w:val="20"/>
                <w:szCs w:val="20"/>
                <w:u w:val="single"/>
              </w:rPr>
              <w:fldChar w:fldCharType="end"/>
            </w:r>
            <w:r w:rsidR="00920D11" w:rsidRPr="00743A84">
              <w:rPr>
                <w:sz w:val="20"/>
              </w:rPr>
              <w:t>,</w:t>
            </w:r>
            <w:r w:rsidR="00920D11" w:rsidRPr="00743A84">
              <w:rPr>
                <w:spacing w:val="-1"/>
                <w:sz w:val="20"/>
              </w:rPr>
              <w:t xml:space="preserve"> </w:t>
            </w:r>
            <w:r w:rsidR="00920D11" w:rsidRPr="00743A84">
              <w:rPr>
                <w:sz w:val="20"/>
              </w:rPr>
              <w:t>20</w:t>
            </w:r>
            <w:r w:rsidRPr="00743A84">
              <w:rPr>
                <w:snapToGrid w:val="0"/>
                <w:sz w:val="20"/>
                <w:szCs w:val="20"/>
                <w:u w:val="single"/>
              </w:rPr>
              <w:fldChar w:fldCharType="begin">
                <w:ffData>
                  <w:name w:val=""/>
                  <w:enabled/>
                  <w:calcOnExit w:val="0"/>
                  <w:textInput>
                    <w:default w:val="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w:t>
            </w:r>
            <w:r w:rsidRPr="00743A84">
              <w:rPr>
                <w:snapToGrid w:val="0"/>
                <w:sz w:val="20"/>
                <w:szCs w:val="20"/>
                <w:u w:val="single"/>
              </w:rPr>
              <w:fldChar w:fldCharType="end"/>
            </w:r>
          </w:p>
        </w:tc>
        <w:tc>
          <w:tcPr>
            <w:tcW w:w="2700" w:type="dxa"/>
          </w:tcPr>
          <w:p w:rsidR="00566ED4" w:rsidRPr="00743A84" w:rsidRDefault="00920D11" w:rsidP="00D457F4">
            <w:pPr>
              <w:pStyle w:val="TableParagraph"/>
              <w:tabs>
                <w:tab w:val="left" w:pos="1821"/>
              </w:tabs>
              <w:spacing w:line="240" w:lineRule="auto"/>
              <w:ind w:left="518"/>
              <w:rPr>
                <w:sz w:val="20"/>
              </w:rPr>
            </w:pPr>
            <w:r w:rsidRPr="00743A84">
              <w:rPr>
                <w:sz w:val="20"/>
              </w:rPr>
              <w:t>$</w:t>
            </w:r>
            <w:r w:rsidR="00D457F4" w:rsidRPr="00743A84">
              <w:rPr>
                <w:snapToGrid w:val="0"/>
                <w:sz w:val="20"/>
                <w:szCs w:val="20"/>
                <w:u w:val="single"/>
              </w:rPr>
              <w:fldChar w:fldCharType="begin">
                <w:ffData>
                  <w:name w:val="Text2"/>
                  <w:enabled/>
                  <w:calcOnExit w:val="0"/>
                  <w:textInput>
                    <w:default w:val="_______"/>
                  </w:textInput>
                </w:ffData>
              </w:fldChar>
            </w:r>
            <w:r w:rsidR="00D457F4" w:rsidRPr="00743A84">
              <w:rPr>
                <w:snapToGrid w:val="0"/>
                <w:sz w:val="20"/>
                <w:szCs w:val="20"/>
                <w:u w:val="single"/>
              </w:rPr>
              <w:instrText xml:space="preserve"> FORMTEXT </w:instrText>
            </w:r>
            <w:r w:rsidR="00D457F4" w:rsidRPr="00743A84">
              <w:rPr>
                <w:snapToGrid w:val="0"/>
                <w:sz w:val="20"/>
                <w:szCs w:val="20"/>
                <w:u w:val="single"/>
              </w:rPr>
            </w:r>
            <w:r w:rsidR="00D457F4" w:rsidRPr="00743A84">
              <w:rPr>
                <w:snapToGrid w:val="0"/>
                <w:sz w:val="20"/>
                <w:szCs w:val="20"/>
                <w:u w:val="single"/>
              </w:rPr>
              <w:fldChar w:fldCharType="separate"/>
            </w:r>
            <w:r w:rsidR="00D457F4" w:rsidRPr="00743A84">
              <w:rPr>
                <w:noProof/>
                <w:snapToGrid w:val="0"/>
                <w:sz w:val="20"/>
                <w:szCs w:val="20"/>
                <w:u w:val="single"/>
              </w:rPr>
              <w:t>_______</w:t>
            </w:r>
            <w:r w:rsidR="00D457F4" w:rsidRPr="00743A84">
              <w:rPr>
                <w:snapToGrid w:val="0"/>
                <w:sz w:val="20"/>
                <w:szCs w:val="20"/>
                <w:u w:val="single"/>
              </w:rPr>
              <w:fldChar w:fldCharType="end"/>
            </w:r>
          </w:p>
        </w:tc>
      </w:tr>
      <w:tr w:rsidR="00D457F4" w:rsidRPr="00743A84" w:rsidTr="00D457F4">
        <w:trPr>
          <w:trHeight w:hRule="exact" w:val="255"/>
        </w:trPr>
        <w:tc>
          <w:tcPr>
            <w:tcW w:w="2922" w:type="dxa"/>
          </w:tcPr>
          <w:p w:rsidR="00D457F4" w:rsidRPr="00743A84" w:rsidRDefault="00D457F4" w:rsidP="00D457F4">
            <w:pPr>
              <w:pStyle w:val="TableParagraph"/>
              <w:tabs>
                <w:tab w:val="left" w:pos="1702"/>
                <w:tab w:val="left" w:pos="2403"/>
              </w:tabs>
              <w:spacing w:line="240" w:lineRule="auto"/>
              <w:rPr>
                <w:sz w:val="20"/>
              </w:rPr>
            </w:pPr>
            <w:r w:rsidRPr="00743A84">
              <w:rPr>
                <w:snapToGrid w:val="0"/>
                <w:sz w:val="20"/>
                <w:szCs w:val="20"/>
                <w:u w:val="single"/>
              </w:rPr>
              <w:fldChar w:fldCharType="begin">
                <w:ffData>
                  <w:name w:val=""/>
                  <w:enabled/>
                  <w:calcOnExit w:val="0"/>
                  <w:textInput>
                    <w:default w:val="____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___________</w:t>
            </w:r>
            <w:r w:rsidRPr="00743A84">
              <w:rPr>
                <w:snapToGrid w:val="0"/>
                <w:sz w:val="20"/>
                <w:szCs w:val="20"/>
                <w:u w:val="single"/>
              </w:rPr>
              <w:fldChar w:fldCharType="end"/>
            </w:r>
            <w:r w:rsidRPr="00743A84">
              <w:rPr>
                <w:sz w:val="20"/>
              </w:rPr>
              <w:t>,</w:t>
            </w:r>
            <w:r w:rsidRPr="00743A84">
              <w:rPr>
                <w:spacing w:val="-1"/>
                <w:sz w:val="20"/>
              </w:rPr>
              <w:t xml:space="preserve"> </w:t>
            </w:r>
            <w:r w:rsidRPr="00743A84">
              <w:rPr>
                <w:sz w:val="20"/>
              </w:rPr>
              <w:t>20</w:t>
            </w:r>
            <w:r w:rsidRPr="00743A84">
              <w:rPr>
                <w:snapToGrid w:val="0"/>
                <w:sz w:val="20"/>
                <w:szCs w:val="20"/>
                <w:u w:val="single"/>
              </w:rPr>
              <w:fldChar w:fldCharType="begin">
                <w:ffData>
                  <w:name w:val=""/>
                  <w:enabled/>
                  <w:calcOnExit w:val="0"/>
                  <w:textInput>
                    <w:default w:val="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w:t>
            </w:r>
            <w:r w:rsidRPr="00743A84">
              <w:rPr>
                <w:snapToGrid w:val="0"/>
                <w:sz w:val="20"/>
                <w:szCs w:val="20"/>
                <w:u w:val="single"/>
              </w:rPr>
              <w:fldChar w:fldCharType="end"/>
            </w:r>
          </w:p>
        </w:tc>
        <w:tc>
          <w:tcPr>
            <w:tcW w:w="2700" w:type="dxa"/>
          </w:tcPr>
          <w:p w:rsidR="00D457F4" w:rsidRPr="00743A84" w:rsidRDefault="00D457F4" w:rsidP="00D457F4">
            <w:pPr>
              <w:pStyle w:val="TableParagraph"/>
              <w:tabs>
                <w:tab w:val="left" w:pos="1821"/>
              </w:tabs>
              <w:spacing w:line="240" w:lineRule="auto"/>
              <w:ind w:left="518"/>
              <w:rPr>
                <w:sz w:val="20"/>
              </w:rPr>
            </w:pPr>
            <w:r w:rsidRPr="00743A84">
              <w:rPr>
                <w:sz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D457F4" w:rsidRPr="00743A84" w:rsidTr="00D457F4">
        <w:trPr>
          <w:trHeight w:hRule="exact" w:val="273"/>
        </w:trPr>
        <w:tc>
          <w:tcPr>
            <w:tcW w:w="2922" w:type="dxa"/>
          </w:tcPr>
          <w:p w:rsidR="00D457F4" w:rsidRPr="00743A84" w:rsidRDefault="00D457F4" w:rsidP="00D457F4">
            <w:pPr>
              <w:pStyle w:val="TableParagraph"/>
              <w:tabs>
                <w:tab w:val="left" w:pos="1702"/>
                <w:tab w:val="left" w:pos="2403"/>
              </w:tabs>
              <w:spacing w:line="240" w:lineRule="auto"/>
              <w:rPr>
                <w:sz w:val="20"/>
              </w:rPr>
            </w:pPr>
            <w:r w:rsidRPr="00743A84">
              <w:rPr>
                <w:snapToGrid w:val="0"/>
                <w:sz w:val="20"/>
                <w:szCs w:val="20"/>
                <w:u w:val="single"/>
              </w:rPr>
              <w:fldChar w:fldCharType="begin">
                <w:ffData>
                  <w:name w:val=""/>
                  <w:enabled/>
                  <w:calcOnExit w:val="0"/>
                  <w:textInput>
                    <w:default w:val="____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___________</w:t>
            </w:r>
            <w:r w:rsidRPr="00743A84">
              <w:rPr>
                <w:snapToGrid w:val="0"/>
                <w:sz w:val="20"/>
                <w:szCs w:val="20"/>
                <w:u w:val="single"/>
              </w:rPr>
              <w:fldChar w:fldCharType="end"/>
            </w:r>
            <w:r w:rsidRPr="00743A84">
              <w:rPr>
                <w:sz w:val="20"/>
              </w:rPr>
              <w:t>,</w:t>
            </w:r>
            <w:r w:rsidRPr="00743A84">
              <w:rPr>
                <w:spacing w:val="-1"/>
                <w:sz w:val="20"/>
              </w:rPr>
              <w:t xml:space="preserve"> </w:t>
            </w:r>
            <w:r w:rsidRPr="00743A84">
              <w:rPr>
                <w:sz w:val="20"/>
              </w:rPr>
              <w:t>20</w:t>
            </w:r>
            <w:r w:rsidRPr="00743A84">
              <w:rPr>
                <w:snapToGrid w:val="0"/>
                <w:sz w:val="20"/>
                <w:szCs w:val="20"/>
                <w:u w:val="single"/>
              </w:rPr>
              <w:fldChar w:fldCharType="begin">
                <w:ffData>
                  <w:name w:val=""/>
                  <w:enabled/>
                  <w:calcOnExit w:val="0"/>
                  <w:textInput>
                    <w:default w:val="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w:t>
            </w:r>
            <w:r w:rsidRPr="00743A84">
              <w:rPr>
                <w:snapToGrid w:val="0"/>
                <w:sz w:val="20"/>
                <w:szCs w:val="20"/>
                <w:u w:val="single"/>
              </w:rPr>
              <w:fldChar w:fldCharType="end"/>
            </w:r>
          </w:p>
        </w:tc>
        <w:tc>
          <w:tcPr>
            <w:tcW w:w="2700" w:type="dxa"/>
          </w:tcPr>
          <w:p w:rsidR="00D457F4" w:rsidRPr="00743A84" w:rsidRDefault="00D457F4" w:rsidP="00D457F4">
            <w:pPr>
              <w:pStyle w:val="TableParagraph"/>
              <w:tabs>
                <w:tab w:val="left" w:pos="1821"/>
              </w:tabs>
              <w:spacing w:line="240" w:lineRule="auto"/>
              <w:ind w:left="518"/>
              <w:rPr>
                <w:sz w:val="20"/>
              </w:rPr>
            </w:pPr>
            <w:r w:rsidRPr="00743A84">
              <w:rPr>
                <w:sz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D457F4" w:rsidRPr="00743A84" w:rsidTr="00D457F4">
        <w:trPr>
          <w:trHeight w:hRule="exact" w:val="273"/>
        </w:trPr>
        <w:tc>
          <w:tcPr>
            <w:tcW w:w="2922" w:type="dxa"/>
          </w:tcPr>
          <w:p w:rsidR="00D457F4" w:rsidRPr="00743A84" w:rsidRDefault="00D457F4" w:rsidP="00D457F4">
            <w:pPr>
              <w:pStyle w:val="TableParagraph"/>
              <w:tabs>
                <w:tab w:val="left" w:pos="1702"/>
                <w:tab w:val="left" w:pos="2403"/>
              </w:tabs>
              <w:spacing w:line="240" w:lineRule="auto"/>
              <w:rPr>
                <w:sz w:val="20"/>
              </w:rPr>
            </w:pPr>
            <w:r w:rsidRPr="00743A84">
              <w:rPr>
                <w:snapToGrid w:val="0"/>
                <w:sz w:val="20"/>
                <w:szCs w:val="20"/>
                <w:u w:val="single"/>
              </w:rPr>
              <w:fldChar w:fldCharType="begin">
                <w:ffData>
                  <w:name w:val=""/>
                  <w:enabled/>
                  <w:calcOnExit w:val="0"/>
                  <w:textInput>
                    <w:default w:val="____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___________</w:t>
            </w:r>
            <w:r w:rsidRPr="00743A84">
              <w:rPr>
                <w:snapToGrid w:val="0"/>
                <w:sz w:val="20"/>
                <w:szCs w:val="20"/>
                <w:u w:val="single"/>
              </w:rPr>
              <w:fldChar w:fldCharType="end"/>
            </w:r>
            <w:r w:rsidRPr="00743A84">
              <w:rPr>
                <w:sz w:val="20"/>
              </w:rPr>
              <w:t>,</w:t>
            </w:r>
            <w:r w:rsidRPr="00743A84">
              <w:rPr>
                <w:spacing w:val="-1"/>
                <w:sz w:val="20"/>
              </w:rPr>
              <w:t xml:space="preserve"> </w:t>
            </w:r>
            <w:r w:rsidRPr="00743A84">
              <w:rPr>
                <w:sz w:val="20"/>
              </w:rPr>
              <w:t>20</w:t>
            </w:r>
            <w:r w:rsidRPr="00743A84">
              <w:rPr>
                <w:snapToGrid w:val="0"/>
                <w:sz w:val="20"/>
                <w:szCs w:val="20"/>
                <w:u w:val="single"/>
              </w:rPr>
              <w:fldChar w:fldCharType="begin">
                <w:ffData>
                  <w:name w:val=""/>
                  <w:enabled/>
                  <w:calcOnExit w:val="0"/>
                  <w:textInput>
                    <w:default w:val="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w:t>
            </w:r>
            <w:r w:rsidRPr="00743A84">
              <w:rPr>
                <w:snapToGrid w:val="0"/>
                <w:sz w:val="20"/>
                <w:szCs w:val="20"/>
                <w:u w:val="single"/>
              </w:rPr>
              <w:fldChar w:fldCharType="end"/>
            </w:r>
          </w:p>
        </w:tc>
        <w:tc>
          <w:tcPr>
            <w:tcW w:w="2700" w:type="dxa"/>
          </w:tcPr>
          <w:p w:rsidR="00D457F4" w:rsidRPr="00743A84" w:rsidRDefault="00D457F4" w:rsidP="00D457F4">
            <w:pPr>
              <w:pStyle w:val="TableParagraph"/>
              <w:tabs>
                <w:tab w:val="left" w:pos="1821"/>
              </w:tabs>
              <w:spacing w:line="240" w:lineRule="auto"/>
              <w:ind w:left="518"/>
              <w:rPr>
                <w:sz w:val="20"/>
              </w:rPr>
            </w:pPr>
            <w:r w:rsidRPr="00743A84">
              <w:rPr>
                <w:sz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r w:rsidR="00D457F4" w:rsidRPr="00743A84" w:rsidTr="00D457F4">
        <w:trPr>
          <w:trHeight w:hRule="exact" w:val="300"/>
        </w:trPr>
        <w:tc>
          <w:tcPr>
            <w:tcW w:w="2922" w:type="dxa"/>
          </w:tcPr>
          <w:p w:rsidR="00D457F4" w:rsidRPr="00743A84" w:rsidRDefault="00D457F4" w:rsidP="00D457F4">
            <w:pPr>
              <w:pStyle w:val="TableParagraph"/>
              <w:tabs>
                <w:tab w:val="left" w:pos="1702"/>
                <w:tab w:val="left" w:pos="2403"/>
              </w:tabs>
              <w:spacing w:line="240" w:lineRule="auto"/>
              <w:rPr>
                <w:sz w:val="20"/>
              </w:rPr>
            </w:pPr>
            <w:r w:rsidRPr="00743A84">
              <w:rPr>
                <w:snapToGrid w:val="0"/>
                <w:sz w:val="20"/>
                <w:szCs w:val="20"/>
                <w:u w:val="single"/>
              </w:rPr>
              <w:fldChar w:fldCharType="begin">
                <w:ffData>
                  <w:name w:val=""/>
                  <w:enabled/>
                  <w:calcOnExit w:val="0"/>
                  <w:textInput>
                    <w:default w:val="____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___________</w:t>
            </w:r>
            <w:r w:rsidRPr="00743A84">
              <w:rPr>
                <w:snapToGrid w:val="0"/>
                <w:sz w:val="20"/>
                <w:szCs w:val="20"/>
                <w:u w:val="single"/>
              </w:rPr>
              <w:fldChar w:fldCharType="end"/>
            </w:r>
            <w:r w:rsidRPr="00743A84">
              <w:rPr>
                <w:sz w:val="20"/>
              </w:rPr>
              <w:t>,</w:t>
            </w:r>
            <w:r w:rsidRPr="00743A84">
              <w:rPr>
                <w:spacing w:val="-1"/>
                <w:sz w:val="20"/>
              </w:rPr>
              <w:t xml:space="preserve"> </w:t>
            </w:r>
            <w:r w:rsidRPr="00743A84">
              <w:rPr>
                <w:sz w:val="20"/>
              </w:rPr>
              <w:t>20</w:t>
            </w:r>
            <w:r w:rsidRPr="00743A84">
              <w:rPr>
                <w:snapToGrid w:val="0"/>
                <w:sz w:val="20"/>
                <w:szCs w:val="20"/>
                <w:u w:val="single"/>
              </w:rPr>
              <w:fldChar w:fldCharType="begin">
                <w:ffData>
                  <w:name w:val=""/>
                  <w:enabled/>
                  <w:calcOnExit w:val="0"/>
                  <w:textInput>
                    <w:default w:val="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w:t>
            </w:r>
            <w:r w:rsidRPr="00743A84">
              <w:rPr>
                <w:snapToGrid w:val="0"/>
                <w:sz w:val="20"/>
                <w:szCs w:val="20"/>
                <w:u w:val="single"/>
              </w:rPr>
              <w:fldChar w:fldCharType="end"/>
            </w:r>
          </w:p>
        </w:tc>
        <w:tc>
          <w:tcPr>
            <w:tcW w:w="2700" w:type="dxa"/>
          </w:tcPr>
          <w:p w:rsidR="00D457F4" w:rsidRPr="00743A84" w:rsidRDefault="00D457F4" w:rsidP="00D457F4">
            <w:pPr>
              <w:pStyle w:val="TableParagraph"/>
              <w:tabs>
                <w:tab w:val="left" w:pos="1821"/>
              </w:tabs>
              <w:spacing w:line="240" w:lineRule="auto"/>
              <w:ind w:left="518"/>
              <w:rPr>
                <w:sz w:val="20"/>
              </w:rPr>
            </w:pPr>
            <w:r w:rsidRPr="00743A84">
              <w:rPr>
                <w:sz w:val="20"/>
              </w:rPr>
              <w:t>$</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p>
        </w:tc>
      </w:tr>
    </w:tbl>
    <w:p w:rsidR="00566ED4" w:rsidRPr="00743A84" w:rsidRDefault="00566ED4">
      <w:pPr>
        <w:pStyle w:val="BodyText"/>
        <w:rPr>
          <w:sz w:val="22"/>
        </w:rPr>
      </w:pPr>
    </w:p>
    <w:p w:rsidR="00566ED4" w:rsidRPr="00743A84" w:rsidRDefault="00566ED4">
      <w:pPr>
        <w:pStyle w:val="BodyText"/>
        <w:rPr>
          <w:sz w:val="22"/>
        </w:rPr>
      </w:pPr>
    </w:p>
    <w:p w:rsidR="00566ED4" w:rsidRPr="00743A84" w:rsidRDefault="00566ED4">
      <w:pPr>
        <w:pStyle w:val="BodyText"/>
        <w:rPr>
          <w:sz w:val="18"/>
        </w:rPr>
      </w:pPr>
    </w:p>
    <w:p w:rsidR="00566ED4" w:rsidRPr="00743A84" w:rsidRDefault="00920D11">
      <w:pPr>
        <w:pStyle w:val="BodyText"/>
        <w:ind w:left="1180" w:right="81"/>
      </w:pPr>
      <w:r w:rsidRPr="00743A84">
        <w:t>IN WITNESS WHEREOF, the parties have executed this Commencement Date Lease Certificate as of the Certificate Date.</w:t>
      </w:r>
    </w:p>
    <w:p w:rsidR="00566ED4" w:rsidRPr="00743A84" w:rsidRDefault="00566ED4">
      <w:pPr>
        <w:pStyle w:val="BodyText"/>
      </w:pPr>
    </w:p>
    <w:p w:rsidR="00566ED4" w:rsidRPr="00743A84" w:rsidRDefault="00566ED4">
      <w:pPr>
        <w:pStyle w:val="BodyText"/>
        <w:spacing w:before="7"/>
      </w:pPr>
    </w:p>
    <w:tbl>
      <w:tblPr>
        <w:tblW w:w="0" w:type="auto"/>
        <w:tblInd w:w="11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27"/>
        <w:gridCol w:w="4103"/>
        <w:gridCol w:w="937"/>
        <w:gridCol w:w="3793"/>
      </w:tblGrid>
      <w:tr w:rsidR="00D457F4" w:rsidRPr="00743A84" w:rsidTr="00743A84">
        <w:trPr>
          <w:trHeight w:hRule="exact" w:val="1272"/>
        </w:trPr>
        <w:tc>
          <w:tcPr>
            <w:tcW w:w="4730" w:type="dxa"/>
            <w:gridSpan w:val="2"/>
          </w:tcPr>
          <w:p w:rsidR="00D457F4" w:rsidRPr="00743A84" w:rsidRDefault="00D457F4" w:rsidP="00D457F4">
            <w:pPr>
              <w:tabs>
                <w:tab w:val="left" w:pos="6219"/>
              </w:tabs>
              <w:spacing w:before="1"/>
              <w:rPr>
                <w:b/>
                <w:sz w:val="20"/>
              </w:rPr>
            </w:pPr>
            <w:r w:rsidRPr="00743A84">
              <w:rPr>
                <w:b/>
                <w:sz w:val="20"/>
              </w:rPr>
              <w:t>Tenant:</w:t>
            </w:r>
          </w:p>
          <w:p w:rsidR="00D457F4" w:rsidRPr="00743A84" w:rsidRDefault="00D457F4" w:rsidP="00D457F4">
            <w:pPr>
              <w:pStyle w:val="BodyText"/>
              <w:rPr>
                <w:b/>
              </w:rPr>
            </w:pPr>
          </w:p>
          <w:p w:rsidR="00D457F4" w:rsidRPr="00743A84" w:rsidRDefault="00982BD1" w:rsidP="00743A84">
            <w:pPr>
              <w:pStyle w:val="TableParagraph"/>
              <w:tabs>
                <w:tab w:val="left" w:pos="4360"/>
              </w:tabs>
              <w:spacing w:line="221" w:lineRule="exact"/>
              <w:ind w:left="40"/>
            </w:pPr>
            <w:r w:rsidRPr="00743A84">
              <w:rPr>
                <w:b/>
                <w:snapToGrid w:val="0"/>
                <w:sz w:val="20"/>
                <w:szCs w:val="20"/>
                <w:u w:val="single"/>
              </w:rPr>
              <w:fldChar w:fldCharType="begin">
                <w:ffData>
                  <w:name w:val="Text2"/>
                  <w:enabled/>
                  <w:calcOnExit w:val="0"/>
                  <w:textInput>
                    <w:default w:val="_______"/>
                  </w:textInput>
                </w:ffData>
              </w:fldChar>
            </w:r>
            <w:r w:rsidRPr="00743A84">
              <w:rPr>
                <w:b/>
                <w:snapToGrid w:val="0"/>
                <w:sz w:val="20"/>
                <w:szCs w:val="20"/>
                <w:u w:val="single"/>
              </w:rPr>
              <w:instrText xml:space="preserve"> FORMTEXT </w:instrText>
            </w:r>
            <w:r w:rsidRPr="00743A84">
              <w:rPr>
                <w:b/>
                <w:snapToGrid w:val="0"/>
                <w:sz w:val="20"/>
                <w:szCs w:val="20"/>
                <w:u w:val="single"/>
              </w:rPr>
            </w:r>
            <w:r w:rsidRPr="00743A84">
              <w:rPr>
                <w:b/>
                <w:snapToGrid w:val="0"/>
                <w:sz w:val="20"/>
                <w:szCs w:val="20"/>
                <w:u w:val="single"/>
              </w:rPr>
              <w:fldChar w:fldCharType="separate"/>
            </w:r>
            <w:r w:rsidRPr="00743A84">
              <w:rPr>
                <w:b/>
                <w:noProof/>
                <w:snapToGrid w:val="0"/>
                <w:sz w:val="20"/>
                <w:szCs w:val="20"/>
                <w:u w:val="single"/>
              </w:rPr>
              <w:t>_______</w:t>
            </w:r>
            <w:r w:rsidRPr="00743A84">
              <w:rPr>
                <w:b/>
                <w:snapToGrid w:val="0"/>
                <w:sz w:val="20"/>
                <w:szCs w:val="20"/>
                <w:u w:val="single"/>
              </w:rPr>
              <w:fldChar w:fldCharType="end"/>
            </w:r>
            <w:r w:rsidR="00743A84" w:rsidRPr="00743A84">
              <w:rPr>
                <w:snapToGrid w:val="0"/>
                <w:sz w:val="20"/>
                <w:szCs w:val="20"/>
                <w:u w:val="single"/>
              </w:rPr>
              <w:tab/>
            </w:r>
            <w:r w:rsidR="00D457F4" w:rsidRPr="00743A84">
              <w:t>,</w:t>
            </w:r>
          </w:p>
          <w:p w:rsidR="00D457F4" w:rsidRPr="00743A84" w:rsidRDefault="00D457F4" w:rsidP="00743A84">
            <w:pPr>
              <w:pStyle w:val="TableParagraph"/>
              <w:tabs>
                <w:tab w:val="left" w:pos="4360"/>
              </w:tabs>
              <w:spacing w:line="221" w:lineRule="exact"/>
              <w:ind w:left="40"/>
              <w:rPr>
                <w:snapToGrid w:val="0"/>
                <w:sz w:val="20"/>
                <w:szCs w:val="20"/>
                <w:u w:val="single"/>
              </w:rPr>
            </w:pPr>
            <w:r w:rsidRPr="00743A84">
              <w:t>a(n)</w:t>
            </w:r>
            <w:r w:rsidR="00982BD1" w:rsidRPr="00743A84">
              <w:rPr>
                <w:snapToGrid w:val="0"/>
                <w:sz w:val="20"/>
                <w:szCs w:val="20"/>
                <w:u w:val="single"/>
              </w:rPr>
              <w:t xml:space="preserve"> </w:t>
            </w:r>
            <w:r w:rsidR="00982BD1" w:rsidRPr="00743A84">
              <w:rPr>
                <w:snapToGrid w:val="0"/>
                <w:sz w:val="20"/>
                <w:szCs w:val="20"/>
                <w:u w:val="single"/>
              </w:rPr>
              <w:fldChar w:fldCharType="begin">
                <w:ffData>
                  <w:name w:val="Text2"/>
                  <w:enabled/>
                  <w:calcOnExit w:val="0"/>
                  <w:textInput>
                    <w:default w:val="_______"/>
                  </w:textInput>
                </w:ffData>
              </w:fldChar>
            </w:r>
            <w:r w:rsidR="00982BD1" w:rsidRPr="00743A84">
              <w:rPr>
                <w:snapToGrid w:val="0"/>
                <w:sz w:val="20"/>
                <w:szCs w:val="20"/>
                <w:u w:val="single"/>
              </w:rPr>
              <w:instrText xml:space="preserve"> FORMTEXT </w:instrText>
            </w:r>
            <w:r w:rsidR="00982BD1" w:rsidRPr="00743A84">
              <w:rPr>
                <w:snapToGrid w:val="0"/>
                <w:sz w:val="20"/>
                <w:szCs w:val="20"/>
                <w:u w:val="single"/>
              </w:rPr>
            </w:r>
            <w:r w:rsidR="00982BD1" w:rsidRPr="00743A84">
              <w:rPr>
                <w:snapToGrid w:val="0"/>
                <w:sz w:val="20"/>
                <w:szCs w:val="20"/>
                <w:u w:val="single"/>
              </w:rPr>
              <w:fldChar w:fldCharType="separate"/>
            </w:r>
            <w:r w:rsidR="00982BD1" w:rsidRPr="00743A84">
              <w:rPr>
                <w:noProof/>
                <w:snapToGrid w:val="0"/>
                <w:sz w:val="20"/>
                <w:szCs w:val="20"/>
                <w:u w:val="single"/>
              </w:rPr>
              <w:t>_______</w:t>
            </w:r>
            <w:r w:rsidR="00982BD1" w:rsidRPr="00743A84">
              <w:rPr>
                <w:snapToGrid w:val="0"/>
                <w:sz w:val="20"/>
                <w:szCs w:val="20"/>
                <w:u w:val="single"/>
              </w:rPr>
              <w:fldChar w:fldCharType="end"/>
            </w:r>
            <w:r w:rsidR="00743A84" w:rsidRPr="00743A84">
              <w:rPr>
                <w:snapToGrid w:val="0"/>
                <w:sz w:val="20"/>
                <w:szCs w:val="20"/>
                <w:u w:val="single"/>
              </w:rPr>
              <w:tab/>
            </w:r>
          </w:p>
          <w:p w:rsidR="00743A84" w:rsidRPr="00743A84" w:rsidRDefault="00743A84" w:rsidP="00743A84">
            <w:pPr>
              <w:pStyle w:val="TableParagraph"/>
              <w:tabs>
                <w:tab w:val="left" w:pos="4360"/>
              </w:tabs>
              <w:spacing w:line="221" w:lineRule="exact"/>
              <w:ind w:left="40"/>
              <w:rPr>
                <w:w w:val="99"/>
                <w:sz w:val="20"/>
                <w:u w:val="single"/>
              </w:rPr>
            </w:pPr>
          </w:p>
          <w:p w:rsidR="00743A84" w:rsidRPr="00743A84" w:rsidRDefault="00743A84" w:rsidP="00743A84">
            <w:pPr>
              <w:pStyle w:val="TableParagraph"/>
              <w:tabs>
                <w:tab w:val="left" w:pos="4360"/>
              </w:tabs>
              <w:spacing w:line="221" w:lineRule="exact"/>
              <w:ind w:left="40"/>
              <w:rPr>
                <w:w w:val="99"/>
                <w:sz w:val="20"/>
                <w:u w:val="single"/>
              </w:rPr>
            </w:pPr>
          </w:p>
        </w:tc>
        <w:tc>
          <w:tcPr>
            <w:tcW w:w="4730" w:type="dxa"/>
            <w:gridSpan w:val="2"/>
          </w:tcPr>
          <w:p w:rsidR="00743A84" w:rsidRPr="00743A84" w:rsidRDefault="00743A84" w:rsidP="00743A84">
            <w:pPr>
              <w:tabs>
                <w:tab w:val="left" w:pos="6219"/>
              </w:tabs>
              <w:spacing w:before="1"/>
              <w:ind w:left="350"/>
              <w:rPr>
                <w:b/>
                <w:sz w:val="20"/>
              </w:rPr>
            </w:pPr>
            <w:r w:rsidRPr="00743A84">
              <w:rPr>
                <w:b/>
                <w:sz w:val="20"/>
              </w:rPr>
              <w:t>Tenant:</w:t>
            </w:r>
          </w:p>
          <w:p w:rsidR="00743A84" w:rsidRPr="00743A84" w:rsidRDefault="00743A84" w:rsidP="00743A84">
            <w:pPr>
              <w:pStyle w:val="BodyText"/>
              <w:ind w:left="350"/>
              <w:rPr>
                <w:b/>
              </w:rPr>
            </w:pPr>
          </w:p>
          <w:p w:rsidR="00743A84" w:rsidRPr="00743A84" w:rsidRDefault="00743A84" w:rsidP="00743A84">
            <w:pPr>
              <w:pStyle w:val="TableParagraph"/>
              <w:tabs>
                <w:tab w:val="left" w:pos="4670"/>
              </w:tabs>
              <w:spacing w:line="221" w:lineRule="exact"/>
              <w:ind w:left="350"/>
            </w:pPr>
            <w:r w:rsidRPr="00743A84">
              <w:rPr>
                <w:b/>
                <w:snapToGrid w:val="0"/>
                <w:sz w:val="20"/>
                <w:szCs w:val="20"/>
                <w:u w:val="single"/>
              </w:rPr>
              <w:fldChar w:fldCharType="begin">
                <w:ffData>
                  <w:name w:val="Text2"/>
                  <w:enabled/>
                  <w:calcOnExit w:val="0"/>
                  <w:textInput>
                    <w:default w:val="_______"/>
                  </w:textInput>
                </w:ffData>
              </w:fldChar>
            </w:r>
            <w:r w:rsidRPr="00743A84">
              <w:rPr>
                <w:b/>
                <w:snapToGrid w:val="0"/>
                <w:sz w:val="20"/>
                <w:szCs w:val="20"/>
                <w:u w:val="single"/>
              </w:rPr>
              <w:instrText xml:space="preserve"> FORMTEXT </w:instrText>
            </w:r>
            <w:r w:rsidRPr="00743A84">
              <w:rPr>
                <w:b/>
                <w:snapToGrid w:val="0"/>
                <w:sz w:val="20"/>
                <w:szCs w:val="20"/>
                <w:u w:val="single"/>
              </w:rPr>
            </w:r>
            <w:r w:rsidRPr="00743A84">
              <w:rPr>
                <w:b/>
                <w:snapToGrid w:val="0"/>
                <w:sz w:val="20"/>
                <w:szCs w:val="20"/>
                <w:u w:val="single"/>
              </w:rPr>
              <w:fldChar w:fldCharType="separate"/>
            </w:r>
            <w:r w:rsidRPr="00743A84">
              <w:rPr>
                <w:b/>
                <w:noProof/>
                <w:snapToGrid w:val="0"/>
                <w:sz w:val="20"/>
                <w:szCs w:val="20"/>
                <w:u w:val="single"/>
              </w:rPr>
              <w:t>_______</w:t>
            </w:r>
            <w:r w:rsidRPr="00743A84">
              <w:rPr>
                <w:b/>
                <w:snapToGrid w:val="0"/>
                <w:sz w:val="20"/>
                <w:szCs w:val="20"/>
                <w:u w:val="single"/>
              </w:rPr>
              <w:fldChar w:fldCharType="end"/>
            </w:r>
            <w:r w:rsidRPr="00743A84">
              <w:rPr>
                <w:snapToGrid w:val="0"/>
                <w:sz w:val="20"/>
                <w:szCs w:val="20"/>
                <w:u w:val="single"/>
              </w:rPr>
              <w:tab/>
            </w:r>
            <w:r w:rsidRPr="00743A84">
              <w:t>,</w:t>
            </w:r>
          </w:p>
          <w:p w:rsidR="00D457F4" w:rsidRPr="00743A84" w:rsidRDefault="00743A84" w:rsidP="00743A84">
            <w:pPr>
              <w:pStyle w:val="TableParagraph"/>
              <w:tabs>
                <w:tab w:val="left" w:pos="4670"/>
              </w:tabs>
              <w:spacing w:line="221" w:lineRule="exact"/>
              <w:ind w:left="350" w:right="48"/>
              <w:rPr>
                <w:snapToGrid w:val="0"/>
                <w:sz w:val="20"/>
                <w:szCs w:val="20"/>
                <w:u w:val="single"/>
              </w:rPr>
            </w:pPr>
            <w:r w:rsidRPr="00743A84">
              <w:t>a(n)</w:t>
            </w:r>
            <w:r w:rsidRPr="00743A84">
              <w:rPr>
                <w:snapToGrid w:val="0"/>
                <w:sz w:val="20"/>
                <w:szCs w:val="20"/>
                <w:u w:val="single"/>
              </w:rPr>
              <w:t xml:space="preserve"> </w:t>
            </w: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Pr="00743A84">
              <w:rPr>
                <w:snapToGrid w:val="0"/>
                <w:sz w:val="20"/>
                <w:szCs w:val="20"/>
                <w:u w:val="single"/>
              </w:rPr>
              <w:tab/>
            </w:r>
          </w:p>
          <w:p w:rsidR="00743A84" w:rsidRPr="00743A84" w:rsidRDefault="00743A84" w:rsidP="00743A84">
            <w:pPr>
              <w:pStyle w:val="TableParagraph"/>
              <w:tabs>
                <w:tab w:val="left" w:pos="4670"/>
              </w:tabs>
              <w:spacing w:line="221" w:lineRule="exact"/>
              <w:ind w:left="350" w:right="48"/>
              <w:rPr>
                <w:snapToGrid w:val="0"/>
                <w:sz w:val="20"/>
                <w:szCs w:val="20"/>
                <w:u w:val="single"/>
              </w:rPr>
            </w:pPr>
          </w:p>
          <w:p w:rsidR="00743A84" w:rsidRPr="00743A84" w:rsidRDefault="00743A84" w:rsidP="00743A84">
            <w:pPr>
              <w:pStyle w:val="TableParagraph"/>
              <w:tabs>
                <w:tab w:val="left" w:pos="4670"/>
              </w:tabs>
              <w:spacing w:line="221" w:lineRule="exact"/>
              <w:ind w:left="350" w:right="48"/>
              <w:rPr>
                <w:w w:val="99"/>
                <w:sz w:val="20"/>
                <w:u w:val="single"/>
              </w:rPr>
            </w:pPr>
          </w:p>
        </w:tc>
      </w:tr>
      <w:tr w:rsidR="00566ED4" w:rsidRPr="00743A84">
        <w:trPr>
          <w:trHeight w:hRule="exact" w:val="226"/>
        </w:trPr>
        <w:tc>
          <w:tcPr>
            <w:tcW w:w="627" w:type="dxa"/>
          </w:tcPr>
          <w:p w:rsidR="00566ED4" w:rsidRPr="00743A84" w:rsidRDefault="00920D11">
            <w:pPr>
              <w:pStyle w:val="TableParagraph"/>
              <w:spacing w:line="221" w:lineRule="exact"/>
              <w:ind w:left="50"/>
              <w:rPr>
                <w:sz w:val="20"/>
              </w:rPr>
            </w:pPr>
            <w:r w:rsidRPr="00743A84">
              <w:rPr>
                <w:sz w:val="20"/>
              </w:rPr>
              <w:t>By:</w:t>
            </w:r>
          </w:p>
        </w:tc>
        <w:tc>
          <w:tcPr>
            <w:tcW w:w="4103" w:type="dxa"/>
          </w:tcPr>
          <w:p w:rsidR="00566ED4" w:rsidRPr="00743A84" w:rsidRDefault="00920D11">
            <w:pPr>
              <w:pStyle w:val="TableParagraph"/>
              <w:tabs>
                <w:tab w:val="left" w:pos="3742"/>
              </w:tabs>
              <w:spacing w:line="221" w:lineRule="exact"/>
              <w:ind w:left="142"/>
              <w:rPr>
                <w:sz w:val="20"/>
              </w:rPr>
            </w:pPr>
            <w:r w:rsidRPr="00743A84">
              <w:rPr>
                <w:w w:val="99"/>
                <w:sz w:val="20"/>
                <w:u w:val="single"/>
              </w:rPr>
              <w:t xml:space="preserve"> </w:t>
            </w:r>
            <w:r w:rsidRPr="00743A84">
              <w:rPr>
                <w:sz w:val="20"/>
                <w:u w:val="single"/>
              </w:rPr>
              <w:tab/>
            </w:r>
          </w:p>
        </w:tc>
        <w:tc>
          <w:tcPr>
            <w:tcW w:w="937" w:type="dxa"/>
          </w:tcPr>
          <w:p w:rsidR="00566ED4" w:rsidRPr="00743A84" w:rsidRDefault="00920D11">
            <w:pPr>
              <w:pStyle w:val="TableParagraph"/>
              <w:spacing w:line="221" w:lineRule="exact"/>
              <w:ind w:left="360"/>
              <w:rPr>
                <w:sz w:val="20"/>
              </w:rPr>
            </w:pPr>
            <w:r w:rsidRPr="00743A84">
              <w:rPr>
                <w:sz w:val="20"/>
              </w:rPr>
              <w:t>By:</w:t>
            </w:r>
          </w:p>
        </w:tc>
        <w:tc>
          <w:tcPr>
            <w:tcW w:w="3793" w:type="dxa"/>
          </w:tcPr>
          <w:p w:rsidR="00566ED4" w:rsidRPr="00743A84" w:rsidRDefault="00920D11">
            <w:pPr>
              <w:pStyle w:val="TableParagraph"/>
              <w:tabs>
                <w:tab w:val="left" w:pos="3599"/>
              </w:tabs>
              <w:spacing w:line="221" w:lineRule="exact"/>
              <w:ind w:left="0" w:right="48"/>
              <w:jc w:val="right"/>
              <w:rPr>
                <w:sz w:val="20"/>
              </w:rPr>
            </w:pPr>
            <w:r w:rsidRPr="00743A84">
              <w:rPr>
                <w:w w:val="99"/>
                <w:sz w:val="20"/>
                <w:u w:val="single"/>
              </w:rPr>
              <w:t xml:space="preserve"> </w:t>
            </w:r>
            <w:r w:rsidRPr="00743A84">
              <w:rPr>
                <w:sz w:val="20"/>
                <w:u w:val="single"/>
              </w:rPr>
              <w:tab/>
            </w:r>
          </w:p>
        </w:tc>
      </w:tr>
      <w:tr w:rsidR="00566ED4" w:rsidRPr="00743A84">
        <w:trPr>
          <w:trHeight w:hRule="exact" w:val="230"/>
        </w:trPr>
        <w:tc>
          <w:tcPr>
            <w:tcW w:w="627" w:type="dxa"/>
          </w:tcPr>
          <w:p w:rsidR="00566ED4" w:rsidRPr="00743A84" w:rsidRDefault="00920D11">
            <w:pPr>
              <w:pStyle w:val="TableParagraph"/>
              <w:ind w:left="50"/>
              <w:rPr>
                <w:sz w:val="20"/>
              </w:rPr>
            </w:pPr>
            <w:r w:rsidRPr="00743A84">
              <w:rPr>
                <w:sz w:val="20"/>
              </w:rPr>
              <w:t>Title:</w:t>
            </w:r>
          </w:p>
        </w:tc>
        <w:tc>
          <w:tcPr>
            <w:tcW w:w="4103" w:type="dxa"/>
          </w:tcPr>
          <w:p w:rsidR="00566ED4" w:rsidRPr="00743A84" w:rsidRDefault="00743A84">
            <w:pPr>
              <w:pStyle w:val="TableParagraph"/>
              <w:tabs>
                <w:tab w:val="left" w:pos="3742"/>
              </w:tabs>
              <w:ind w:left="142"/>
              <w:rPr>
                <w:sz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00920D11" w:rsidRPr="00743A84">
              <w:rPr>
                <w:sz w:val="20"/>
                <w:u w:val="single"/>
              </w:rPr>
              <w:tab/>
            </w:r>
          </w:p>
        </w:tc>
        <w:tc>
          <w:tcPr>
            <w:tcW w:w="937" w:type="dxa"/>
          </w:tcPr>
          <w:p w:rsidR="00566ED4" w:rsidRPr="00743A84" w:rsidRDefault="00920D11">
            <w:pPr>
              <w:pStyle w:val="TableParagraph"/>
              <w:ind w:left="359"/>
              <w:rPr>
                <w:sz w:val="20"/>
              </w:rPr>
            </w:pPr>
            <w:r w:rsidRPr="00743A84">
              <w:rPr>
                <w:sz w:val="20"/>
              </w:rPr>
              <w:t>Title:</w:t>
            </w:r>
          </w:p>
        </w:tc>
        <w:tc>
          <w:tcPr>
            <w:tcW w:w="3793" w:type="dxa"/>
          </w:tcPr>
          <w:p w:rsidR="00566ED4" w:rsidRPr="00743A84" w:rsidRDefault="00743A84">
            <w:pPr>
              <w:pStyle w:val="TableParagraph"/>
              <w:tabs>
                <w:tab w:val="left" w:pos="3599"/>
              </w:tabs>
              <w:ind w:left="0" w:right="48"/>
              <w:jc w:val="right"/>
              <w:rPr>
                <w:sz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00920D11" w:rsidRPr="00743A84">
              <w:rPr>
                <w:sz w:val="20"/>
                <w:u w:val="single"/>
              </w:rPr>
              <w:tab/>
            </w:r>
          </w:p>
        </w:tc>
      </w:tr>
      <w:tr w:rsidR="00566ED4" w:rsidRPr="00743A84" w:rsidTr="00743A84">
        <w:trPr>
          <w:trHeight w:hRule="exact" w:val="273"/>
        </w:trPr>
        <w:tc>
          <w:tcPr>
            <w:tcW w:w="627" w:type="dxa"/>
          </w:tcPr>
          <w:p w:rsidR="00566ED4" w:rsidRPr="00743A84" w:rsidRDefault="00920D11">
            <w:pPr>
              <w:pStyle w:val="TableParagraph"/>
              <w:ind w:left="50"/>
              <w:rPr>
                <w:sz w:val="20"/>
              </w:rPr>
            </w:pPr>
            <w:r w:rsidRPr="00743A84">
              <w:rPr>
                <w:sz w:val="20"/>
              </w:rPr>
              <w:t>Date:</w:t>
            </w:r>
          </w:p>
        </w:tc>
        <w:tc>
          <w:tcPr>
            <w:tcW w:w="4103" w:type="dxa"/>
          </w:tcPr>
          <w:p w:rsidR="00566ED4" w:rsidRPr="00743A84" w:rsidRDefault="00743A84">
            <w:pPr>
              <w:pStyle w:val="TableParagraph"/>
              <w:tabs>
                <w:tab w:val="left" w:pos="3742"/>
              </w:tabs>
              <w:ind w:left="142"/>
              <w:rPr>
                <w:sz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00920D11" w:rsidRPr="00743A84">
              <w:rPr>
                <w:sz w:val="20"/>
                <w:u w:val="single"/>
              </w:rPr>
              <w:tab/>
            </w:r>
          </w:p>
        </w:tc>
        <w:tc>
          <w:tcPr>
            <w:tcW w:w="937" w:type="dxa"/>
          </w:tcPr>
          <w:p w:rsidR="00566ED4" w:rsidRPr="00743A84" w:rsidRDefault="00920D11">
            <w:pPr>
              <w:pStyle w:val="TableParagraph"/>
              <w:ind w:left="360"/>
              <w:rPr>
                <w:sz w:val="20"/>
              </w:rPr>
            </w:pPr>
            <w:r w:rsidRPr="00743A84">
              <w:rPr>
                <w:sz w:val="20"/>
              </w:rPr>
              <w:t>Date:</w:t>
            </w:r>
          </w:p>
        </w:tc>
        <w:tc>
          <w:tcPr>
            <w:tcW w:w="3793" w:type="dxa"/>
          </w:tcPr>
          <w:p w:rsidR="00566ED4" w:rsidRPr="00743A84" w:rsidRDefault="00743A84">
            <w:pPr>
              <w:pStyle w:val="TableParagraph"/>
              <w:tabs>
                <w:tab w:val="left" w:pos="3599"/>
              </w:tabs>
              <w:ind w:left="0" w:right="48"/>
              <w:jc w:val="right"/>
              <w:rPr>
                <w:sz w:val="20"/>
              </w:rPr>
            </w:pPr>
            <w:r w:rsidRPr="00743A84">
              <w:rPr>
                <w:snapToGrid w:val="0"/>
                <w:sz w:val="20"/>
                <w:szCs w:val="20"/>
                <w:u w:val="single"/>
              </w:rPr>
              <w:fldChar w:fldCharType="begin">
                <w:ffData>
                  <w:name w:val="Text2"/>
                  <w:enabled/>
                  <w:calcOnExit w:val="0"/>
                  <w:textInput>
                    <w:default w:val="_______"/>
                  </w:textInput>
                </w:ffData>
              </w:fldChar>
            </w:r>
            <w:r w:rsidRPr="00743A84">
              <w:rPr>
                <w:snapToGrid w:val="0"/>
                <w:sz w:val="20"/>
                <w:szCs w:val="20"/>
                <w:u w:val="single"/>
              </w:rPr>
              <w:instrText xml:space="preserve"> FORMTEXT </w:instrText>
            </w:r>
            <w:r w:rsidRPr="00743A84">
              <w:rPr>
                <w:snapToGrid w:val="0"/>
                <w:sz w:val="20"/>
                <w:szCs w:val="20"/>
                <w:u w:val="single"/>
              </w:rPr>
            </w:r>
            <w:r w:rsidRPr="00743A84">
              <w:rPr>
                <w:snapToGrid w:val="0"/>
                <w:sz w:val="20"/>
                <w:szCs w:val="20"/>
                <w:u w:val="single"/>
              </w:rPr>
              <w:fldChar w:fldCharType="separate"/>
            </w:r>
            <w:r w:rsidRPr="00743A84">
              <w:rPr>
                <w:noProof/>
                <w:snapToGrid w:val="0"/>
                <w:sz w:val="20"/>
                <w:szCs w:val="20"/>
                <w:u w:val="single"/>
              </w:rPr>
              <w:t>_______</w:t>
            </w:r>
            <w:r w:rsidRPr="00743A84">
              <w:rPr>
                <w:snapToGrid w:val="0"/>
                <w:sz w:val="20"/>
                <w:szCs w:val="20"/>
                <w:u w:val="single"/>
              </w:rPr>
              <w:fldChar w:fldCharType="end"/>
            </w:r>
            <w:r w:rsidR="00920D11" w:rsidRPr="00743A84">
              <w:rPr>
                <w:sz w:val="20"/>
                <w:u w:val="single"/>
              </w:rPr>
              <w:tab/>
            </w:r>
          </w:p>
        </w:tc>
      </w:tr>
    </w:tbl>
    <w:p w:rsidR="00566ED4" w:rsidRPr="00743A84" w:rsidRDefault="00566ED4">
      <w:pPr>
        <w:jc w:val="right"/>
        <w:rPr>
          <w:sz w:val="20"/>
        </w:rPr>
        <w:sectPr w:rsidR="00566ED4" w:rsidRPr="00743A84" w:rsidSect="004D0BA1">
          <w:footerReference w:type="default" r:id="rId14"/>
          <w:pgSz w:w="12240" w:h="15840"/>
          <w:pgMar w:top="1325" w:right="1280" w:bottom="864" w:left="26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ind w:left="1196"/>
        <w:jc w:val="center"/>
        <w:rPr>
          <w:b/>
          <w:sz w:val="20"/>
        </w:rPr>
      </w:pPr>
      <w:r w:rsidRPr="00743A84">
        <w:rPr>
          <w:b/>
          <w:sz w:val="20"/>
          <w:u w:val="single"/>
        </w:rPr>
        <w:t>EXHIBIT "D”</w:t>
      </w:r>
    </w:p>
    <w:p w:rsidR="00566ED4" w:rsidRPr="00743A84" w:rsidRDefault="00920D11">
      <w:pPr>
        <w:ind w:left="1197"/>
        <w:jc w:val="center"/>
        <w:rPr>
          <w:b/>
          <w:sz w:val="20"/>
        </w:rPr>
      </w:pPr>
      <w:r w:rsidRPr="00743A84">
        <w:rPr>
          <w:b/>
          <w:sz w:val="20"/>
          <w:u w:val="single"/>
        </w:rPr>
        <w:t>Rules &amp; Regulations</w:t>
      </w:r>
    </w:p>
    <w:p w:rsidR="00566ED4" w:rsidRPr="00743A84" w:rsidRDefault="00566ED4">
      <w:pPr>
        <w:pStyle w:val="BodyText"/>
        <w:spacing w:before="1"/>
        <w:rPr>
          <w:b/>
          <w:sz w:val="12"/>
        </w:rPr>
      </w:pPr>
    </w:p>
    <w:p w:rsidR="00566ED4" w:rsidRPr="00743A84" w:rsidRDefault="00920D11">
      <w:pPr>
        <w:pStyle w:val="ListParagraph"/>
        <w:numPr>
          <w:ilvl w:val="1"/>
          <w:numId w:val="2"/>
        </w:numPr>
        <w:tabs>
          <w:tab w:val="left" w:pos="1681"/>
        </w:tabs>
        <w:spacing w:before="91"/>
        <w:ind w:right="114" w:hanging="359"/>
        <w:jc w:val="both"/>
        <w:rPr>
          <w:sz w:val="19"/>
        </w:rPr>
      </w:pPr>
      <w:bookmarkStart w:id="108" w:name="1._The_entrances,_halls,_corridors,_stai"/>
      <w:bookmarkEnd w:id="108"/>
      <w:r w:rsidRPr="00743A84">
        <w:rPr>
          <w:sz w:val="19"/>
        </w:rPr>
        <w:t>The entrances, halls, corridors, stairways, exits, and elevators shall not be obstructed by any of the tenants or used for any purpose other than for ingress from their respective premises. The entrances, halls, corridors, stairways, exits, and elevators are not intended for use by the general public but for the tenant and its employees, licensees, and invitees. Landlord reserves the right to control and operate the public portions of the Building and the public facilities, as well as</w:t>
      </w:r>
      <w:r w:rsidRPr="00743A84">
        <w:rPr>
          <w:spacing w:val="-5"/>
          <w:sz w:val="19"/>
        </w:rPr>
        <w:t xml:space="preserve"> </w:t>
      </w:r>
      <w:r w:rsidRPr="00743A84">
        <w:rPr>
          <w:sz w:val="19"/>
        </w:rPr>
        <w:t>facilities</w:t>
      </w:r>
      <w:r w:rsidRPr="00743A84">
        <w:rPr>
          <w:spacing w:val="-9"/>
          <w:sz w:val="19"/>
        </w:rPr>
        <w:t xml:space="preserve"> </w:t>
      </w:r>
      <w:r w:rsidRPr="00743A84">
        <w:rPr>
          <w:sz w:val="19"/>
        </w:rPr>
        <w:t>furnished</w:t>
      </w:r>
      <w:r w:rsidRPr="00743A84">
        <w:rPr>
          <w:spacing w:val="-7"/>
          <w:sz w:val="19"/>
        </w:rPr>
        <w:t xml:space="preserve"> </w:t>
      </w:r>
      <w:r w:rsidRPr="00743A84">
        <w:rPr>
          <w:sz w:val="19"/>
        </w:rPr>
        <w:t>for</w:t>
      </w:r>
      <w:r w:rsidRPr="00743A84">
        <w:rPr>
          <w:spacing w:val="-6"/>
          <w:sz w:val="19"/>
        </w:rPr>
        <w:t xml:space="preserve"> </w:t>
      </w:r>
      <w:r w:rsidRPr="00743A84">
        <w:rPr>
          <w:sz w:val="19"/>
        </w:rPr>
        <w:t>the</w:t>
      </w:r>
      <w:r w:rsidRPr="00743A84">
        <w:rPr>
          <w:spacing w:val="-8"/>
          <w:sz w:val="19"/>
        </w:rPr>
        <w:t xml:space="preserve"> </w:t>
      </w:r>
      <w:r w:rsidRPr="00743A84">
        <w:rPr>
          <w:sz w:val="19"/>
        </w:rPr>
        <w:t>common</w:t>
      </w:r>
      <w:r w:rsidRPr="00743A84">
        <w:rPr>
          <w:spacing w:val="-4"/>
          <w:sz w:val="19"/>
        </w:rPr>
        <w:t xml:space="preserve"> </w:t>
      </w:r>
      <w:r w:rsidRPr="00743A84">
        <w:rPr>
          <w:sz w:val="19"/>
        </w:rPr>
        <w:t>use</w:t>
      </w:r>
      <w:r w:rsidRPr="00743A84">
        <w:rPr>
          <w:spacing w:val="-8"/>
          <w:sz w:val="19"/>
        </w:rPr>
        <w:t xml:space="preserve"> </w:t>
      </w:r>
      <w:r w:rsidRPr="00743A84">
        <w:rPr>
          <w:sz w:val="19"/>
        </w:rPr>
        <w:t>of</w:t>
      </w:r>
      <w:r w:rsidRPr="00743A84">
        <w:rPr>
          <w:spacing w:val="-4"/>
          <w:sz w:val="19"/>
        </w:rPr>
        <w:t xml:space="preserve"> </w:t>
      </w:r>
      <w:r w:rsidRPr="00743A84">
        <w:rPr>
          <w:sz w:val="19"/>
        </w:rPr>
        <w:t>the</w:t>
      </w:r>
      <w:r w:rsidRPr="00743A84">
        <w:rPr>
          <w:spacing w:val="-6"/>
          <w:sz w:val="19"/>
        </w:rPr>
        <w:t xml:space="preserve"> </w:t>
      </w:r>
      <w:r w:rsidRPr="00743A84">
        <w:rPr>
          <w:sz w:val="19"/>
        </w:rPr>
        <w:t>tenants,</w:t>
      </w:r>
      <w:r w:rsidRPr="00743A84">
        <w:rPr>
          <w:spacing w:val="-7"/>
          <w:sz w:val="19"/>
        </w:rPr>
        <w:t xml:space="preserve"> </w:t>
      </w:r>
      <w:r w:rsidRPr="00743A84">
        <w:rPr>
          <w:sz w:val="19"/>
        </w:rPr>
        <w:t>in</w:t>
      </w:r>
      <w:r w:rsidRPr="00743A84">
        <w:rPr>
          <w:spacing w:val="-6"/>
          <w:sz w:val="19"/>
        </w:rPr>
        <w:t xml:space="preserve"> </w:t>
      </w:r>
      <w:r w:rsidRPr="00743A84">
        <w:rPr>
          <w:sz w:val="19"/>
        </w:rPr>
        <w:t>such</w:t>
      </w:r>
      <w:r w:rsidRPr="00743A84">
        <w:rPr>
          <w:spacing w:val="-4"/>
          <w:sz w:val="19"/>
        </w:rPr>
        <w:t xml:space="preserve"> </w:t>
      </w:r>
      <w:r w:rsidRPr="00743A84">
        <w:rPr>
          <w:sz w:val="19"/>
        </w:rPr>
        <w:t>manner</w:t>
      </w:r>
      <w:r w:rsidRPr="00743A84">
        <w:rPr>
          <w:spacing w:val="-6"/>
          <w:sz w:val="19"/>
        </w:rPr>
        <w:t xml:space="preserve"> </w:t>
      </w:r>
      <w:r w:rsidRPr="00743A84">
        <w:rPr>
          <w:sz w:val="19"/>
        </w:rPr>
        <w:t>as</w:t>
      </w:r>
      <w:r w:rsidRPr="00743A84">
        <w:rPr>
          <w:spacing w:val="-7"/>
          <w:sz w:val="19"/>
        </w:rPr>
        <w:t xml:space="preserve"> </w:t>
      </w:r>
      <w:r w:rsidRPr="00743A84">
        <w:rPr>
          <w:sz w:val="19"/>
        </w:rPr>
        <w:t>it</w:t>
      </w:r>
      <w:r w:rsidRPr="00743A84">
        <w:rPr>
          <w:spacing w:val="-8"/>
          <w:sz w:val="19"/>
        </w:rPr>
        <w:t xml:space="preserve"> </w:t>
      </w:r>
      <w:r w:rsidRPr="00743A84">
        <w:rPr>
          <w:sz w:val="19"/>
        </w:rPr>
        <w:t>in</w:t>
      </w:r>
      <w:r w:rsidRPr="00743A84">
        <w:rPr>
          <w:spacing w:val="-7"/>
          <w:sz w:val="19"/>
        </w:rPr>
        <w:t xml:space="preserve"> </w:t>
      </w:r>
      <w:r w:rsidRPr="00743A84">
        <w:rPr>
          <w:sz w:val="19"/>
        </w:rPr>
        <w:t>its</w:t>
      </w:r>
      <w:r w:rsidRPr="00743A84">
        <w:rPr>
          <w:spacing w:val="-7"/>
          <w:sz w:val="19"/>
        </w:rPr>
        <w:t xml:space="preserve"> </w:t>
      </w:r>
      <w:r w:rsidRPr="00743A84">
        <w:rPr>
          <w:sz w:val="19"/>
        </w:rPr>
        <w:t>reasonable</w:t>
      </w:r>
      <w:r w:rsidRPr="00743A84">
        <w:rPr>
          <w:spacing w:val="-8"/>
          <w:sz w:val="19"/>
        </w:rPr>
        <w:t xml:space="preserve"> </w:t>
      </w:r>
      <w:r w:rsidRPr="00743A84">
        <w:rPr>
          <w:sz w:val="19"/>
        </w:rPr>
        <w:t>judgment</w:t>
      </w:r>
      <w:r w:rsidRPr="00743A84">
        <w:rPr>
          <w:spacing w:val="-5"/>
          <w:sz w:val="19"/>
        </w:rPr>
        <w:t xml:space="preserve"> </w:t>
      </w:r>
      <w:r w:rsidRPr="00743A84">
        <w:rPr>
          <w:sz w:val="19"/>
        </w:rPr>
        <w:t>deems</w:t>
      </w:r>
      <w:r w:rsidRPr="00743A84">
        <w:rPr>
          <w:spacing w:val="-5"/>
          <w:sz w:val="19"/>
        </w:rPr>
        <w:t xml:space="preserve"> </w:t>
      </w:r>
      <w:r w:rsidRPr="00743A84">
        <w:rPr>
          <w:sz w:val="19"/>
        </w:rPr>
        <w:t>best</w:t>
      </w:r>
      <w:r w:rsidRPr="00743A84">
        <w:rPr>
          <w:spacing w:val="-8"/>
          <w:sz w:val="19"/>
        </w:rPr>
        <w:t xml:space="preserve"> </w:t>
      </w:r>
      <w:r w:rsidRPr="00743A84">
        <w:rPr>
          <w:sz w:val="19"/>
        </w:rPr>
        <w:t>for the benefit of the tenants generally. No tenant shall invite to the tenant’s premises, or permit the visit of, persons in such numbers or under such conditions as to interfere with the use and enjoyment of any of the plazas, entrances, corridors,</w:t>
      </w:r>
      <w:r w:rsidRPr="00743A84">
        <w:rPr>
          <w:spacing w:val="-9"/>
          <w:sz w:val="19"/>
        </w:rPr>
        <w:t xml:space="preserve"> </w:t>
      </w:r>
      <w:r w:rsidRPr="00743A84">
        <w:rPr>
          <w:sz w:val="19"/>
        </w:rPr>
        <w:t>elevators,</w:t>
      </w:r>
      <w:r w:rsidRPr="00743A84">
        <w:rPr>
          <w:spacing w:val="-9"/>
          <w:sz w:val="19"/>
        </w:rPr>
        <w:t xml:space="preserve"> </w:t>
      </w:r>
      <w:r w:rsidRPr="00743A84">
        <w:rPr>
          <w:sz w:val="19"/>
        </w:rPr>
        <w:t>and</w:t>
      </w:r>
      <w:r w:rsidRPr="00743A84">
        <w:rPr>
          <w:spacing w:val="-8"/>
          <w:sz w:val="19"/>
        </w:rPr>
        <w:t xml:space="preserve"> </w:t>
      </w:r>
      <w:r w:rsidRPr="00743A84">
        <w:rPr>
          <w:sz w:val="19"/>
        </w:rPr>
        <w:t>other</w:t>
      </w:r>
      <w:r w:rsidRPr="00743A84">
        <w:rPr>
          <w:spacing w:val="-12"/>
          <w:sz w:val="19"/>
        </w:rPr>
        <w:t xml:space="preserve"> </w:t>
      </w:r>
      <w:r w:rsidRPr="00743A84">
        <w:rPr>
          <w:sz w:val="19"/>
        </w:rPr>
        <w:t>facilities</w:t>
      </w:r>
      <w:r w:rsidRPr="00743A84">
        <w:rPr>
          <w:spacing w:val="-9"/>
          <w:sz w:val="19"/>
        </w:rPr>
        <w:t xml:space="preserve"> </w:t>
      </w:r>
      <w:r w:rsidRPr="00743A84">
        <w:rPr>
          <w:sz w:val="19"/>
        </w:rPr>
        <w:t>of</w:t>
      </w:r>
      <w:r w:rsidRPr="00743A84">
        <w:rPr>
          <w:spacing w:val="-8"/>
          <w:sz w:val="19"/>
        </w:rPr>
        <w:t xml:space="preserve"> </w:t>
      </w:r>
      <w:r w:rsidRPr="00743A84">
        <w:rPr>
          <w:sz w:val="19"/>
        </w:rPr>
        <w:t>the</w:t>
      </w:r>
      <w:r w:rsidRPr="00743A84">
        <w:rPr>
          <w:spacing w:val="-9"/>
          <w:sz w:val="19"/>
        </w:rPr>
        <w:t xml:space="preserve"> </w:t>
      </w:r>
      <w:r w:rsidRPr="00743A84">
        <w:rPr>
          <w:sz w:val="19"/>
        </w:rPr>
        <w:t>Building</w:t>
      </w:r>
      <w:r w:rsidRPr="00743A84">
        <w:rPr>
          <w:spacing w:val="-10"/>
          <w:sz w:val="19"/>
        </w:rPr>
        <w:t xml:space="preserve"> </w:t>
      </w:r>
      <w:r w:rsidRPr="00743A84">
        <w:rPr>
          <w:sz w:val="19"/>
        </w:rPr>
        <w:t>by</w:t>
      </w:r>
      <w:r w:rsidRPr="00743A84">
        <w:rPr>
          <w:spacing w:val="-15"/>
          <w:sz w:val="19"/>
        </w:rPr>
        <w:t xml:space="preserve"> </w:t>
      </w:r>
      <w:r w:rsidRPr="00743A84">
        <w:rPr>
          <w:sz w:val="19"/>
        </w:rPr>
        <w:t>any</w:t>
      </w:r>
      <w:r w:rsidRPr="00743A84">
        <w:rPr>
          <w:spacing w:val="-13"/>
          <w:sz w:val="19"/>
        </w:rPr>
        <w:t xml:space="preserve"> </w:t>
      </w:r>
      <w:r w:rsidRPr="00743A84">
        <w:rPr>
          <w:sz w:val="19"/>
        </w:rPr>
        <w:t>other</w:t>
      </w:r>
      <w:r w:rsidRPr="00743A84">
        <w:rPr>
          <w:spacing w:val="-10"/>
          <w:sz w:val="19"/>
        </w:rPr>
        <w:t xml:space="preserve"> </w:t>
      </w:r>
      <w:r w:rsidRPr="00743A84">
        <w:rPr>
          <w:sz w:val="19"/>
        </w:rPr>
        <w:t>tenants.</w:t>
      </w:r>
      <w:r w:rsidRPr="00743A84">
        <w:rPr>
          <w:spacing w:val="31"/>
          <w:sz w:val="19"/>
        </w:rPr>
        <w:t xml:space="preserve"> </w:t>
      </w:r>
      <w:r w:rsidRPr="00743A84">
        <w:rPr>
          <w:sz w:val="19"/>
        </w:rPr>
        <w:t>Fire</w:t>
      </w:r>
      <w:r w:rsidRPr="00743A84">
        <w:rPr>
          <w:spacing w:val="-9"/>
          <w:sz w:val="19"/>
        </w:rPr>
        <w:t xml:space="preserve"> </w:t>
      </w:r>
      <w:r w:rsidRPr="00743A84">
        <w:rPr>
          <w:sz w:val="19"/>
        </w:rPr>
        <w:t>exits</w:t>
      </w:r>
      <w:r w:rsidRPr="00743A84">
        <w:rPr>
          <w:spacing w:val="-9"/>
          <w:sz w:val="19"/>
        </w:rPr>
        <w:t xml:space="preserve"> </w:t>
      </w:r>
      <w:r w:rsidRPr="00743A84">
        <w:rPr>
          <w:sz w:val="19"/>
        </w:rPr>
        <w:t>and</w:t>
      </w:r>
      <w:r w:rsidRPr="00743A84">
        <w:rPr>
          <w:spacing w:val="-8"/>
          <w:sz w:val="19"/>
        </w:rPr>
        <w:t xml:space="preserve"> </w:t>
      </w:r>
      <w:r w:rsidRPr="00743A84">
        <w:rPr>
          <w:sz w:val="19"/>
        </w:rPr>
        <w:t>stairways</w:t>
      </w:r>
      <w:r w:rsidRPr="00743A84">
        <w:rPr>
          <w:spacing w:val="-9"/>
          <w:sz w:val="19"/>
        </w:rPr>
        <w:t xml:space="preserve"> </w:t>
      </w:r>
      <w:r w:rsidRPr="00743A84">
        <w:rPr>
          <w:sz w:val="19"/>
        </w:rPr>
        <w:t>are</w:t>
      </w:r>
      <w:r w:rsidRPr="00743A84">
        <w:rPr>
          <w:spacing w:val="-9"/>
          <w:sz w:val="19"/>
        </w:rPr>
        <w:t xml:space="preserve"> </w:t>
      </w:r>
      <w:r w:rsidRPr="00743A84">
        <w:rPr>
          <w:sz w:val="19"/>
        </w:rPr>
        <w:t>for</w:t>
      </w:r>
      <w:r w:rsidRPr="00743A84">
        <w:rPr>
          <w:spacing w:val="-10"/>
          <w:sz w:val="19"/>
        </w:rPr>
        <w:t xml:space="preserve"> </w:t>
      </w:r>
      <w:r w:rsidRPr="00743A84">
        <w:rPr>
          <w:sz w:val="19"/>
        </w:rPr>
        <w:t>emergency use only, and they will not be used for any other</w:t>
      </w:r>
      <w:r w:rsidRPr="00743A84">
        <w:rPr>
          <w:spacing w:val="-17"/>
          <w:sz w:val="19"/>
        </w:rPr>
        <w:t xml:space="preserve"> </w:t>
      </w:r>
      <w:r w:rsidRPr="00743A84">
        <w:rPr>
          <w:sz w:val="19"/>
        </w:rPr>
        <w:t>purpose.</w:t>
      </w:r>
    </w:p>
    <w:p w:rsidR="00566ED4" w:rsidRPr="00743A84" w:rsidRDefault="00920D11">
      <w:pPr>
        <w:pStyle w:val="ListParagraph"/>
        <w:numPr>
          <w:ilvl w:val="1"/>
          <w:numId w:val="2"/>
        </w:numPr>
        <w:tabs>
          <w:tab w:val="left" w:pos="1680"/>
        </w:tabs>
        <w:spacing w:before="179"/>
        <w:ind w:right="114" w:hanging="360"/>
        <w:jc w:val="both"/>
        <w:rPr>
          <w:sz w:val="19"/>
        </w:rPr>
      </w:pPr>
      <w:bookmarkStart w:id="109" w:name="2._Landlord_may_refuse_admission_to_the_"/>
      <w:bookmarkEnd w:id="109"/>
      <w:r w:rsidRPr="00743A84">
        <w:rPr>
          <w:sz w:val="19"/>
        </w:rPr>
        <w:t>Landlord may refuse admission to the Building outside business hours of the Building to any person not producing identification or admission credentials satisfactory to Landlord. If Landlord issues identification passes, pass codes, or keys, Tenant shall be responsible for all persons for whom it issues any such passes, pass codes, or keys and shall be liable to Landlord for all acts or omissions of such</w:t>
      </w:r>
      <w:r w:rsidRPr="00743A84">
        <w:rPr>
          <w:spacing w:val="-19"/>
          <w:sz w:val="19"/>
        </w:rPr>
        <w:t xml:space="preserve"> </w:t>
      </w:r>
      <w:r w:rsidRPr="00743A84">
        <w:rPr>
          <w:sz w:val="19"/>
        </w:rPr>
        <w:t>persons.</w:t>
      </w:r>
    </w:p>
    <w:p w:rsidR="00566ED4" w:rsidRPr="00743A84" w:rsidRDefault="00920D11">
      <w:pPr>
        <w:pStyle w:val="ListParagraph"/>
        <w:numPr>
          <w:ilvl w:val="1"/>
          <w:numId w:val="2"/>
        </w:numPr>
        <w:tabs>
          <w:tab w:val="left" w:pos="1680"/>
        </w:tabs>
        <w:spacing w:before="179"/>
        <w:ind w:right="115" w:hanging="360"/>
        <w:jc w:val="both"/>
        <w:rPr>
          <w:sz w:val="19"/>
        </w:rPr>
      </w:pPr>
      <w:bookmarkStart w:id="110" w:name="3._No_awnings_or_other_projections_shall"/>
      <w:bookmarkEnd w:id="110"/>
      <w:r w:rsidRPr="00743A84">
        <w:rPr>
          <w:sz w:val="19"/>
        </w:rPr>
        <w:t>No awnings or other projections shall be attached to the outside walls of the Building. No curtains, blinds, shades or screens, if any, that are different from the standards adopted by Landlord for the Building shall be attached to or hung in any exterior window or door of the premises of any</w:t>
      </w:r>
      <w:r w:rsidRPr="00743A84">
        <w:rPr>
          <w:spacing w:val="-34"/>
          <w:sz w:val="19"/>
        </w:rPr>
        <w:t xml:space="preserve"> </w:t>
      </w:r>
      <w:r w:rsidRPr="00743A84">
        <w:rPr>
          <w:sz w:val="19"/>
        </w:rPr>
        <w:t>tenant without the prior written consent of Landlord.</w:t>
      </w:r>
    </w:p>
    <w:p w:rsidR="00566ED4" w:rsidRPr="00743A84" w:rsidRDefault="00920D11">
      <w:pPr>
        <w:pStyle w:val="ListParagraph"/>
        <w:numPr>
          <w:ilvl w:val="1"/>
          <w:numId w:val="2"/>
        </w:numPr>
        <w:tabs>
          <w:tab w:val="left" w:pos="1680"/>
        </w:tabs>
        <w:spacing w:before="179"/>
        <w:ind w:right="115" w:hanging="360"/>
        <w:jc w:val="both"/>
        <w:rPr>
          <w:sz w:val="19"/>
        </w:rPr>
      </w:pPr>
      <w:bookmarkStart w:id="111" w:name="4._No_sign,_placard,_picture,_name_lette"/>
      <w:bookmarkEnd w:id="111"/>
      <w:r w:rsidRPr="00743A84">
        <w:rPr>
          <w:sz w:val="19"/>
        </w:rPr>
        <w:t>No sign, placard, picture, name lettering, advertisement, notice, or object visible from the exterior of any tenant’s premises</w:t>
      </w:r>
      <w:r w:rsidRPr="00743A84">
        <w:rPr>
          <w:spacing w:val="-4"/>
          <w:sz w:val="19"/>
        </w:rPr>
        <w:t xml:space="preserve"> </w:t>
      </w:r>
      <w:r w:rsidRPr="00743A84">
        <w:rPr>
          <w:sz w:val="19"/>
        </w:rPr>
        <w:t>shall</w:t>
      </w:r>
      <w:r w:rsidRPr="00743A84">
        <w:rPr>
          <w:spacing w:val="-7"/>
          <w:sz w:val="19"/>
        </w:rPr>
        <w:t xml:space="preserve"> </w:t>
      </w:r>
      <w:r w:rsidRPr="00743A84">
        <w:rPr>
          <w:sz w:val="19"/>
        </w:rPr>
        <w:t>be</w:t>
      </w:r>
      <w:r w:rsidRPr="00743A84">
        <w:rPr>
          <w:spacing w:val="-7"/>
          <w:sz w:val="19"/>
        </w:rPr>
        <w:t xml:space="preserve"> </w:t>
      </w:r>
      <w:r w:rsidRPr="00743A84">
        <w:rPr>
          <w:sz w:val="19"/>
        </w:rPr>
        <w:t>displayed</w:t>
      </w:r>
      <w:r w:rsidRPr="00743A84">
        <w:rPr>
          <w:spacing w:val="-3"/>
          <w:sz w:val="19"/>
        </w:rPr>
        <w:t xml:space="preserve"> </w:t>
      </w:r>
      <w:r w:rsidRPr="00743A84">
        <w:rPr>
          <w:sz w:val="19"/>
        </w:rPr>
        <w:t>in</w:t>
      </w:r>
      <w:r w:rsidRPr="00743A84">
        <w:rPr>
          <w:spacing w:val="-6"/>
          <w:sz w:val="19"/>
        </w:rPr>
        <w:t xml:space="preserve"> </w:t>
      </w:r>
      <w:r w:rsidRPr="00743A84">
        <w:rPr>
          <w:sz w:val="19"/>
        </w:rPr>
        <w:t>or</w:t>
      </w:r>
      <w:r w:rsidRPr="00743A84">
        <w:rPr>
          <w:spacing w:val="-5"/>
          <w:sz w:val="19"/>
        </w:rPr>
        <w:t xml:space="preserve"> </w:t>
      </w:r>
      <w:r w:rsidRPr="00743A84">
        <w:rPr>
          <w:sz w:val="19"/>
        </w:rPr>
        <w:t>on</w:t>
      </w:r>
      <w:r w:rsidRPr="00743A84">
        <w:rPr>
          <w:spacing w:val="-6"/>
          <w:sz w:val="19"/>
        </w:rPr>
        <w:t xml:space="preserve"> </w:t>
      </w:r>
      <w:r w:rsidRPr="00743A84">
        <w:rPr>
          <w:sz w:val="19"/>
        </w:rPr>
        <w:t>the</w:t>
      </w:r>
      <w:r w:rsidRPr="00743A84">
        <w:rPr>
          <w:spacing w:val="-7"/>
          <w:sz w:val="19"/>
        </w:rPr>
        <w:t xml:space="preserve"> </w:t>
      </w:r>
      <w:r w:rsidRPr="00743A84">
        <w:rPr>
          <w:sz w:val="19"/>
        </w:rPr>
        <w:t>exterior</w:t>
      </w:r>
      <w:r w:rsidRPr="00743A84">
        <w:rPr>
          <w:spacing w:val="-5"/>
          <w:sz w:val="19"/>
        </w:rPr>
        <w:t xml:space="preserve"> </w:t>
      </w:r>
      <w:r w:rsidRPr="00743A84">
        <w:rPr>
          <w:sz w:val="19"/>
        </w:rPr>
        <w:t>windows</w:t>
      </w:r>
      <w:r w:rsidRPr="00743A84">
        <w:rPr>
          <w:spacing w:val="-6"/>
          <w:sz w:val="19"/>
        </w:rPr>
        <w:t xml:space="preserve"> </w:t>
      </w:r>
      <w:r w:rsidRPr="00743A84">
        <w:rPr>
          <w:sz w:val="19"/>
        </w:rPr>
        <w:t>or</w:t>
      </w:r>
      <w:r w:rsidRPr="00743A84">
        <w:rPr>
          <w:spacing w:val="-8"/>
          <w:sz w:val="19"/>
        </w:rPr>
        <w:t xml:space="preserve"> </w:t>
      </w:r>
      <w:r w:rsidRPr="00743A84">
        <w:rPr>
          <w:sz w:val="19"/>
        </w:rPr>
        <w:t>doors,</w:t>
      </w:r>
      <w:r w:rsidRPr="00743A84">
        <w:rPr>
          <w:spacing w:val="-4"/>
          <w:sz w:val="19"/>
        </w:rPr>
        <w:t xml:space="preserve"> </w:t>
      </w:r>
      <w:r w:rsidRPr="00743A84">
        <w:rPr>
          <w:sz w:val="19"/>
        </w:rPr>
        <w:t>or</w:t>
      </w:r>
      <w:r w:rsidRPr="00743A84">
        <w:rPr>
          <w:spacing w:val="-8"/>
          <w:sz w:val="19"/>
        </w:rPr>
        <w:t xml:space="preserve"> </w:t>
      </w:r>
      <w:r w:rsidRPr="00743A84">
        <w:rPr>
          <w:sz w:val="19"/>
        </w:rPr>
        <w:t>on</w:t>
      </w:r>
      <w:r w:rsidRPr="00743A84">
        <w:rPr>
          <w:spacing w:val="-3"/>
          <w:sz w:val="19"/>
        </w:rPr>
        <w:t xml:space="preserve"> </w:t>
      </w:r>
      <w:r w:rsidRPr="00743A84">
        <w:rPr>
          <w:sz w:val="19"/>
        </w:rPr>
        <w:t>the</w:t>
      </w:r>
      <w:r w:rsidRPr="00743A84">
        <w:rPr>
          <w:spacing w:val="-7"/>
          <w:sz w:val="19"/>
        </w:rPr>
        <w:t xml:space="preserve"> </w:t>
      </w:r>
      <w:r w:rsidRPr="00743A84">
        <w:rPr>
          <w:sz w:val="19"/>
        </w:rPr>
        <w:t>outside</w:t>
      </w:r>
      <w:r w:rsidRPr="00743A84">
        <w:rPr>
          <w:spacing w:val="-7"/>
          <w:sz w:val="19"/>
        </w:rPr>
        <w:t xml:space="preserve"> </w:t>
      </w:r>
      <w:r w:rsidRPr="00743A84">
        <w:rPr>
          <w:sz w:val="19"/>
        </w:rPr>
        <w:t>of</w:t>
      </w:r>
      <w:r w:rsidRPr="00743A84">
        <w:rPr>
          <w:spacing w:val="-5"/>
          <w:sz w:val="19"/>
        </w:rPr>
        <w:t xml:space="preserve"> </w:t>
      </w:r>
      <w:r w:rsidRPr="00743A84">
        <w:rPr>
          <w:sz w:val="19"/>
        </w:rPr>
        <w:t>any</w:t>
      </w:r>
      <w:r w:rsidRPr="00743A84">
        <w:rPr>
          <w:spacing w:val="-10"/>
          <w:sz w:val="19"/>
        </w:rPr>
        <w:t xml:space="preserve"> </w:t>
      </w:r>
      <w:r w:rsidRPr="00743A84">
        <w:rPr>
          <w:sz w:val="19"/>
        </w:rPr>
        <w:t>tenant’s</w:t>
      </w:r>
      <w:r w:rsidRPr="00743A84">
        <w:rPr>
          <w:spacing w:val="-6"/>
          <w:sz w:val="19"/>
        </w:rPr>
        <w:t xml:space="preserve"> </w:t>
      </w:r>
      <w:r w:rsidRPr="00743A84">
        <w:rPr>
          <w:sz w:val="19"/>
        </w:rPr>
        <w:t>premises,</w:t>
      </w:r>
      <w:r w:rsidRPr="00743A84">
        <w:rPr>
          <w:spacing w:val="-6"/>
          <w:sz w:val="19"/>
        </w:rPr>
        <w:t xml:space="preserve"> </w:t>
      </w:r>
      <w:r w:rsidRPr="00743A84">
        <w:rPr>
          <w:sz w:val="19"/>
        </w:rPr>
        <w:t>or</w:t>
      </w:r>
      <w:r w:rsidRPr="00743A84">
        <w:rPr>
          <w:spacing w:val="-5"/>
          <w:sz w:val="19"/>
        </w:rPr>
        <w:t xml:space="preserve"> </w:t>
      </w:r>
      <w:r w:rsidRPr="00743A84">
        <w:rPr>
          <w:sz w:val="19"/>
        </w:rPr>
        <w:t>at</w:t>
      </w:r>
      <w:r w:rsidRPr="00743A84">
        <w:rPr>
          <w:spacing w:val="-4"/>
          <w:sz w:val="19"/>
        </w:rPr>
        <w:t xml:space="preserve"> </w:t>
      </w:r>
      <w:r w:rsidRPr="00743A84">
        <w:rPr>
          <w:sz w:val="19"/>
        </w:rPr>
        <w:t>any point inside any tenant’s premises where the same might be visible outside of such premises, without the prior written consent</w:t>
      </w:r>
      <w:r w:rsidRPr="00743A84">
        <w:rPr>
          <w:spacing w:val="-9"/>
          <w:sz w:val="19"/>
        </w:rPr>
        <w:t xml:space="preserve"> </w:t>
      </w:r>
      <w:r w:rsidRPr="00743A84">
        <w:rPr>
          <w:sz w:val="19"/>
        </w:rPr>
        <w:t>of</w:t>
      </w:r>
      <w:r w:rsidRPr="00743A84">
        <w:rPr>
          <w:spacing w:val="-5"/>
          <w:sz w:val="19"/>
        </w:rPr>
        <w:t xml:space="preserve"> </w:t>
      </w:r>
      <w:r w:rsidRPr="00743A84">
        <w:rPr>
          <w:sz w:val="19"/>
        </w:rPr>
        <w:t>Landlord.</w:t>
      </w:r>
      <w:r w:rsidRPr="00743A84">
        <w:rPr>
          <w:spacing w:val="32"/>
          <w:sz w:val="19"/>
        </w:rPr>
        <w:t xml:space="preserve"> </w:t>
      </w:r>
      <w:r w:rsidRPr="00743A84">
        <w:rPr>
          <w:sz w:val="19"/>
        </w:rPr>
        <w:t>Landlord</w:t>
      </w:r>
      <w:r w:rsidRPr="00743A84">
        <w:rPr>
          <w:spacing w:val="-8"/>
          <w:sz w:val="19"/>
        </w:rPr>
        <w:t xml:space="preserve"> </w:t>
      </w:r>
      <w:r w:rsidRPr="00743A84">
        <w:rPr>
          <w:sz w:val="19"/>
        </w:rPr>
        <w:t>may</w:t>
      </w:r>
      <w:r w:rsidRPr="00743A84">
        <w:rPr>
          <w:spacing w:val="-10"/>
          <w:sz w:val="19"/>
        </w:rPr>
        <w:t xml:space="preserve"> </w:t>
      </w:r>
      <w:r w:rsidRPr="00743A84">
        <w:rPr>
          <w:sz w:val="19"/>
        </w:rPr>
        <w:t>adopt</w:t>
      </w:r>
      <w:r w:rsidRPr="00743A84">
        <w:rPr>
          <w:spacing w:val="-7"/>
          <w:sz w:val="19"/>
        </w:rPr>
        <w:t xml:space="preserve"> </w:t>
      </w:r>
      <w:r w:rsidRPr="00743A84">
        <w:rPr>
          <w:sz w:val="19"/>
        </w:rPr>
        <w:t>and</w:t>
      </w:r>
      <w:r w:rsidRPr="00743A84">
        <w:rPr>
          <w:spacing w:val="-8"/>
          <w:sz w:val="19"/>
        </w:rPr>
        <w:t xml:space="preserve"> </w:t>
      </w:r>
      <w:r w:rsidRPr="00743A84">
        <w:rPr>
          <w:sz w:val="19"/>
        </w:rPr>
        <w:t>furnish</w:t>
      </w:r>
      <w:r w:rsidRPr="00743A84">
        <w:rPr>
          <w:spacing w:val="-8"/>
          <w:sz w:val="19"/>
        </w:rPr>
        <w:t xml:space="preserve"> </w:t>
      </w:r>
      <w:r w:rsidRPr="00743A84">
        <w:rPr>
          <w:sz w:val="19"/>
        </w:rPr>
        <w:t>to</w:t>
      </w:r>
      <w:r w:rsidRPr="00743A84">
        <w:rPr>
          <w:spacing w:val="-6"/>
          <w:sz w:val="19"/>
        </w:rPr>
        <w:t xml:space="preserve"> </w:t>
      </w:r>
      <w:r w:rsidRPr="00743A84">
        <w:rPr>
          <w:sz w:val="19"/>
        </w:rPr>
        <w:t>tenants</w:t>
      </w:r>
      <w:r w:rsidRPr="00743A84">
        <w:rPr>
          <w:spacing w:val="-6"/>
          <w:sz w:val="19"/>
        </w:rPr>
        <w:t xml:space="preserve"> </w:t>
      </w:r>
      <w:r w:rsidRPr="00743A84">
        <w:rPr>
          <w:sz w:val="19"/>
        </w:rPr>
        <w:t>general</w:t>
      </w:r>
      <w:r w:rsidRPr="00743A84">
        <w:rPr>
          <w:spacing w:val="-7"/>
          <w:sz w:val="19"/>
        </w:rPr>
        <w:t xml:space="preserve"> </w:t>
      </w:r>
      <w:r w:rsidRPr="00743A84">
        <w:rPr>
          <w:sz w:val="19"/>
        </w:rPr>
        <w:t>guidelines</w:t>
      </w:r>
      <w:r w:rsidRPr="00743A84">
        <w:rPr>
          <w:spacing w:val="-6"/>
          <w:sz w:val="19"/>
        </w:rPr>
        <w:t xml:space="preserve"> </w:t>
      </w:r>
      <w:r w:rsidRPr="00743A84">
        <w:rPr>
          <w:sz w:val="19"/>
        </w:rPr>
        <w:t>relating</w:t>
      </w:r>
      <w:r w:rsidRPr="00743A84">
        <w:rPr>
          <w:spacing w:val="-8"/>
          <w:sz w:val="19"/>
        </w:rPr>
        <w:t xml:space="preserve"> </w:t>
      </w:r>
      <w:r w:rsidRPr="00743A84">
        <w:rPr>
          <w:sz w:val="19"/>
        </w:rPr>
        <w:t>to</w:t>
      </w:r>
      <w:r w:rsidRPr="00743A84">
        <w:rPr>
          <w:spacing w:val="-6"/>
          <w:sz w:val="19"/>
        </w:rPr>
        <w:t xml:space="preserve"> </w:t>
      </w:r>
      <w:r w:rsidRPr="00743A84">
        <w:rPr>
          <w:sz w:val="19"/>
        </w:rPr>
        <w:t>signs</w:t>
      </w:r>
      <w:r w:rsidRPr="00743A84">
        <w:rPr>
          <w:spacing w:val="-6"/>
          <w:sz w:val="19"/>
        </w:rPr>
        <w:t xml:space="preserve"> </w:t>
      </w:r>
      <w:r w:rsidRPr="00743A84">
        <w:rPr>
          <w:sz w:val="19"/>
        </w:rPr>
        <w:t>inside</w:t>
      </w:r>
      <w:r w:rsidRPr="00743A84">
        <w:rPr>
          <w:spacing w:val="-9"/>
          <w:sz w:val="19"/>
        </w:rPr>
        <w:t xml:space="preserve"> </w:t>
      </w:r>
      <w:r w:rsidRPr="00743A84">
        <w:rPr>
          <w:sz w:val="19"/>
        </w:rPr>
        <w:t>the</w:t>
      </w:r>
      <w:r w:rsidRPr="00743A84">
        <w:rPr>
          <w:spacing w:val="-7"/>
          <w:sz w:val="19"/>
        </w:rPr>
        <w:t xml:space="preserve"> </w:t>
      </w:r>
      <w:r w:rsidRPr="00743A84">
        <w:rPr>
          <w:sz w:val="19"/>
        </w:rPr>
        <w:t>Building and Tenant shall conform to such guidelines. All approved signs or lettering shall be prepared, printed, affixed, or inscribed</w:t>
      </w:r>
      <w:r w:rsidRPr="00743A84">
        <w:rPr>
          <w:spacing w:val="-1"/>
          <w:sz w:val="19"/>
        </w:rPr>
        <w:t xml:space="preserve"> </w:t>
      </w:r>
      <w:r w:rsidRPr="00743A84">
        <w:rPr>
          <w:sz w:val="19"/>
        </w:rPr>
        <w:t>at</w:t>
      </w:r>
      <w:r w:rsidRPr="00743A84">
        <w:rPr>
          <w:spacing w:val="-2"/>
          <w:sz w:val="19"/>
        </w:rPr>
        <w:t xml:space="preserve"> </w:t>
      </w:r>
      <w:r w:rsidRPr="00743A84">
        <w:rPr>
          <w:sz w:val="19"/>
        </w:rPr>
        <w:t>the</w:t>
      </w:r>
      <w:r w:rsidRPr="00743A84">
        <w:rPr>
          <w:spacing w:val="-5"/>
          <w:sz w:val="19"/>
        </w:rPr>
        <w:t xml:space="preserve"> </w:t>
      </w:r>
      <w:r w:rsidRPr="00743A84">
        <w:rPr>
          <w:sz w:val="19"/>
        </w:rPr>
        <w:t>expense</w:t>
      </w:r>
      <w:r w:rsidRPr="00743A84">
        <w:rPr>
          <w:spacing w:val="-2"/>
          <w:sz w:val="19"/>
        </w:rPr>
        <w:t xml:space="preserve"> </w:t>
      </w:r>
      <w:r w:rsidRPr="00743A84">
        <w:rPr>
          <w:sz w:val="19"/>
        </w:rPr>
        <w:t>of the</w:t>
      </w:r>
      <w:r w:rsidRPr="00743A84">
        <w:rPr>
          <w:spacing w:val="-5"/>
          <w:sz w:val="19"/>
        </w:rPr>
        <w:t xml:space="preserve"> </w:t>
      </w:r>
      <w:r w:rsidRPr="00743A84">
        <w:rPr>
          <w:sz w:val="19"/>
        </w:rPr>
        <w:t>tenant</w:t>
      </w:r>
      <w:r w:rsidRPr="00743A84">
        <w:rPr>
          <w:spacing w:val="-2"/>
          <w:sz w:val="19"/>
        </w:rPr>
        <w:t xml:space="preserve"> </w:t>
      </w:r>
      <w:r w:rsidRPr="00743A84">
        <w:rPr>
          <w:sz w:val="19"/>
        </w:rPr>
        <w:t>and</w:t>
      </w:r>
      <w:r w:rsidRPr="00743A84">
        <w:rPr>
          <w:spacing w:val="-3"/>
          <w:sz w:val="19"/>
        </w:rPr>
        <w:t xml:space="preserve"> </w:t>
      </w:r>
      <w:r w:rsidRPr="00743A84">
        <w:rPr>
          <w:sz w:val="19"/>
        </w:rPr>
        <w:t>shall</w:t>
      </w:r>
      <w:r w:rsidRPr="00743A84">
        <w:rPr>
          <w:spacing w:val="-4"/>
          <w:sz w:val="19"/>
        </w:rPr>
        <w:t xml:space="preserve"> </w:t>
      </w:r>
      <w:r w:rsidRPr="00743A84">
        <w:rPr>
          <w:sz w:val="19"/>
        </w:rPr>
        <w:t>be</w:t>
      </w:r>
      <w:r w:rsidRPr="00743A84">
        <w:rPr>
          <w:spacing w:val="-2"/>
          <w:sz w:val="19"/>
        </w:rPr>
        <w:t xml:space="preserve"> </w:t>
      </w:r>
      <w:r w:rsidRPr="00743A84">
        <w:rPr>
          <w:sz w:val="19"/>
        </w:rPr>
        <w:t>of a</w:t>
      </w:r>
      <w:r w:rsidRPr="00743A84">
        <w:rPr>
          <w:spacing w:val="-2"/>
          <w:sz w:val="19"/>
        </w:rPr>
        <w:t xml:space="preserve"> </w:t>
      </w:r>
      <w:r w:rsidRPr="00743A84">
        <w:rPr>
          <w:sz w:val="19"/>
        </w:rPr>
        <w:t>size,</w:t>
      </w:r>
      <w:r w:rsidRPr="00743A84">
        <w:rPr>
          <w:spacing w:val="-1"/>
          <w:sz w:val="19"/>
        </w:rPr>
        <w:t xml:space="preserve"> </w:t>
      </w:r>
      <w:r w:rsidRPr="00743A84">
        <w:rPr>
          <w:sz w:val="19"/>
        </w:rPr>
        <w:t>color,</w:t>
      </w:r>
      <w:r w:rsidRPr="00743A84">
        <w:rPr>
          <w:spacing w:val="-1"/>
          <w:sz w:val="19"/>
        </w:rPr>
        <w:t xml:space="preserve"> </w:t>
      </w:r>
      <w:r w:rsidRPr="00743A84">
        <w:rPr>
          <w:sz w:val="19"/>
        </w:rPr>
        <w:t>and</w:t>
      </w:r>
      <w:r w:rsidRPr="00743A84">
        <w:rPr>
          <w:spacing w:val="-3"/>
          <w:sz w:val="19"/>
        </w:rPr>
        <w:t xml:space="preserve"> </w:t>
      </w:r>
      <w:r w:rsidRPr="00743A84">
        <w:rPr>
          <w:sz w:val="19"/>
        </w:rPr>
        <w:t>style</w:t>
      </w:r>
      <w:r w:rsidRPr="00743A84">
        <w:rPr>
          <w:spacing w:val="-2"/>
          <w:sz w:val="19"/>
        </w:rPr>
        <w:t xml:space="preserve"> </w:t>
      </w:r>
      <w:r w:rsidRPr="00743A84">
        <w:rPr>
          <w:sz w:val="19"/>
        </w:rPr>
        <w:t>acceptable</w:t>
      </w:r>
      <w:r w:rsidRPr="00743A84">
        <w:rPr>
          <w:spacing w:val="-2"/>
          <w:sz w:val="19"/>
        </w:rPr>
        <w:t xml:space="preserve"> </w:t>
      </w:r>
      <w:r w:rsidRPr="00743A84">
        <w:rPr>
          <w:sz w:val="19"/>
        </w:rPr>
        <w:t>to</w:t>
      </w:r>
      <w:r w:rsidRPr="00743A84">
        <w:rPr>
          <w:spacing w:val="-1"/>
          <w:sz w:val="19"/>
        </w:rPr>
        <w:t xml:space="preserve"> </w:t>
      </w:r>
      <w:r w:rsidRPr="00743A84">
        <w:rPr>
          <w:sz w:val="19"/>
        </w:rPr>
        <w:t>Landlord.</w:t>
      </w:r>
    </w:p>
    <w:p w:rsidR="00566ED4" w:rsidRPr="00743A84" w:rsidRDefault="00566ED4">
      <w:pPr>
        <w:pStyle w:val="BodyText"/>
        <w:spacing w:before="9"/>
        <w:rPr>
          <w:sz w:val="15"/>
        </w:rPr>
      </w:pPr>
    </w:p>
    <w:p w:rsidR="00566ED4" w:rsidRPr="00743A84" w:rsidRDefault="00920D11">
      <w:pPr>
        <w:pStyle w:val="ListParagraph"/>
        <w:numPr>
          <w:ilvl w:val="1"/>
          <w:numId w:val="2"/>
        </w:numPr>
        <w:tabs>
          <w:tab w:val="left" w:pos="1680"/>
        </w:tabs>
        <w:ind w:right="115" w:hanging="360"/>
        <w:jc w:val="both"/>
        <w:rPr>
          <w:sz w:val="19"/>
        </w:rPr>
      </w:pPr>
      <w:bookmarkStart w:id="112" w:name="5._The_windows_that_reflect_or_admit_lig"/>
      <w:bookmarkEnd w:id="112"/>
      <w:r w:rsidRPr="00743A84">
        <w:rPr>
          <w:sz w:val="19"/>
        </w:rPr>
        <w:t>The windows that reflect or admit light and air into the halls, passageways or other public places in the Building shall not</w:t>
      </w:r>
      <w:r w:rsidRPr="00743A84">
        <w:rPr>
          <w:spacing w:val="-6"/>
          <w:sz w:val="19"/>
        </w:rPr>
        <w:t xml:space="preserve"> </w:t>
      </w:r>
      <w:r w:rsidRPr="00743A84">
        <w:rPr>
          <w:sz w:val="19"/>
        </w:rPr>
        <w:t>be</w:t>
      </w:r>
      <w:r w:rsidRPr="00743A84">
        <w:rPr>
          <w:spacing w:val="-6"/>
          <w:sz w:val="19"/>
        </w:rPr>
        <w:t xml:space="preserve"> </w:t>
      </w:r>
      <w:r w:rsidRPr="00743A84">
        <w:rPr>
          <w:sz w:val="19"/>
        </w:rPr>
        <w:t>covered</w:t>
      </w:r>
      <w:r w:rsidRPr="00743A84">
        <w:rPr>
          <w:spacing w:val="-5"/>
          <w:sz w:val="19"/>
        </w:rPr>
        <w:t xml:space="preserve"> </w:t>
      </w:r>
      <w:r w:rsidRPr="00743A84">
        <w:rPr>
          <w:sz w:val="19"/>
        </w:rPr>
        <w:t>or</w:t>
      </w:r>
      <w:r w:rsidRPr="00743A84">
        <w:rPr>
          <w:spacing w:val="-6"/>
          <w:sz w:val="19"/>
        </w:rPr>
        <w:t xml:space="preserve"> </w:t>
      </w:r>
      <w:r w:rsidRPr="00743A84">
        <w:rPr>
          <w:sz w:val="19"/>
        </w:rPr>
        <w:t>obstructed</w:t>
      </w:r>
      <w:r w:rsidRPr="00743A84">
        <w:rPr>
          <w:spacing w:val="-7"/>
          <w:sz w:val="19"/>
        </w:rPr>
        <w:t xml:space="preserve"> </w:t>
      </w:r>
      <w:r w:rsidRPr="00743A84">
        <w:rPr>
          <w:sz w:val="19"/>
        </w:rPr>
        <w:t>by</w:t>
      </w:r>
      <w:r w:rsidRPr="00743A84">
        <w:rPr>
          <w:spacing w:val="-9"/>
          <w:sz w:val="19"/>
        </w:rPr>
        <w:t xml:space="preserve"> </w:t>
      </w:r>
      <w:r w:rsidRPr="00743A84">
        <w:rPr>
          <w:sz w:val="19"/>
        </w:rPr>
        <w:t>any</w:t>
      </w:r>
      <w:r w:rsidRPr="00743A84">
        <w:rPr>
          <w:spacing w:val="-12"/>
          <w:sz w:val="19"/>
        </w:rPr>
        <w:t xml:space="preserve"> </w:t>
      </w:r>
      <w:r w:rsidRPr="00743A84">
        <w:rPr>
          <w:sz w:val="19"/>
        </w:rPr>
        <w:t>tenant,</w:t>
      </w:r>
      <w:r w:rsidRPr="00743A84">
        <w:rPr>
          <w:spacing w:val="-5"/>
          <w:sz w:val="19"/>
        </w:rPr>
        <w:t xml:space="preserve"> </w:t>
      </w:r>
      <w:r w:rsidRPr="00743A84">
        <w:rPr>
          <w:sz w:val="19"/>
        </w:rPr>
        <w:t>nor</w:t>
      </w:r>
      <w:r w:rsidRPr="00743A84">
        <w:rPr>
          <w:spacing w:val="-6"/>
          <w:sz w:val="19"/>
        </w:rPr>
        <w:t xml:space="preserve"> </w:t>
      </w:r>
      <w:r w:rsidRPr="00743A84">
        <w:rPr>
          <w:sz w:val="19"/>
        </w:rPr>
        <w:t>shall</w:t>
      </w:r>
      <w:r w:rsidRPr="00743A84">
        <w:rPr>
          <w:spacing w:val="-6"/>
          <w:sz w:val="19"/>
        </w:rPr>
        <w:t xml:space="preserve"> </w:t>
      </w:r>
      <w:r w:rsidRPr="00743A84">
        <w:rPr>
          <w:sz w:val="19"/>
        </w:rPr>
        <w:t>any</w:t>
      </w:r>
      <w:r w:rsidRPr="00743A84">
        <w:rPr>
          <w:spacing w:val="-12"/>
          <w:sz w:val="19"/>
        </w:rPr>
        <w:t xml:space="preserve"> </w:t>
      </w:r>
      <w:r w:rsidRPr="00743A84">
        <w:rPr>
          <w:sz w:val="19"/>
        </w:rPr>
        <w:t>bottles,</w:t>
      </w:r>
      <w:r w:rsidRPr="00743A84">
        <w:rPr>
          <w:spacing w:val="-5"/>
          <w:sz w:val="19"/>
        </w:rPr>
        <w:t xml:space="preserve"> </w:t>
      </w:r>
      <w:r w:rsidRPr="00743A84">
        <w:rPr>
          <w:sz w:val="19"/>
        </w:rPr>
        <w:t>parcels</w:t>
      </w:r>
      <w:r w:rsidRPr="00743A84">
        <w:rPr>
          <w:spacing w:val="-5"/>
          <w:sz w:val="19"/>
        </w:rPr>
        <w:t xml:space="preserve"> </w:t>
      </w:r>
      <w:r w:rsidRPr="00743A84">
        <w:rPr>
          <w:sz w:val="19"/>
        </w:rPr>
        <w:t>or</w:t>
      </w:r>
      <w:r w:rsidRPr="00743A84">
        <w:rPr>
          <w:spacing w:val="-6"/>
          <w:sz w:val="19"/>
        </w:rPr>
        <w:t xml:space="preserve"> </w:t>
      </w:r>
      <w:r w:rsidRPr="00743A84">
        <w:rPr>
          <w:sz w:val="19"/>
        </w:rPr>
        <w:t>other</w:t>
      </w:r>
      <w:r w:rsidRPr="00743A84">
        <w:rPr>
          <w:spacing w:val="-6"/>
          <w:sz w:val="19"/>
        </w:rPr>
        <w:t xml:space="preserve"> </w:t>
      </w:r>
      <w:r w:rsidRPr="00743A84">
        <w:rPr>
          <w:sz w:val="19"/>
        </w:rPr>
        <w:t>articles</w:t>
      </w:r>
      <w:r w:rsidRPr="00743A84">
        <w:rPr>
          <w:spacing w:val="-5"/>
          <w:sz w:val="19"/>
        </w:rPr>
        <w:t xml:space="preserve"> </w:t>
      </w:r>
      <w:r w:rsidRPr="00743A84">
        <w:rPr>
          <w:sz w:val="19"/>
        </w:rPr>
        <w:t>be</w:t>
      </w:r>
      <w:r w:rsidRPr="00743A84">
        <w:rPr>
          <w:spacing w:val="-6"/>
          <w:sz w:val="19"/>
        </w:rPr>
        <w:t xml:space="preserve"> </w:t>
      </w:r>
      <w:r w:rsidRPr="00743A84">
        <w:rPr>
          <w:sz w:val="19"/>
        </w:rPr>
        <w:t>placed</w:t>
      </w:r>
      <w:r w:rsidRPr="00743A84">
        <w:rPr>
          <w:spacing w:val="-5"/>
          <w:sz w:val="19"/>
        </w:rPr>
        <w:t xml:space="preserve"> </w:t>
      </w:r>
      <w:r w:rsidRPr="00743A84">
        <w:rPr>
          <w:sz w:val="19"/>
        </w:rPr>
        <w:t>on</w:t>
      </w:r>
      <w:r w:rsidRPr="00743A84">
        <w:rPr>
          <w:spacing w:val="-5"/>
          <w:sz w:val="19"/>
        </w:rPr>
        <w:t xml:space="preserve"> </w:t>
      </w:r>
      <w:r w:rsidRPr="00743A84">
        <w:rPr>
          <w:sz w:val="19"/>
        </w:rPr>
        <w:t>the</w:t>
      </w:r>
      <w:r w:rsidRPr="00743A84">
        <w:rPr>
          <w:spacing w:val="-6"/>
          <w:sz w:val="19"/>
        </w:rPr>
        <w:t xml:space="preserve"> </w:t>
      </w:r>
      <w:r w:rsidRPr="00743A84">
        <w:rPr>
          <w:sz w:val="19"/>
        </w:rPr>
        <w:t>window</w:t>
      </w:r>
      <w:r w:rsidRPr="00743A84">
        <w:rPr>
          <w:spacing w:val="-6"/>
          <w:sz w:val="19"/>
        </w:rPr>
        <w:t xml:space="preserve"> </w:t>
      </w:r>
      <w:r w:rsidRPr="00743A84">
        <w:rPr>
          <w:sz w:val="19"/>
        </w:rPr>
        <w:t>sills.</w:t>
      </w:r>
    </w:p>
    <w:p w:rsidR="00566ED4" w:rsidRPr="00743A84" w:rsidRDefault="00920D11">
      <w:pPr>
        <w:pStyle w:val="ListParagraph"/>
        <w:numPr>
          <w:ilvl w:val="1"/>
          <w:numId w:val="2"/>
        </w:numPr>
        <w:tabs>
          <w:tab w:val="left" w:pos="1680"/>
        </w:tabs>
        <w:spacing w:before="179"/>
        <w:ind w:right="118" w:hanging="360"/>
        <w:jc w:val="both"/>
        <w:rPr>
          <w:sz w:val="19"/>
        </w:rPr>
      </w:pPr>
      <w:bookmarkStart w:id="113" w:name="6._No_showcases_or_other_articles_shall_"/>
      <w:bookmarkEnd w:id="113"/>
      <w:r w:rsidRPr="00743A84">
        <w:rPr>
          <w:sz w:val="19"/>
        </w:rPr>
        <w:t>No showcases or other articles shall be put in front of or affixed to any part of the exterior of the Building, nor placed in the halls, corridors, or</w:t>
      </w:r>
      <w:r w:rsidRPr="00743A84">
        <w:rPr>
          <w:spacing w:val="-13"/>
          <w:sz w:val="19"/>
        </w:rPr>
        <w:t xml:space="preserve"> </w:t>
      </w:r>
      <w:r w:rsidRPr="00743A84">
        <w:rPr>
          <w:sz w:val="19"/>
        </w:rPr>
        <w:t>vestibules.</w:t>
      </w:r>
    </w:p>
    <w:p w:rsidR="00566ED4" w:rsidRPr="00743A84" w:rsidRDefault="00920D11">
      <w:pPr>
        <w:pStyle w:val="ListParagraph"/>
        <w:numPr>
          <w:ilvl w:val="1"/>
          <w:numId w:val="2"/>
        </w:numPr>
        <w:tabs>
          <w:tab w:val="left" w:pos="1680"/>
        </w:tabs>
        <w:spacing w:before="179"/>
        <w:ind w:right="115" w:hanging="360"/>
        <w:jc w:val="both"/>
        <w:rPr>
          <w:sz w:val="19"/>
        </w:rPr>
      </w:pPr>
      <w:bookmarkStart w:id="114" w:name="7._No_bicycles,_vehicles,_animals,_fish,"/>
      <w:bookmarkEnd w:id="114"/>
      <w:r w:rsidRPr="00743A84">
        <w:rPr>
          <w:sz w:val="19"/>
        </w:rPr>
        <w:t>No bicycles, vehicles, animals, fish, or birds of any kind shall be brought into or kept in the premises of any tenant or the Building, except those animals which are required by applicable law to be admitted to the Building. In such</w:t>
      </w:r>
      <w:r w:rsidRPr="00743A84">
        <w:rPr>
          <w:spacing w:val="-5"/>
          <w:sz w:val="19"/>
        </w:rPr>
        <w:t xml:space="preserve"> </w:t>
      </w:r>
      <w:r w:rsidRPr="00743A84">
        <w:rPr>
          <w:sz w:val="19"/>
        </w:rPr>
        <w:t>event,</w:t>
      </w:r>
    </w:p>
    <w:p w:rsidR="00566ED4" w:rsidRPr="00743A84" w:rsidRDefault="00920D11">
      <w:pPr>
        <w:pStyle w:val="ListParagraph"/>
        <w:numPr>
          <w:ilvl w:val="2"/>
          <w:numId w:val="2"/>
        </w:numPr>
        <w:tabs>
          <w:tab w:val="left" w:pos="1940"/>
        </w:tabs>
        <w:ind w:right="117" w:firstLine="0"/>
        <w:jc w:val="both"/>
        <w:rPr>
          <w:sz w:val="19"/>
        </w:rPr>
      </w:pPr>
      <w:r w:rsidRPr="00743A84">
        <w:rPr>
          <w:sz w:val="19"/>
        </w:rPr>
        <w:t>Tenant shall remove from the Property all bodily waste from such animals, (b) Tenant shall repair any damage caused by such animals, and (c) Tenant’s indemnification obligations and other obligations of the Lease shall include and apply to any claim, cost, loss, damage, and expense (including reasonable attorneys’ fees) incurred by Landlord arising</w:t>
      </w:r>
      <w:r w:rsidRPr="00743A84">
        <w:rPr>
          <w:spacing w:val="-2"/>
          <w:sz w:val="19"/>
        </w:rPr>
        <w:t xml:space="preserve"> </w:t>
      </w:r>
      <w:r w:rsidRPr="00743A84">
        <w:rPr>
          <w:sz w:val="19"/>
        </w:rPr>
        <w:t>from</w:t>
      </w:r>
      <w:r w:rsidRPr="00743A84">
        <w:rPr>
          <w:spacing w:val="-2"/>
          <w:sz w:val="19"/>
        </w:rPr>
        <w:t xml:space="preserve"> </w:t>
      </w:r>
      <w:r w:rsidRPr="00743A84">
        <w:rPr>
          <w:sz w:val="19"/>
        </w:rPr>
        <w:t>any</w:t>
      </w:r>
      <w:r w:rsidRPr="00743A84">
        <w:rPr>
          <w:spacing w:val="-7"/>
          <w:sz w:val="19"/>
        </w:rPr>
        <w:t xml:space="preserve"> </w:t>
      </w:r>
      <w:r w:rsidRPr="00743A84">
        <w:rPr>
          <w:sz w:val="19"/>
        </w:rPr>
        <w:t>animal</w:t>
      </w:r>
      <w:r w:rsidRPr="00743A84">
        <w:rPr>
          <w:spacing w:val="-1"/>
          <w:sz w:val="19"/>
        </w:rPr>
        <w:t xml:space="preserve"> </w:t>
      </w:r>
      <w:r w:rsidRPr="00743A84">
        <w:rPr>
          <w:sz w:val="19"/>
        </w:rPr>
        <w:t>brought</w:t>
      </w:r>
      <w:r w:rsidRPr="00743A84">
        <w:rPr>
          <w:spacing w:val="-1"/>
          <w:sz w:val="19"/>
        </w:rPr>
        <w:t xml:space="preserve"> </w:t>
      </w:r>
      <w:r w:rsidRPr="00743A84">
        <w:rPr>
          <w:sz w:val="19"/>
        </w:rPr>
        <w:t>onto</w:t>
      </w:r>
      <w:r w:rsidRPr="00743A84">
        <w:rPr>
          <w:spacing w:val="-2"/>
          <w:sz w:val="19"/>
        </w:rPr>
        <w:t xml:space="preserve"> </w:t>
      </w:r>
      <w:r w:rsidRPr="00743A84">
        <w:rPr>
          <w:sz w:val="19"/>
        </w:rPr>
        <w:t>the</w:t>
      </w:r>
      <w:r w:rsidRPr="00743A84">
        <w:rPr>
          <w:spacing w:val="-1"/>
          <w:sz w:val="19"/>
        </w:rPr>
        <w:t xml:space="preserve"> </w:t>
      </w:r>
      <w:r w:rsidRPr="00743A84">
        <w:rPr>
          <w:sz w:val="19"/>
        </w:rPr>
        <w:t>Property</w:t>
      </w:r>
      <w:r w:rsidRPr="00743A84">
        <w:rPr>
          <w:spacing w:val="-7"/>
          <w:sz w:val="19"/>
        </w:rPr>
        <w:t xml:space="preserve"> </w:t>
      </w:r>
      <w:r w:rsidRPr="00743A84">
        <w:rPr>
          <w:sz w:val="19"/>
        </w:rPr>
        <w:t>by</w:t>
      </w:r>
      <w:r w:rsidRPr="00743A84">
        <w:rPr>
          <w:spacing w:val="-5"/>
          <w:sz w:val="19"/>
        </w:rPr>
        <w:t xml:space="preserve"> </w:t>
      </w:r>
      <w:r w:rsidRPr="00743A84">
        <w:rPr>
          <w:sz w:val="19"/>
        </w:rPr>
        <w:t>any</w:t>
      </w:r>
      <w:r w:rsidRPr="00743A84">
        <w:rPr>
          <w:spacing w:val="-5"/>
          <w:sz w:val="19"/>
        </w:rPr>
        <w:t xml:space="preserve"> </w:t>
      </w:r>
      <w:r w:rsidRPr="00743A84">
        <w:rPr>
          <w:sz w:val="19"/>
        </w:rPr>
        <w:t>agent, invitee, licensee, or</w:t>
      </w:r>
      <w:r w:rsidRPr="00743A84">
        <w:rPr>
          <w:spacing w:val="-2"/>
          <w:sz w:val="19"/>
        </w:rPr>
        <w:t xml:space="preserve"> </w:t>
      </w:r>
      <w:r w:rsidRPr="00743A84">
        <w:rPr>
          <w:sz w:val="19"/>
        </w:rPr>
        <w:t>contractor</w:t>
      </w:r>
      <w:r w:rsidRPr="00743A84">
        <w:rPr>
          <w:spacing w:val="-2"/>
          <w:sz w:val="19"/>
        </w:rPr>
        <w:t xml:space="preserve"> </w:t>
      </w:r>
      <w:r w:rsidRPr="00743A84">
        <w:rPr>
          <w:sz w:val="19"/>
        </w:rPr>
        <w:t>of Tenant.</w:t>
      </w:r>
    </w:p>
    <w:p w:rsidR="00566ED4" w:rsidRPr="00743A84" w:rsidRDefault="00566ED4">
      <w:pPr>
        <w:pStyle w:val="BodyText"/>
        <w:spacing w:before="8"/>
        <w:rPr>
          <w:sz w:val="15"/>
        </w:rPr>
      </w:pPr>
    </w:p>
    <w:p w:rsidR="00566ED4" w:rsidRPr="00743A84" w:rsidRDefault="00920D11">
      <w:pPr>
        <w:pStyle w:val="ListParagraph"/>
        <w:numPr>
          <w:ilvl w:val="1"/>
          <w:numId w:val="2"/>
        </w:numPr>
        <w:tabs>
          <w:tab w:val="left" w:pos="1680"/>
        </w:tabs>
        <w:ind w:right="116" w:hanging="360"/>
        <w:jc w:val="both"/>
        <w:rPr>
          <w:sz w:val="19"/>
        </w:rPr>
      </w:pPr>
      <w:bookmarkStart w:id="115" w:name="8._No_noise,_including_but_not_limited_t"/>
      <w:bookmarkEnd w:id="115"/>
      <w:r w:rsidRPr="00743A84">
        <w:rPr>
          <w:sz w:val="19"/>
        </w:rPr>
        <w:t>No noise, including but not limited to, music or the playing of musical instruments, recordings, radio or television, which, in the judgment of Landlord, might disturb other tenants in the Building, shall be made or permitted by any tenant.</w:t>
      </w:r>
    </w:p>
    <w:p w:rsidR="00566ED4" w:rsidRPr="00743A84" w:rsidRDefault="00920D11">
      <w:pPr>
        <w:pStyle w:val="ListParagraph"/>
        <w:numPr>
          <w:ilvl w:val="1"/>
          <w:numId w:val="2"/>
        </w:numPr>
        <w:tabs>
          <w:tab w:val="left" w:pos="1680"/>
        </w:tabs>
        <w:spacing w:before="180"/>
        <w:ind w:right="115" w:hanging="360"/>
        <w:jc w:val="both"/>
        <w:rPr>
          <w:sz w:val="19"/>
        </w:rPr>
      </w:pPr>
      <w:bookmarkStart w:id="116" w:name="9._No_tenant,_nor_any_tenant’s_contracto"/>
      <w:bookmarkEnd w:id="116"/>
      <w:r w:rsidRPr="00743A84">
        <w:rPr>
          <w:sz w:val="19"/>
        </w:rPr>
        <w:t>No</w:t>
      </w:r>
      <w:r w:rsidRPr="00743A84">
        <w:rPr>
          <w:spacing w:val="-6"/>
          <w:sz w:val="19"/>
        </w:rPr>
        <w:t xml:space="preserve"> </w:t>
      </w:r>
      <w:r w:rsidRPr="00743A84">
        <w:rPr>
          <w:sz w:val="19"/>
        </w:rPr>
        <w:t>tenant,</w:t>
      </w:r>
      <w:r w:rsidRPr="00743A84">
        <w:rPr>
          <w:spacing w:val="-6"/>
          <w:sz w:val="19"/>
        </w:rPr>
        <w:t xml:space="preserve"> </w:t>
      </w:r>
      <w:r w:rsidRPr="00743A84">
        <w:rPr>
          <w:sz w:val="19"/>
        </w:rPr>
        <w:t>nor</w:t>
      </w:r>
      <w:r w:rsidRPr="00743A84">
        <w:rPr>
          <w:spacing w:val="-7"/>
          <w:sz w:val="19"/>
        </w:rPr>
        <w:t xml:space="preserve"> </w:t>
      </w:r>
      <w:r w:rsidRPr="00743A84">
        <w:rPr>
          <w:sz w:val="19"/>
        </w:rPr>
        <w:t>any</w:t>
      </w:r>
      <w:r w:rsidRPr="00743A84">
        <w:rPr>
          <w:spacing w:val="-13"/>
          <w:sz w:val="19"/>
        </w:rPr>
        <w:t xml:space="preserve"> </w:t>
      </w:r>
      <w:r w:rsidRPr="00743A84">
        <w:rPr>
          <w:sz w:val="19"/>
        </w:rPr>
        <w:t>tenant’s</w:t>
      </w:r>
      <w:r w:rsidRPr="00743A84">
        <w:rPr>
          <w:spacing w:val="-6"/>
          <w:sz w:val="19"/>
        </w:rPr>
        <w:t xml:space="preserve"> </w:t>
      </w:r>
      <w:r w:rsidRPr="00743A84">
        <w:rPr>
          <w:sz w:val="19"/>
        </w:rPr>
        <w:t>contractors,</w:t>
      </w:r>
      <w:r w:rsidRPr="00743A84">
        <w:rPr>
          <w:spacing w:val="-6"/>
          <w:sz w:val="19"/>
        </w:rPr>
        <w:t xml:space="preserve"> </w:t>
      </w:r>
      <w:r w:rsidRPr="00743A84">
        <w:rPr>
          <w:sz w:val="19"/>
        </w:rPr>
        <w:t>employees,</w:t>
      </w:r>
      <w:r w:rsidRPr="00743A84">
        <w:rPr>
          <w:spacing w:val="-6"/>
          <w:sz w:val="19"/>
        </w:rPr>
        <w:t xml:space="preserve"> </w:t>
      </w:r>
      <w:r w:rsidRPr="00743A84">
        <w:rPr>
          <w:sz w:val="19"/>
        </w:rPr>
        <w:t>agents,</w:t>
      </w:r>
      <w:r w:rsidRPr="00743A84">
        <w:rPr>
          <w:spacing w:val="-6"/>
          <w:sz w:val="19"/>
        </w:rPr>
        <w:t xml:space="preserve"> </w:t>
      </w:r>
      <w:r w:rsidRPr="00743A84">
        <w:rPr>
          <w:sz w:val="19"/>
        </w:rPr>
        <w:t>visitors,</w:t>
      </w:r>
      <w:r w:rsidRPr="00743A84">
        <w:rPr>
          <w:spacing w:val="-6"/>
          <w:sz w:val="19"/>
        </w:rPr>
        <w:t xml:space="preserve"> </w:t>
      </w:r>
      <w:r w:rsidRPr="00743A84">
        <w:rPr>
          <w:sz w:val="19"/>
        </w:rPr>
        <w:t>invitees</w:t>
      </w:r>
      <w:r w:rsidRPr="00743A84">
        <w:rPr>
          <w:spacing w:val="-6"/>
          <w:sz w:val="19"/>
        </w:rPr>
        <w:t xml:space="preserve"> </w:t>
      </w:r>
      <w:r w:rsidRPr="00743A84">
        <w:rPr>
          <w:sz w:val="19"/>
        </w:rPr>
        <w:t>or</w:t>
      </w:r>
      <w:r w:rsidRPr="00743A84">
        <w:rPr>
          <w:spacing w:val="-7"/>
          <w:sz w:val="19"/>
        </w:rPr>
        <w:t xml:space="preserve"> </w:t>
      </w:r>
      <w:r w:rsidRPr="00743A84">
        <w:rPr>
          <w:sz w:val="19"/>
        </w:rPr>
        <w:t>licensees,</w:t>
      </w:r>
      <w:r w:rsidRPr="00743A84">
        <w:rPr>
          <w:spacing w:val="-6"/>
          <w:sz w:val="19"/>
        </w:rPr>
        <w:t xml:space="preserve"> </w:t>
      </w:r>
      <w:r w:rsidRPr="00743A84">
        <w:rPr>
          <w:sz w:val="19"/>
        </w:rPr>
        <w:t>shall</w:t>
      </w:r>
      <w:r w:rsidRPr="00743A84">
        <w:rPr>
          <w:spacing w:val="-7"/>
          <w:sz w:val="19"/>
        </w:rPr>
        <w:t xml:space="preserve"> </w:t>
      </w:r>
      <w:r w:rsidRPr="00743A84">
        <w:rPr>
          <w:sz w:val="19"/>
        </w:rPr>
        <w:t>at</w:t>
      </w:r>
      <w:r w:rsidRPr="00743A84">
        <w:rPr>
          <w:spacing w:val="-7"/>
          <w:sz w:val="19"/>
        </w:rPr>
        <w:t xml:space="preserve"> </w:t>
      </w:r>
      <w:r w:rsidRPr="00743A84">
        <w:rPr>
          <w:sz w:val="19"/>
        </w:rPr>
        <w:t>any</w:t>
      </w:r>
      <w:r w:rsidRPr="00743A84">
        <w:rPr>
          <w:spacing w:val="-10"/>
          <w:sz w:val="19"/>
        </w:rPr>
        <w:t xml:space="preserve"> </w:t>
      </w:r>
      <w:r w:rsidRPr="00743A84">
        <w:rPr>
          <w:sz w:val="19"/>
        </w:rPr>
        <w:t>time</w:t>
      </w:r>
      <w:r w:rsidRPr="00743A84">
        <w:rPr>
          <w:spacing w:val="-7"/>
          <w:sz w:val="19"/>
        </w:rPr>
        <w:t xml:space="preserve"> </w:t>
      </w:r>
      <w:r w:rsidRPr="00743A84">
        <w:rPr>
          <w:sz w:val="19"/>
        </w:rPr>
        <w:t>bring</w:t>
      </w:r>
      <w:r w:rsidRPr="00743A84">
        <w:rPr>
          <w:spacing w:val="-8"/>
          <w:sz w:val="19"/>
        </w:rPr>
        <w:t xml:space="preserve"> </w:t>
      </w:r>
      <w:r w:rsidRPr="00743A84">
        <w:rPr>
          <w:sz w:val="19"/>
        </w:rPr>
        <w:t>into</w:t>
      </w:r>
      <w:r w:rsidRPr="00743A84">
        <w:rPr>
          <w:spacing w:val="-6"/>
          <w:sz w:val="19"/>
        </w:rPr>
        <w:t xml:space="preserve"> </w:t>
      </w:r>
      <w:r w:rsidRPr="00743A84">
        <w:rPr>
          <w:sz w:val="19"/>
        </w:rPr>
        <w:t>or keep upon the premises or the Building any inflammable, combustible, explosive, environmentally hazardous, or otherwise dangerous fluid, chemical, or</w:t>
      </w:r>
      <w:r w:rsidRPr="00743A84">
        <w:rPr>
          <w:spacing w:val="-18"/>
          <w:sz w:val="19"/>
        </w:rPr>
        <w:t xml:space="preserve"> </w:t>
      </w:r>
      <w:r w:rsidRPr="00743A84">
        <w:rPr>
          <w:sz w:val="19"/>
        </w:rPr>
        <w:t>substance.</w:t>
      </w:r>
    </w:p>
    <w:p w:rsidR="00566ED4" w:rsidRPr="00743A84" w:rsidRDefault="00566ED4">
      <w:pPr>
        <w:pStyle w:val="BodyText"/>
        <w:spacing w:before="7"/>
        <w:rPr>
          <w:sz w:val="15"/>
        </w:rPr>
      </w:pPr>
    </w:p>
    <w:p w:rsidR="00566ED4" w:rsidRPr="00743A84" w:rsidRDefault="00920D11">
      <w:pPr>
        <w:pStyle w:val="ListParagraph"/>
        <w:numPr>
          <w:ilvl w:val="1"/>
          <w:numId w:val="2"/>
        </w:numPr>
        <w:tabs>
          <w:tab w:val="left" w:pos="1680"/>
        </w:tabs>
        <w:ind w:right="118" w:hanging="360"/>
        <w:jc w:val="both"/>
        <w:rPr>
          <w:sz w:val="19"/>
        </w:rPr>
      </w:pPr>
      <w:bookmarkStart w:id="117" w:name="10._All_movement_of_freight,_furniture,_"/>
      <w:bookmarkEnd w:id="117"/>
      <w:r w:rsidRPr="00743A84">
        <w:rPr>
          <w:sz w:val="19"/>
        </w:rPr>
        <w:t>All movement of freight, furniture, packages, boxes, crates, or any other object or matter of any description must take place</w:t>
      </w:r>
      <w:r w:rsidRPr="00743A84">
        <w:rPr>
          <w:spacing w:val="-6"/>
          <w:sz w:val="19"/>
        </w:rPr>
        <w:t xml:space="preserve"> </w:t>
      </w:r>
      <w:r w:rsidRPr="00743A84">
        <w:rPr>
          <w:sz w:val="19"/>
        </w:rPr>
        <w:t>during</w:t>
      </w:r>
      <w:r w:rsidRPr="00743A84">
        <w:rPr>
          <w:spacing w:val="-6"/>
          <w:sz w:val="19"/>
        </w:rPr>
        <w:t xml:space="preserve"> </w:t>
      </w:r>
      <w:r w:rsidRPr="00743A84">
        <w:rPr>
          <w:sz w:val="19"/>
        </w:rPr>
        <w:t>such</w:t>
      </w:r>
      <w:r w:rsidRPr="00743A84">
        <w:rPr>
          <w:spacing w:val="-4"/>
          <w:sz w:val="19"/>
        </w:rPr>
        <w:t xml:space="preserve"> </w:t>
      </w:r>
      <w:r w:rsidRPr="00743A84">
        <w:rPr>
          <w:sz w:val="19"/>
        </w:rPr>
        <w:t>hours</w:t>
      </w:r>
      <w:r w:rsidRPr="00743A84">
        <w:rPr>
          <w:spacing w:val="-5"/>
          <w:sz w:val="19"/>
        </w:rPr>
        <w:t xml:space="preserve"> </w:t>
      </w:r>
      <w:r w:rsidRPr="00743A84">
        <w:rPr>
          <w:sz w:val="19"/>
        </w:rPr>
        <w:t>and</w:t>
      </w:r>
      <w:r w:rsidRPr="00743A84">
        <w:rPr>
          <w:spacing w:val="-4"/>
          <w:sz w:val="19"/>
        </w:rPr>
        <w:t xml:space="preserve"> </w:t>
      </w:r>
      <w:r w:rsidRPr="00743A84">
        <w:rPr>
          <w:sz w:val="19"/>
        </w:rPr>
        <w:t>in</w:t>
      </w:r>
      <w:r w:rsidRPr="00743A84">
        <w:rPr>
          <w:spacing w:val="-4"/>
          <w:sz w:val="19"/>
        </w:rPr>
        <w:t xml:space="preserve"> </w:t>
      </w:r>
      <w:r w:rsidRPr="00743A84">
        <w:rPr>
          <w:sz w:val="19"/>
        </w:rPr>
        <w:t>such</w:t>
      </w:r>
      <w:r w:rsidRPr="00743A84">
        <w:rPr>
          <w:spacing w:val="-4"/>
          <w:sz w:val="19"/>
        </w:rPr>
        <w:t xml:space="preserve"> </w:t>
      </w:r>
      <w:r w:rsidRPr="00743A84">
        <w:rPr>
          <w:sz w:val="19"/>
        </w:rPr>
        <w:t>elevators,</w:t>
      </w:r>
      <w:r w:rsidRPr="00743A84">
        <w:rPr>
          <w:spacing w:val="-5"/>
          <w:sz w:val="19"/>
        </w:rPr>
        <w:t xml:space="preserve"> </w:t>
      </w:r>
      <w:r w:rsidRPr="00743A84">
        <w:rPr>
          <w:sz w:val="19"/>
        </w:rPr>
        <w:t>and</w:t>
      </w:r>
      <w:r w:rsidRPr="00743A84">
        <w:rPr>
          <w:spacing w:val="-6"/>
          <w:sz w:val="19"/>
        </w:rPr>
        <w:t xml:space="preserve"> </w:t>
      </w:r>
      <w:r w:rsidRPr="00743A84">
        <w:rPr>
          <w:sz w:val="19"/>
        </w:rPr>
        <w:t>in</w:t>
      </w:r>
      <w:r w:rsidRPr="00743A84">
        <w:rPr>
          <w:spacing w:val="-6"/>
          <w:sz w:val="19"/>
        </w:rPr>
        <w:t xml:space="preserve"> </w:t>
      </w:r>
      <w:r w:rsidRPr="00743A84">
        <w:rPr>
          <w:sz w:val="19"/>
        </w:rPr>
        <w:t>such</w:t>
      </w:r>
      <w:r w:rsidRPr="00743A84">
        <w:rPr>
          <w:spacing w:val="-6"/>
          <w:sz w:val="19"/>
        </w:rPr>
        <w:t xml:space="preserve"> </w:t>
      </w:r>
      <w:r w:rsidRPr="00743A84">
        <w:rPr>
          <w:sz w:val="19"/>
        </w:rPr>
        <w:t>manner</w:t>
      </w:r>
      <w:r w:rsidRPr="00743A84">
        <w:rPr>
          <w:spacing w:val="-6"/>
          <w:sz w:val="19"/>
        </w:rPr>
        <w:t xml:space="preserve"> </w:t>
      </w:r>
      <w:r w:rsidRPr="00743A84">
        <w:rPr>
          <w:sz w:val="19"/>
        </w:rPr>
        <w:t>as</w:t>
      </w:r>
      <w:r w:rsidRPr="00743A84">
        <w:rPr>
          <w:spacing w:val="-5"/>
          <w:sz w:val="19"/>
        </w:rPr>
        <w:t xml:space="preserve"> </w:t>
      </w:r>
      <w:r w:rsidRPr="00743A84">
        <w:rPr>
          <w:sz w:val="19"/>
        </w:rPr>
        <w:t>Landlord</w:t>
      </w:r>
      <w:r w:rsidRPr="00743A84">
        <w:rPr>
          <w:spacing w:val="-4"/>
          <w:sz w:val="19"/>
        </w:rPr>
        <w:t xml:space="preserve"> </w:t>
      </w:r>
      <w:r w:rsidRPr="00743A84">
        <w:rPr>
          <w:sz w:val="19"/>
        </w:rPr>
        <w:t>or</w:t>
      </w:r>
      <w:r w:rsidRPr="00743A84">
        <w:rPr>
          <w:spacing w:val="-6"/>
          <w:sz w:val="19"/>
        </w:rPr>
        <w:t xml:space="preserve"> </w:t>
      </w:r>
      <w:r w:rsidRPr="00743A84">
        <w:rPr>
          <w:sz w:val="19"/>
        </w:rPr>
        <w:t>its</w:t>
      </w:r>
      <w:r w:rsidRPr="00743A84">
        <w:rPr>
          <w:spacing w:val="-5"/>
          <w:sz w:val="19"/>
        </w:rPr>
        <w:t xml:space="preserve"> </w:t>
      </w:r>
      <w:r w:rsidRPr="00743A84">
        <w:rPr>
          <w:sz w:val="19"/>
        </w:rPr>
        <w:t>agent</w:t>
      </w:r>
      <w:r w:rsidRPr="00743A84">
        <w:rPr>
          <w:spacing w:val="-5"/>
          <w:sz w:val="19"/>
        </w:rPr>
        <w:t xml:space="preserve"> </w:t>
      </w:r>
      <w:r w:rsidRPr="00743A84">
        <w:rPr>
          <w:sz w:val="19"/>
        </w:rPr>
        <w:t>may</w:t>
      </w:r>
      <w:r w:rsidRPr="00743A84">
        <w:rPr>
          <w:spacing w:val="-8"/>
          <w:sz w:val="19"/>
        </w:rPr>
        <w:t xml:space="preserve"> </w:t>
      </w:r>
      <w:r w:rsidRPr="00743A84">
        <w:rPr>
          <w:sz w:val="19"/>
        </w:rPr>
        <w:t>determine</w:t>
      </w:r>
      <w:r w:rsidRPr="00743A84">
        <w:rPr>
          <w:spacing w:val="-6"/>
          <w:sz w:val="19"/>
        </w:rPr>
        <w:t xml:space="preserve"> </w:t>
      </w:r>
      <w:r w:rsidRPr="00743A84">
        <w:rPr>
          <w:sz w:val="19"/>
        </w:rPr>
        <w:t>from</w:t>
      </w:r>
      <w:r w:rsidRPr="00743A84">
        <w:rPr>
          <w:spacing w:val="-6"/>
          <w:sz w:val="19"/>
        </w:rPr>
        <w:t xml:space="preserve"> </w:t>
      </w:r>
      <w:r w:rsidRPr="00743A84">
        <w:rPr>
          <w:sz w:val="19"/>
        </w:rPr>
        <w:t>time</w:t>
      </w:r>
      <w:r w:rsidRPr="00743A84">
        <w:rPr>
          <w:spacing w:val="-6"/>
          <w:sz w:val="19"/>
        </w:rPr>
        <w:t xml:space="preserve"> </w:t>
      </w:r>
      <w:r w:rsidRPr="00743A84">
        <w:rPr>
          <w:sz w:val="19"/>
        </w:rPr>
        <w:t>to time. Any labor and engineering costs incurred by Landlord in connection with any moving herein specified shall be paid by Tenant to Landlord, on</w:t>
      </w:r>
      <w:r w:rsidRPr="00743A84">
        <w:rPr>
          <w:spacing w:val="-12"/>
          <w:sz w:val="19"/>
        </w:rPr>
        <w:t xml:space="preserve"> </w:t>
      </w:r>
      <w:r w:rsidRPr="00743A84">
        <w:rPr>
          <w:sz w:val="19"/>
        </w:rPr>
        <w:t>demand.</w:t>
      </w:r>
    </w:p>
    <w:p w:rsidR="00566ED4" w:rsidRPr="00743A84" w:rsidRDefault="00920D11">
      <w:pPr>
        <w:pStyle w:val="ListParagraph"/>
        <w:numPr>
          <w:ilvl w:val="1"/>
          <w:numId w:val="2"/>
        </w:numPr>
        <w:tabs>
          <w:tab w:val="left" w:pos="1680"/>
        </w:tabs>
        <w:spacing w:before="179"/>
        <w:ind w:right="117" w:hanging="360"/>
        <w:jc w:val="both"/>
        <w:rPr>
          <w:sz w:val="19"/>
        </w:rPr>
      </w:pPr>
      <w:bookmarkStart w:id="118" w:name="11._No_tenant_shall_use_its_premises,_or"/>
      <w:bookmarkEnd w:id="118"/>
      <w:r w:rsidRPr="00743A84">
        <w:rPr>
          <w:sz w:val="19"/>
        </w:rPr>
        <w:t>No tenant shall use its premises, or permit any part thereof to be used, for manufacturing or the sale at retail or auction of merchandise,</w:t>
      </w:r>
      <w:r w:rsidRPr="00743A84">
        <w:rPr>
          <w:spacing w:val="-4"/>
          <w:sz w:val="19"/>
        </w:rPr>
        <w:t xml:space="preserve"> </w:t>
      </w:r>
      <w:r w:rsidRPr="00743A84">
        <w:rPr>
          <w:sz w:val="19"/>
        </w:rPr>
        <w:t>goods,</w:t>
      </w:r>
      <w:r w:rsidRPr="00743A84">
        <w:rPr>
          <w:spacing w:val="-1"/>
          <w:sz w:val="19"/>
        </w:rPr>
        <w:t xml:space="preserve"> </w:t>
      </w:r>
      <w:r w:rsidRPr="00743A84">
        <w:rPr>
          <w:sz w:val="19"/>
        </w:rPr>
        <w:t>or</w:t>
      </w:r>
      <w:r w:rsidRPr="00743A84">
        <w:rPr>
          <w:spacing w:val="-5"/>
          <w:sz w:val="19"/>
        </w:rPr>
        <w:t xml:space="preserve"> </w:t>
      </w:r>
      <w:r w:rsidRPr="00743A84">
        <w:rPr>
          <w:sz w:val="19"/>
        </w:rPr>
        <w:t>property</w:t>
      </w:r>
      <w:r w:rsidRPr="00743A84">
        <w:rPr>
          <w:spacing w:val="-6"/>
          <w:sz w:val="19"/>
        </w:rPr>
        <w:t xml:space="preserve"> </w:t>
      </w:r>
      <w:r w:rsidRPr="00743A84">
        <w:rPr>
          <w:sz w:val="19"/>
        </w:rPr>
        <w:t>of any</w:t>
      </w:r>
      <w:r w:rsidRPr="00743A84">
        <w:rPr>
          <w:spacing w:val="-8"/>
          <w:sz w:val="19"/>
        </w:rPr>
        <w:t xml:space="preserve"> </w:t>
      </w:r>
      <w:r w:rsidRPr="00743A84">
        <w:rPr>
          <w:sz w:val="19"/>
        </w:rPr>
        <w:t>kind</w:t>
      </w:r>
      <w:r w:rsidRPr="00743A84">
        <w:rPr>
          <w:spacing w:val="-1"/>
          <w:sz w:val="19"/>
        </w:rPr>
        <w:t xml:space="preserve"> </w:t>
      </w:r>
      <w:r w:rsidRPr="00743A84">
        <w:rPr>
          <w:sz w:val="19"/>
        </w:rPr>
        <w:t>unless</w:t>
      </w:r>
      <w:r w:rsidRPr="00743A84">
        <w:rPr>
          <w:spacing w:val="-1"/>
          <w:sz w:val="19"/>
        </w:rPr>
        <w:t xml:space="preserve"> </w:t>
      </w:r>
      <w:r w:rsidRPr="00743A84">
        <w:rPr>
          <w:sz w:val="19"/>
        </w:rPr>
        <w:t>said</w:t>
      </w:r>
      <w:r w:rsidRPr="00743A84">
        <w:rPr>
          <w:spacing w:val="-1"/>
          <w:sz w:val="19"/>
        </w:rPr>
        <w:t xml:space="preserve"> </w:t>
      </w:r>
      <w:r w:rsidRPr="00743A84">
        <w:rPr>
          <w:sz w:val="19"/>
        </w:rPr>
        <w:t>use</w:t>
      </w:r>
      <w:r w:rsidRPr="00743A84">
        <w:rPr>
          <w:spacing w:val="-2"/>
          <w:sz w:val="19"/>
        </w:rPr>
        <w:t xml:space="preserve"> </w:t>
      </w:r>
      <w:r w:rsidRPr="00743A84">
        <w:rPr>
          <w:sz w:val="19"/>
        </w:rPr>
        <w:t>is</w:t>
      </w:r>
      <w:r w:rsidRPr="00743A84">
        <w:rPr>
          <w:spacing w:val="-1"/>
          <w:sz w:val="19"/>
        </w:rPr>
        <w:t xml:space="preserve"> </w:t>
      </w:r>
      <w:r w:rsidRPr="00743A84">
        <w:rPr>
          <w:sz w:val="19"/>
        </w:rPr>
        <w:t>consistent</w:t>
      </w:r>
      <w:r w:rsidRPr="00743A84">
        <w:rPr>
          <w:spacing w:val="-2"/>
          <w:sz w:val="19"/>
        </w:rPr>
        <w:t xml:space="preserve"> </w:t>
      </w:r>
      <w:r w:rsidRPr="00743A84">
        <w:rPr>
          <w:sz w:val="19"/>
        </w:rPr>
        <w:t>with</w:t>
      </w:r>
      <w:r w:rsidRPr="00743A84">
        <w:rPr>
          <w:spacing w:val="-1"/>
          <w:sz w:val="19"/>
        </w:rPr>
        <w:t xml:space="preserve"> </w:t>
      </w:r>
      <w:r w:rsidRPr="00743A84">
        <w:rPr>
          <w:sz w:val="19"/>
        </w:rPr>
        <w:t>the</w:t>
      </w:r>
      <w:r w:rsidRPr="00743A84">
        <w:rPr>
          <w:spacing w:val="-2"/>
          <w:sz w:val="19"/>
        </w:rPr>
        <w:t xml:space="preserve"> </w:t>
      </w:r>
      <w:r w:rsidRPr="00743A84">
        <w:rPr>
          <w:sz w:val="19"/>
        </w:rPr>
        <w:t>use</w:t>
      </w:r>
      <w:r w:rsidRPr="00743A84">
        <w:rPr>
          <w:spacing w:val="-5"/>
          <w:sz w:val="19"/>
        </w:rPr>
        <w:t xml:space="preserve"> </w:t>
      </w:r>
      <w:r w:rsidRPr="00743A84">
        <w:rPr>
          <w:sz w:val="19"/>
        </w:rPr>
        <w:t>provisions</w:t>
      </w:r>
      <w:r w:rsidRPr="00743A84">
        <w:rPr>
          <w:spacing w:val="-4"/>
          <w:sz w:val="19"/>
        </w:rPr>
        <w:t xml:space="preserve"> </w:t>
      </w:r>
      <w:r w:rsidRPr="00743A84">
        <w:rPr>
          <w:sz w:val="19"/>
        </w:rPr>
        <w:t>of the</w:t>
      </w:r>
      <w:r w:rsidRPr="00743A84">
        <w:rPr>
          <w:spacing w:val="-2"/>
          <w:sz w:val="19"/>
        </w:rPr>
        <w:t xml:space="preserve"> </w:t>
      </w:r>
      <w:r w:rsidRPr="00743A84">
        <w:rPr>
          <w:sz w:val="19"/>
        </w:rPr>
        <w:t>Lease.</w:t>
      </w:r>
    </w:p>
    <w:p w:rsidR="00566ED4" w:rsidRPr="00743A84" w:rsidRDefault="00920D11">
      <w:pPr>
        <w:pStyle w:val="ListParagraph"/>
        <w:numPr>
          <w:ilvl w:val="1"/>
          <w:numId w:val="2"/>
        </w:numPr>
        <w:tabs>
          <w:tab w:val="left" w:pos="1680"/>
        </w:tabs>
        <w:spacing w:before="179"/>
        <w:ind w:right="116" w:hanging="360"/>
        <w:jc w:val="both"/>
        <w:rPr>
          <w:sz w:val="19"/>
        </w:rPr>
      </w:pPr>
      <w:bookmarkStart w:id="119" w:name="12._Landlord_shall_have_the_right_to_pre"/>
      <w:bookmarkEnd w:id="119"/>
      <w:r w:rsidRPr="00743A84">
        <w:rPr>
          <w:sz w:val="19"/>
        </w:rPr>
        <w:t xml:space="preserve">Landlord shall have the right to prescribe the weight and position of safes and other objects of excessive weight, and no safe or other object whose weight exceeds the lawful load for the area upon which it would stand shall be </w:t>
      </w:r>
      <w:r w:rsidRPr="00743A84">
        <w:rPr>
          <w:spacing w:val="34"/>
          <w:sz w:val="19"/>
        </w:rPr>
        <w:t xml:space="preserve"> </w:t>
      </w:r>
      <w:r w:rsidRPr="00743A84">
        <w:rPr>
          <w:sz w:val="19"/>
        </w:rPr>
        <w:t>brought</w:t>
      </w:r>
    </w:p>
    <w:p w:rsidR="00566ED4" w:rsidRPr="00743A84" w:rsidRDefault="00566ED4">
      <w:pPr>
        <w:jc w:val="both"/>
        <w:rPr>
          <w:sz w:val="19"/>
        </w:rPr>
        <w:sectPr w:rsidR="00566ED4" w:rsidRPr="00743A84" w:rsidSect="004D0BA1">
          <w:footerReference w:type="default" r:id="rId15"/>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ind w:left="1679" w:right="117"/>
        <w:jc w:val="both"/>
        <w:rPr>
          <w:sz w:val="19"/>
        </w:rPr>
      </w:pPr>
      <w:proofErr w:type="gramStart"/>
      <w:r w:rsidRPr="00743A84">
        <w:rPr>
          <w:sz w:val="19"/>
        </w:rPr>
        <w:t>into</w:t>
      </w:r>
      <w:proofErr w:type="gramEnd"/>
      <w:r w:rsidRPr="00743A84">
        <w:rPr>
          <w:sz w:val="19"/>
        </w:rPr>
        <w:t xml:space="preserve"> or kept upon any tenant’s premises. If, in the judgment of Landlord, it is necessary to distribute the concentrated weight</w:t>
      </w:r>
      <w:r w:rsidRPr="00743A84">
        <w:rPr>
          <w:spacing w:val="-8"/>
          <w:sz w:val="19"/>
        </w:rPr>
        <w:t xml:space="preserve"> </w:t>
      </w:r>
      <w:r w:rsidRPr="00743A84">
        <w:rPr>
          <w:sz w:val="19"/>
        </w:rPr>
        <w:t>of</w:t>
      </w:r>
      <w:r w:rsidRPr="00743A84">
        <w:rPr>
          <w:spacing w:val="-7"/>
          <w:sz w:val="19"/>
        </w:rPr>
        <w:t xml:space="preserve"> </w:t>
      </w:r>
      <w:r w:rsidRPr="00743A84">
        <w:rPr>
          <w:sz w:val="19"/>
        </w:rPr>
        <w:t>any</w:t>
      </w:r>
      <w:r w:rsidRPr="00743A84">
        <w:rPr>
          <w:spacing w:val="-12"/>
          <w:sz w:val="19"/>
        </w:rPr>
        <w:t xml:space="preserve"> </w:t>
      </w:r>
      <w:r w:rsidRPr="00743A84">
        <w:rPr>
          <w:sz w:val="19"/>
        </w:rPr>
        <w:t>heavy</w:t>
      </w:r>
      <w:r w:rsidRPr="00743A84">
        <w:rPr>
          <w:spacing w:val="-12"/>
          <w:sz w:val="19"/>
        </w:rPr>
        <w:t xml:space="preserve"> </w:t>
      </w:r>
      <w:r w:rsidRPr="00743A84">
        <w:rPr>
          <w:sz w:val="19"/>
        </w:rPr>
        <w:t>object,</w:t>
      </w:r>
      <w:r w:rsidRPr="00743A84">
        <w:rPr>
          <w:spacing w:val="-8"/>
          <w:sz w:val="19"/>
        </w:rPr>
        <w:t xml:space="preserve"> </w:t>
      </w:r>
      <w:r w:rsidRPr="00743A84">
        <w:rPr>
          <w:sz w:val="19"/>
        </w:rPr>
        <w:t>the</w:t>
      </w:r>
      <w:r w:rsidRPr="00743A84">
        <w:rPr>
          <w:spacing w:val="-11"/>
          <w:sz w:val="19"/>
        </w:rPr>
        <w:t xml:space="preserve"> </w:t>
      </w:r>
      <w:r w:rsidRPr="00743A84">
        <w:rPr>
          <w:sz w:val="19"/>
        </w:rPr>
        <w:t>work</w:t>
      </w:r>
      <w:r w:rsidRPr="00743A84">
        <w:rPr>
          <w:spacing w:val="-9"/>
          <w:sz w:val="19"/>
        </w:rPr>
        <w:t xml:space="preserve"> </w:t>
      </w:r>
      <w:r w:rsidRPr="00743A84">
        <w:rPr>
          <w:sz w:val="19"/>
        </w:rPr>
        <w:t>involved</w:t>
      </w:r>
      <w:r w:rsidRPr="00743A84">
        <w:rPr>
          <w:spacing w:val="-7"/>
          <w:sz w:val="19"/>
        </w:rPr>
        <w:t xml:space="preserve"> </w:t>
      </w:r>
      <w:r w:rsidRPr="00743A84">
        <w:rPr>
          <w:sz w:val="19"/>
        </w:rPr>
        <w:t>in</w:t>
      </w:r>
      <w:r w:rsidRPr="00743A84">
        <w:rPr>
          <w:spacing w:val="-7"/>
          <w:sz w:val="19"/>
        </w:rPr>
        <w:t xml:space="preserve"> </w:t>
      </w:r>
      <w:r w:rsidRPr="00743A84">
        <w:rPr>
          <w:sz w:val="19"/>
        </w:rPr>
        <w:t>such</w:t>
      </w:r>
      <w:r w:rsidRPr="00743A84">
        <w:rPr>
          <w:spacing w:val="-7"/>
          <w:sz w:val="19"/>
        </w:rPr>
        <w:t xml:space="preserve"> </w:t>
      </w:r>
      <w:r w:rsidRPr="00743A84">
        <w:rPr>
          <w:sz w:val="19"/>
        </w:rPr>
        <w:t>distribution</w:t>
      </w:r>
      <w:r w:rsidRPr="00743A84">
        <w:rPr>
          <w:spacing w:val="-7"/>
          <w:sz w:val="19"/>
        </w:rPr>
        <w:t xml:space="preserve"> </w:t>
      </w:r>
      <w:r w:rsidRPr="00743A84">
        <w:rPr>
          <w:sz w:val="19"/>
        </w:rPr>
        <w:t>shall</w:t>
      </w:r>
      <w:r w:rsidRPr="00743A84">
        <w:rPr>
          <w:spacing w:val="-8"/>
          <w:sz w:val="19"/>
        </w:rPr>
        <w:t xml:space="preserve"> </w:t>
      </w:r>
      <w:r w:rsidRPr="00743A84">
        <w:rPr>
          <w:sz w:val="19"/>
        </w:rPr>
        <w:t>be</w:t>
      </w:r>
      <w:r w:rsidRPr="00743A84">
        <w:rPr>
          <w:spacing w:val="-8"/>
          <w:sz w:val="19"/>
        </w:rPr>
        <w:t xml:space="preserve"> </w:t>
      </w:r>
      <w:r w:rsidRPr="00743A84">
        <w:rPr>
          <w:sz w:val="19"/>
        </w:rPr>
        <w:t>done</w:t>
      </w:r>
      <w:r w:rsidRPr="00743A84">
        <w:rPr>
          <w:spacing w:val="-8"/>
          <w:sz w:val="19"/>
        </w:rPr>
        <w:t xml:space="preserve"> </w:t>
      </w:r>
      <w:r w:rsidRPr="00743A84">
        <w:rPr>
          <w:sz w:val="19"/>
        </w:rPr>
        <w:t>at</w:t>
      </w:r>
      <w:r w:rsidRPr="00743A84">
        <w:rPr>
          <w:spacing w:val="-8"/>
          <w:sz w:val="19"/>
        </w:rPr>
        <w:t xml:space="preserve"> </w:t>
      </w:r>
      <w:r w:rsidRPr="00743A84">
        <w:rPr>
          <w:sz w:val="19"/>
        </w:rPr>
        <w:t>the</w:t>
      </w:r>
      <w:r w:rsidRPr="00743A84">
        <w:rPr>
          <w:spacing w:val="-8"/>
          <w:sz w:val="19"/>
        </w:rPr>
        <w:t xml:space="preserve"> </w:t>
      </w:r>
      <w:r w:rsidRPr="00743A84">
        <w:rPr>
          <w:sz w:val="19"/>
        </w:rPr>
        <w:t>expense</w:t>
      </w:r>
      <w:r w:rsidRPr="00743A84">
        <w:rPr>
          <w:spacing w:val="-8"/>
          <w:sz w:val="19"/>
        </w:rPr>
        <w:t xml:space="preserve"> </w:t>
      </w:r>
      <w:r w:rsidRPr="00743A84">
        <w:rPr>
          <w:sz w:val="19"/>
        </w:rPr>
        <w:t>of</w:t>
      </w:r>
      <w:r w:rsidRPr="00743A84">
        <w:rPr>
          <w:spacing w:val="-7"/>
          <w:sz w:val="19"/>
        </w:rPr>
        <w:t xml:space="preserve"> </w:t>
      </w:r>
      <w:r w:rsidRPr="00743A84">
        <w:rPr>
          <w:sz w:val="19"/>
        </w:rPr>
        <w:t>the</w:t>
      </w:r>
      <w:r w:rsidRPr="00743A84">
        <w:rPr>
          <w:spacing w:val="-8"/>
          <w:sz w:val="19"/>
        </w:rPr>
        <w:t xml:space="preserve"> </w:t>
      </w:r>
      <w:r w:rsidRPr="00743A84">
        <w:rPr>
          <w:sz w:val="19"/>
        </w:rPr>
        <w:t>tenant</w:t>
      </w:r>
      <w:r w:rsidRPr="00743A84">
        <w:rPr>
          <w:spacing w:val="-8"/>
          <w:sz w:val="19"/>
        </w:rPr>
        <w:t xml:space="preserve"> </w:t>
      </w:r>
      <w:r w:rsidRPr="00743A84">
        <w:rPr>
          <w:sz w:val="19"/>
        </w:rPr>
        <w:t>and</w:t>
      </w:r>
      <w:r w:rsidRPr="00743A84">
        <w:rPr>
          <w:spacing w:val="-7"/>
          <w:sz w:val="19"/>
        </w:rPr>
        <w:t xml:space="preserve"> </w:t>
      </w:r>
      <w:r w:rsidRPr="00743A84">
        <w:rPr>
          <w:sz w:val="19"/>
        </w:rPr>
        <w:t>in</w:t>
      </w:r>
      <w:r w:rsidRPr="00743A84">
        <w:rPr>
          <w:spacing w:val="-7"/>
          <w:sz w:val="19"/>
        </w:rPr>
        <w:t xml:space="preserve"> </w:t>
      </w:r>
      <w:r w:rsidRPr="00743A84">
        <w:rPr>
          <w:sz w:val="19"/>
        </w:rPr>
        <w:t>such manner as Landlord shall</w:t>
      </w:r>
      <w:r w:rsidRPr="00743A84">
        <w:rPr>
          <w:spacing w:val="-17"/>
          <w:sz w:val="19"/>
        </w:rPr>
        <w:t xml:space="preserve"> </w:t>
      </w:r>
      <w:r w:rsidRPr="00743A84">
        <w:rPr>
          <w:sz w:val="19"/>
        </w:rPr>
        <w:t>determine.</w:t>
      </w:r>
    </w:p>
    <w:p w:rsidR="00566ED4" w:rsidRPr="00743A84" w:rsidRDefault="00920D11">
      <w:pPr>
        <w:pStyle w:val="ListParagraph"/>
        <w:numPr>
          <w:ilvl w:val="1"/>
          <w:numId w:val="2"/>
        </w:numPr>
        <w:tabs>
          <w:tab w:val="left" w:pos="1680"/>
        </w:tabs>
        <w:spacing w:before="179"/>
        <w:ind w:right="117" w:hanging="360"/>
        <w:jc w:val="both"/>
        <w:rPr>
          <w:sz w:val="19"/>
        </w:rPr>
      </w:pPr>
      <w:bookmarkStart w:id="120" w:name="13._Landlord,_its_contractors,_and_their"/>
      <w:bookmarkEnd w:id="120"/>
      <w:r w:rsidRPr="00743A84">
        <w:rPr>
          <w:sz w:val="19"/>
        </w:rPr>
        <w:t>Landlord, its contractors, and their respective employees, shall have the right to use, without charge therefor, all light, power, and water in the premises of any tenant while cleaning or making repairs or alterations in the premises of such tenant.</w:t>
      </w:r>
    </w:p>
    <w:p w:rsidR="00566ED4" w:rsidRPr="00743A84" w:rsidRDefault="00566ED4">
      <w:pPr>
        <w:pStyle w:val="BodyText"/>
        <w:spacing w:before="9"/>
        <w:rPr>
          <w:sz w:val="15"/>
        </w:rPr>
      </w:pPr>
    </w:p>
    <w:p w:rsidR="00566ED4" w:rsidRPr="00743A84" w:rsidRDefault="00920D11">
      <w:pPr>
        <w:pStyle w:val="ListParagraph"/>
        <w:numPr>
          <w:ilvl w:val="1"/>
          <w:numId w:val="2"/>
        </w:numPr>
        <w:tabs>
          <w:tab w:val="left" w:pos="1680"/>
        </w:tabs>
        <w:ind w:hanging="360"/>
        <w:rPr>
          <w:sz w:val="19"/>
        </w:rPr>
      </w:pPr>
      <w:bookmarkStart w:id="121" w:name="14._No_premises_of_any_tenant_shall_be_u"/>
      <w:bookmarkEnd w:id="121"/>
      <w:r w:rsidRPr="00743A84">
        <w:rPr>
          <w:sz w:val="19"/>
        </w:rPr>
        <w:t>No premises of</w:t>
      </w:r>
      <w:r w:rsidRPr="00743A84">
        <w:rPr>
          <w:spacing w:val="1"/>
          <w:sz w:val="19"/>
        </w:rPr>
        <w:t xml:space="preserve"> </w:t>
      </w:r>
      <w:r w:rsidRPr="00743A84">
        <w:rPr>
          <w:sz w:val="19"/>
        </w:rPr>
        <w:t>any</w:t>
      </w:r>
      <w:r w:rsidRPr="00743A84">
        <w:rPr>
          <w:spacing w:val="-7"/>
          <w:sz w:val="19"/>
        </w:rPr>
        <w:t xml:space="preserve"> </w:t>
      </w:r>
      <w:r w:rsidRPr="00743A84">
        <w:rPr>
          <w:sz w:val="19"/>
        </w:rPr>
        <w:t>tenant</w:t>
      </w:r>
      <w:r w:rsidRPr="00743A84">
        <w:rPr>
          <w:spacing w:val="-1"/>
          <w:sz w:val="19"/>
        </w:rPr>
        <w:t xml:space="preserve"> </w:t>
      </w:r>
      <w:r w:rsidRPr="00743A84">
        <w:rPr>
          <w:sz w:val="19"/>
        </w:rPr>
        <w:t>shall</w:t>
      </w:r>
      <w:r w:rsidRPr="00743A84">
        <w:rPr>
          <w:spacing w:val="-3"/>
          <w:sz w:val="19"/>
        </w:rPr>
        <w:t xml:space="preserve"> </w:t>
      </w:r>
      <w:r w:rsidRPr="00743A84">
        <w:rPr>
          <w:sz w:val="19"/>
        </w:rPr>
        <w:t>be</w:t>
      </w:r>
      <w:r w:rsidRPr="00743A84">
        <w:rPr>
          <w:spacing w:val="-1"/>
          <w:sz w:val="19"/>
        </w:rPr>
        <w:t xml:space="preserve"> </w:t>
      </w:r>
      <w:r w:rsidRPr="00743A84">
        <w:rPr>
          <w:sz w:val="19"/>
        </w:rPr>
        <w:t>used</w:t>
      </w:r>
      <w:r w:rsidRPr="00743A84">
        <w:rPr>
          <w:spacing w:val="-2"/>
          <w:sz w:val="19"/>
        </w:rPr>
        <w:t xml:space="preserve"> </w:t>
      </w:r>
      <w:r w:rsidRPr="00743A84">
        <w:rPr>
          <w:sz w:val="19"/>
        </w:rPr>
        <w:t>for</w:t>
      </w:r>
      <w:r w:rsidRPr="00743A84">
        <w:rPr>
          <w:spacing w:val="-2"/>
          <w:sz w:val="19"/>
        </w:rPr>
        <w:t xml:space="preserve"> </w:t>
      </w:r>
      <w:r w:rsidRPr="00743A84">
        <w:rPr>
          <w:sz w:val="19"/>
        </w:rPr>
        <w:t>lodging</w:t>
      </w:r>
      <w:r w:rsidRPr="00743A84">
        <w:rPr>
          <w:spacing w:val="-2"/>
          <w:sz w:val="19"/>
        </w:rPr>
        <w:t xml:space="preserve"> </w:t>
      </w:r>
      <w:r w:rsidRPr="00743A84">
        <w:rPr>
          <w:sz w:val="19"/>
        </w:rPr>
        <w:t>or</w:t>
      </w:r>
      <w:r w:rsidRPr="00743A84">
        <w:rPr>
          <w:spacing w:val="-2"/>
          <w:sz w:val="19"/>
        </w:rPr>
        <w:t xml:space="preserve"> </w:t>
      </w:r>
      <w:r w:rsidRPr="00743A84">
        <w:rPr>
          <w:sz w:val="19"/>
        </w:rPr>
        <w:t>sleeping</w:t>
      </w:r>
      <w:r w:rsidRPr="00743A84">
        <w:rPr>
          <w:spacing w:val="-2"/>
          <w:sz w:val="19"/>
        </w:rPr>
        <w:t xml:space="preserve"> </w:t>
      </w:r>
      <w:r w:rsidRPr="00743A84">
        <w:rPr>
          <w:sz w:val="19"/>
        </w:rPr>
        <w:t>or</w:t>
      </w:r>
      <w:r w:rsidRPr="00743A84">
        <w:rPr>
          <w:spacing w:val="-2"/>
          <w:sz w:val="19"/>
        </w:rPr>
        <w:t xml:space="preserve"> </w:t>
      </w:r>
      <w:r w:rsidRPr="00743A84">
        <w:rPr>
          <w:sz w:val="19"/>
        </w:rPr>
        <w:t>for</w:t>
      </w:r>
      <w:r w:rsidRPr="00743A84">
        <w:rPr>
          <w:spacing w:val="-2"/>
          <w:sz w:val="19"/>
        </w:rPr>
        <w:t xml:space="preserve"> </w:t>
      </w:r>
      <w:r w:rsidRPr="00743A84">
        <w:rPr>
          <w:sz w:val="19"/>
        </w:rPr>
        <w:t>any</w:t>
      </w:r>
      <w:r w:rsidRPr="00743A84">
        <w:rPr>
          <w:spacing w:val="-7"/>
          <w:sz w:val="19"/>
        </w:rPr>
        <w:t xml:space="preserve"> </w:t>
      </w:r>
      <w:r w:rsidRPr="00743A84">
        <w:rPr>
          <w:sz w:val="19"/>
        </w:rPr>
        <w:t>immoral</w:t>
      </w:r>
      <w:r w:rsidRPr="00743A84">
        <w:rPr>
          <w:spacing w:val="-1"/>
          <w:sz w:val="19"/>
        </w:rPr>
        <w:t xml:space="preserve"> </w:t>
      </w:r>
      <w:r w:rsidRPr="00743A84">
        <w:rPr>
          <w:sz w:val="19"/>
        </w:rPr>
        <w:t>or</w:t>
      </w:r>
      <w:r w:rsidRPr="00743A84">
        <w:rPr>
          <w:spacing w:val="-2"/>
          <w:sz w:val="19"/>
        </w:rPr>
        <w:t xml:space="preserve"> </w:t>
      </w:r>
      <w:r w:rsidRPr="00743A84">
        <w:rPr>
          <w:sz w:val="19"/>
        </w:rPr>
        <w:t>illegal</w:t>
      </w:r>
      <w:r w:rsidRPr="00743A84">
        <w:rPr>
          <w:spacing w:val="-1"/>
          <w:sz w:val="19"/>
        </w:rPr>
        <w:t xml:space="preserve"> </w:t>
      </w:r>
      <w:r w:rsidRPr="00743A84">
        <w:rPr>
          <w:sz w:val="19"/>
        </w:rPr>
        <w:t>purpose.</w:t>
      </w:r>
    </w:p>
    <w:p w:rsidR="00566ED4" w:rsidRPr="00743A84" w:rsidRDefault="00920D11">
      <w:pPr>
        <w:pStyle w:val="ListParagraph"/>
        <w:numPr>
          <w:ilvl w:val="1"/>
          <w:numId w:val="2"/>
        </w:numPr>
        <w:tabs>
          <w:tab w:val="left" w:pos="1680"/>
        </w:tabs>
        <w:spacing w:before="179"/>
        <w:ind w:left="1680" w:right="120"/>
        <w:jc w:val="both"/>
        <w:rPr>
          <w:sz w:val="19"/>
        </w:rPr>
      </w:pPr>
      <w:bookmarkStart w:id="122" w:name="15._The_requirements_of_tenants_for_any_"/>
      <w:bookmarkEnd w:id="122"/>
      <w:r w:rsidRPr="00743A84">
        <w:rPr>
          <w:sz w:val="19"/>
        </w:rPr>
        <w:t>The requirements of tenants for any services by Landlord will be attended to only upon prior application to Landlord. Employees of Landlord shall not perform any work or do anything outside of their regular duties, unless under special instructions from</w:t>
      </w:r>
      <w:r w:rsidRPr="00743A84">
        <w:rPr>
          <w:spacing w:val="-6"/>
          <w:sz w:val="19"/>
        </w:rPr>
        <w:t xml:space="preserve"> </w:t>
      </w:r>
      <w:r w:rsidRPr="00743A84">
        <w:rPr>
          <w:sz w:val="19"/>
        </w:rPr>
        <w:t>Landlord.</w:t>
      </w:r>
    </w:p>
    <w:p w:rsidR="00566ED4" w:rsidRPr="00743A84" w:rsidRDefault="00920D11">
      <w:pPr>
        <w:pStyle w:val="ListParagraph"/>
        <w:numPr>
          <w:ilvl w:val="1"/>
          <w:numId w:val="2"/>
        </w:numPr>
        <w:tabs>
          <w:tab w:val="left" w:pos="1681"/>
        </w:tabs>
        <w:spacing w:before="179"/>
        <w:ind w:left="1680" w:hanging="360"/>
        <w:rPr>
          <w:sz w:val="19"/>
        </w:rPr>
      </w:pPr>
      <w:bookmarkStart w:id="123" w:name="16._Canvassing,_soliciting,_and_peddling"/>
      <w:bookmarkEnd w:id="123"/>
      <w:r w:rsidRPr="00743A84">
        <w:rPr>
          <w:sz w:val="19"/>
        </w:rPr>
        <w:t>Canvassing,</w:t>
      </w:r>
      <w:r w:rsidRPr="00743A84">
        <w:rPr>
          <w:spacing w:val="-5"/>
          <w:sz w:val="19"/>
        </w:rPr>
        <w:t xml:space="preserve"> </w:t>
      </w:r>
      <w:r w:rsidRPr="00743A84">
        <w:rPr>
          <w:sz w:val="19"/>
        </w:rPr>
        <w:t>soliciting,</w:t>
      </w:r>
      <w:r w:rsidRPr="00743A84">
        <w:rPr>
          <w:spacing w:val="-5"/>
          <w:sz w:val="19"/>
        </w:rPr>
        <w:t xml:space="preserve"> </w:t>
      </w:r>
      <w:r w:rsidRPr="00743A84">
        <w:rPr>
          <w:sz w:val="19"/>
        </w:rPr>
        <w:t>and</w:t>
      </w:r>
      <w:r w:rsidRPr="00743A84">
        <w:rPr>
          <w:spacing w:val="-7"/>
          <w:sz w:val="19"/>
        </w:rPr>
        <w:t xml:space="preserve"> </w:t>
      </w:r>
      <w:r w:rsidRPr="00743A84">
        <w:rPr>
          <w:sz w:val="19"/>
        </w:rPr>
        <w:t>peddling</w:t>
      </w:r>
      <w:r w:rsidRPr="00743A84">
        <w:rPr>
          <w:spacing w:val="-6"/>
          <w:sz w:val="19"/>
        </w:rPr>
        <w:t xml:space="preserve"> </w:t>
      </w:r>
      <w:r w:rsidRPr="00743A84">
        <w:rPr>
          <w:sz w:val="19"/>
        </w:rPr>
        <w:t>in</w:t>
      </w:r>
      <w:r w:rsidRPr="00743A84">
        <w:rPr>
          <w:spacing w:val="-5"/>
          <w:sz w:val="19"/>
        </w:rPr>
        <w:t xml:space="preserve"> </w:t>
      </w:r>
      <w:r w:rsidRPr="00743A84">
        <w:rPr>
          <w:sz w:val="19"/>
        </w:rPr>
        <w:t>the</w:t>
      </w:r>
      <w:r w:rsidRPr="00743A84">
        <w:rPr>
          <w:spacing w:val="-6"/>
          <w:sz w:val="19"/>
        </w:rPr>
        <w:t xml:space="preserve"> </w:t>
      </w:r>
      <w:r w:rsidRPr="00743A84">
        <w:rPr>
          <w:sz w:val="19"/>
        </w:rPr>
        <w:t>Building</w:t>
      </w:r>
      <w:r w:rsidRPr="00743A84">
        <w:rPr>
          <w:spacing w:val="-7"/>
          <w:sz w:val="19"/>
        </w:rPr>
        <w:t xml:space="preserve"> </w:t>
      </w:r>
      <w:r w:rsidRPr="00743A84">
        <w:rPr>
          <w:sz w:val="19"/>
        </w:rPr>
        <w:t>are</w:t>
      </w:r>
      <w:r w:rsidRPr="00743A84">
        <w:rPr>
          <w:spacing w:val="-6"/>
          <w:sz w:val="19"/>
        </w:rPr>
        <w:t xml:space="preserve"> </w:t>
      </w:r>
      <w:r w:rsidRPr="00743A84">
        <w:rPr>
          <w:sz w:val="19"/>
        </w:rPr>
        <w:t>prohibited</w:t>
      </w:r>
      <w:r w:rsidRPr="00743A84">
        <w:rPr>
          <w:spacing w:val="-5"/>
          <w:sz w:val="19"/>
        </w:rPr>
        <w:t xml:space="preserve"> </w:t>
      </w:r>
      <w:r w:rsidRPr="00743A84">
        <w:rPr>
          <w:sz w:val="19"/>
        </w:rPr>
        <w:t>and</w:t>
      </w:r>
      <w:r w:rsidRPr="00743A84">
        <w:rPr>
          <w:spacing w:val="-7"/>
          <w:sz w:val="19"/>
        </w:rPr>
        <w:t xml:space="preserve"> </w:t>
      </w:r>
      <w:r w:rsidRPr="00743A84">
        <w:rPr>
          <w:sz w:val="19"/>
        </w:rPr>
        <w:t>each</w:t>
      </w:r>
      <w:r w:rsidRPr="00743A84">
        <w:rPr>
          <w:spacing w:val="-7"/>
          <w:sz w:val="19"/>
        </w:rPr>
        <w:t xml:space="preserve"> </w:t>
      </w:r>
      <w:r w:rsidRPr="00743A84">
        <w:rPr>
          <w:sz w:val="19"/>
        </w:rPr>
        <w:t>tenant</w:t>
      </w:r>
      <w:r w:rsidRPr="00743A84">
        <w:rPr>
          <w:spacing w:val="-8"/>
          <w:sz w:val="19"/>
        </w:rPr>
        <w:t xml:space="preserve"> </w:t>
      </w:r>
      <w:r w:rsidRPr="00743A84">
        <w:rPr>
          <w:sz w:val="19"/>
        </w:rPr>
        <w:t>shall</w:t>
      </w:r>
      <w:r w:rsidRPr="00743A84">
        <w:rPr>
          <w:spacing w:val="-8"/>
          <w:sz w:val="19"/>
        </w:rPr>
        <w:t xml:space="preserve"> </w:t>
      </w:r>
      <w:r w:rsidRPr="00743A84">
        <w:rPr>
          <w:sz w:val="19"/>
        </w:rPr>
        <w:t>cooperate</w:t>
      </w:r>
      <w:r w:rsidRPr="00743A84">
        <w:rPr>
          <w:spacing w:val="-6"/>
          <w:sz w:val="19"/>
        </w:rPr>
        <w:t xml:space="preserve"> </w:t>
      </w:r>
      <w:r w:rsidRPr="00743A84">
        <w:rPr>
          <w:sz w:val="19"/>
        </w:rPr>
        <w:t>to</w:t>
      </w:r>
      <w:r w:rsidRPr="00743A84">
        <w:rPr>
          <w:spacing w:val="-7"/>
          <w:sz w:val="19"/>
        </w:rPr>
        <w:t xml:space="preserve"> </w:t>
      </w:r>
      <w:r w:rsidRPr="00743A84">
        <w:rPr>
          <w:sz w:val="19"/>
        </w:rPr>
        <w:t>prevent</w:t>
      </w:r>
      <w:r w:rsidRPr="00743A84">
        <w:rPr>
          <w:spacing w:val="-5"/>
          <w:sz w:val="19"/>
        </w:rPr>
        <w:t xml:space="preserve"> </w:t>
      </w:r>
      <w:r w:rsidRPr="00743A84">
        <w:rPr>
          <w:sz w:val="19"/>
        </w:rPr>
        <w:t>the</w:t>
      </w:r>
      <w:r w:rsidRPr="00743A84">
        <w:rPr>
          <w:spacing w:val="-6"/>
          <w:sz w:val="19"/>
        </w:rPr>
        <w:t xml:space="preserve"> </w:t>
      </w:r>
      <w:r w:rsidRPr="00743A84">
        <w:rPr>
          <w:sz w:val="19"/>
        </w:rPr>
        <w:t>same.</w:t>
      </w:r>
    </w:p>
    <w:p w:rsidR="00566ED4" w:rsidRPr="00743A84" w:rsidRDefault="00920D11">
      <w:pPr>
        <w:pStyle w:val="ListParagraph"/>
        <w:numPr>
          <w:ilvl w:val="1"/>
          <w:numId w:val="2"/>
        </w:numPr>
        <w:tabs>
          <w:tab w:val="left" w:pos="1681"/>
        </w:tabs>
        <w:spacing w:before="179"/>
        <w:ind w:left="1680" w:right="116" w:hanging="360"/>
        <w:jc w:val="both"/>
        <w:rPr>
          <w:sz w:val="19"/>
        </w:rPr>
      </w:pPr>
      <w:bookmarkStart w:id="124" w:name="17._Each_tenant_shall_store_its_trash_an"/>
      <w:bookmarkEnd w:id="124"/>
      <w:r w:rsidRPr="00743A84">
        <w:rPr>
          <w:sz w:val="19"/>
        </w:rPr>
        <w:t>Each tenant shall store its trash and garbage within its premises. No material shall be placed in the trash boxes or receptacles if such material is of such nature that it may not be disposed of in the ordinary and customary manner of removing and disposing of office building trash and garbage in the area of the Building without being in violation of any law or ordinance governing such disposal. All garbage and refuse disposal shall be made only through entryways and</w:t>
      </w:r>
      <w:r w:rsidRPr="00743A84">
        <w:rPr>
          <w:spacing w:val="-7"/>
          <w:sz w:val="19"/>
        </w:rPr>
        <w:t xml:space="preserve"> </w:t>
      </w:r>
      <w:r w:rsidRPr="00743A84">
        <w:rPr>
          <w:sz w:val="19"/>
        </w:rPr>
        <w:t>elevators</w:t>
      </w:r>
      <w:r w:rsidRPr="00743A84">
        <w:rPr>
          <w:spacing w:val="-7"/>
          <w:sz w:val="19"/>
        </w:rPr>
        <w:t xml:space="preserve"> </w:t>
      </w:r>
      <w:r w:rsidRPr="00743A84">
        <w:rPr>
          <w:sz w:val="19"/>
        </w:rPr>
        <w:t>provided</w:t>
      </w:r>
      <w:r w:rsidRPr="00743A84">
        <w:rPr>
          <w:spacing w:val="-9"/>
          <w:sz w:val="19"/>
        </w:rPr>
        <w:t xml:space="preserve"> </w:t>
      </w:r>
      <w:r w:rsidRPr="00743A84">
        <w:rPr>
          <w:sz w:val="19"/>
        </w:rPr>
        <w:t>for</w:t>
      </w:r>
      <w:r w:rsidRPr="00743A84">
        <w:rPr>
          <w:spacing w:val="-10"/>
          <w:sz w:val="19"/>
        </w:rPr>
        <w:t xml:space="preserve"> </w:t>
      </w:r>
      <w:r w:rsidRPr="00743A84">
        <w:rPr>
          <w:sz w:val="19"/>
        </w:rPr>
        <w:t>such</w:t>
      </w:r>
      <w:r w:rsidRPr="00743A84">
        <w:rPr>
          <w:spacing w:val="-10"/>
          <w:sz w:val="19"/>
        </w:rPr>
        <w:t xml:space="preserve"> </w:t>
      </w:r>
      <w:r w:rsidRPr="00743A84">
        <w:rPr>
          <w:sz w:val="19"/>
        </w:rPr>
        <w:t>purposes</w:t>
      </w:r>
      <w:r w:rsidRPr="00743A84">
        <w:rPr>
          <w:spacing w:val="-7"/>
          <w:sz w:val="19"/>
        </w:rPr>
        <w:t xml:space="preserve"> </w:t>
      </w:r>
      <w:r w:rsidRPr="00743A84">
        <w:rPr>
          <w:sz w:val="19"/>
        </w:rPr>
        <w:t>and</w:t>
      </w:r>
      <w:r w:rsidRPr="00743A84">
        <w:rPr>
          <w:spacing w:val="-7"/>
          <w:sz w:val="19"/>
        </w:rPr>
        <w:t xml:space="preserve"> </w:t>
      </w:r>
      <w:r w:rsidRPr="00743A84">
        <w:rPr>
          <w:sz w:val="19"/>
        </w:rPr>
        <w:t>at</w:t>
      </w:r>
      <w:r w:rsidRPr="00743A84">
        <w:rPr>
          <w:spacing w:val="-9"/>
          <w:sz w:val="19"/>
        </w:rPr>
        <w:t xml:space="preserve"> </w:t>
      </w:r>
      <w:r w:rsidRPr="00743A84">
        <w:rPr>
          <w:sz w:val="19"/>
        </w:rPr>
        <w:t>such</w:t>
      </w:r>
      <w:r w:rsidRPr="00743A84">
        <w:rPr>
          <w:spacing w:val="-7"/>
          <w:sz w:val="19"/>
        </w:rPr>
        <w:t xml:space="preserve"> </w:t>
      </w:r>
      <w:r w:rsidRPr="00743A84">
        <w:rPr>
          <w:sz w:val="19"/>
        </w:rPr>
        <w:t>times</w:t>
      </w:r>
      <w:r w:rsidRPr="00743A84">
        <w:rPr>
          <w:spacing w:val="-7"/>
          <w:sz w:val="19"/>
        </w:rPr>
        <w:t xml:space="preserve"> </w:t>
      </w:r>
      <w:r w:rsidRPr="00743A84">
        <w:rPr>
          <w:sz w:val="19"/>
        </w:rPr>
        <w:t>as</w:t>
      </w:r>
      <w:r w:rsidRPr="00743A84">
        <w:rPr>
          <w:spacing w:val="-9"/>
          <w:sz w:val="19"/>
        </w:rPr>
        <w:t xml:space="preserve"> </w:t>
      </w:r>
      <w:r w:rsidRPr="00743A84">
        <w:rPr>
          <w:sz w:val="19"/>
        </w:rPr>
        <w:t>Landlord</w:t>
      </w:r>
      <w:r w:rsidRPr="00743A84">
        <w:rPr>
          <w:spacing w:val="-9"/>
          <w:sz w:val="19"/>
        </w:rPr>
        <w:t xml:space="preserve"> </w:t>
      </w:r>
      <w:r w:rsidRPr="00743A84">
        <w:rPr>
          <w:sz w:val="19"/>
        </w:rPr>
        <w:t>shall</w:t>
      </w:r>
      <w:r w:rsidRPr="00743A84">
        <w:rPr>
          <w:spacing w:val="-9"/>
          <w:sz w:val="19"/>
        </w:rPr>
        <w:t xml:space="preserve"> </w:t>
      </w:r>
      <w:r w:rsidRPr="00743A84">
        <w:rPr>
          <w:sz w:val="19"/>
        </w:rPr>
        <w:t>designate.</w:t>
      </w:r>
      <w:r w:rsidRPr="00743A84">
        <w:rPr>
          <w:spacing w:val="32"/>
          <w:sz w:val="19"/>
        </w:rPr>
        <w:t xml:space="preserve"> </w:t>
      </w:r>
      <w:r w:rsidRPr="00743A84">
        <w:rPr>
          <w:sz w:val="19"/>
        </w:rPr>
        <w:t>No</w:t>
      </w:r>
      <w:r w:rsidRPr="00743A84">
        <w:rPr>
          <w:spacing w:val="-9"/>
          <w:sz w:val="19"/>
        </w:rPr>
        <w:t xml:space="preserve"> </w:t>
      </w:r>
      <w:r w:rsidRPr="00743A84">
        <w:rPr>
          <w:sz w:val="19"/>
        </w:rPr>
        <w:t>tenant</w:t>
      </w:r>
      <w:r w:rsidRPr="00743A84">
        <w:rPr>
          <w:spacing w:val="-8"/>
          <w:sz w:val="19"/>
        </w:rPr>
        <w:t xml:space="preserve"> </w:t>
      </w:r>
      <w:r w:rsidRPr="00743A84">
        <w:rPr>
          <w:sz w:val="19"/>
        </w:rPr>
        <w:t>shall</w:t>
      </w:r>
      <w:r w:rsidRPr="00743A84">
        <w:rPr>
          <w:spacing w:val="-9"/>
          <w:sz w:val="19"/>
        </w:rPr>
        <w:t xml:space="preserve"> </w:t>
      </w:r>
      <w:r w:rsidRPr="00743A84">
        <w:rPr>
          <w:sz w:val="19"/>
        </w:rPr>
        <w:t>cause</w:t>
      </w:r>
      <w:r w:rsidRPr="00743A84">
        <w:rPr>
          <w:spacing w:val="-9"/>
          <w:sz w:val="19"/>
        </w:rPr>
        <w:t xml:space="preserve"> </w:t>
      </w:r>
      <w:r w:rsidRPr="00743A84">
        <w:rPr>
          <w:sz w:val="19"/>
        </w:rPr>
        <w:t>or</w:t>
      </w:r>
      <w:r w:rsidRPr="00743A84">
        <w:rPr>
          <w:spacing w:val="-10"/>
          <w:sz w:val="19"/>
        </w:rPr>
        <w:t xml:space="preserve"> </w:t>
      </w:r>
      <w:r w:rsidRPr="00743A84">
        <w:rPr>
          <w:sz w:val="19"/>
        </w:rPr>
        <w:t>permit any unusual or objectionable odors to emanate from its premises that would annoy other tenants or create a public or private</w:t>
      </w:r>
      <w:r w:rsidRPr="00743A84">
        <w:rPr>
          <w:spacing w:val="-7"/>
          <w:sz w:val="19"/>
        </w:rPr>
        <w:t xml:space="preserve"> </w:t>
      </w:r>
      <w:r w:rsidRPr="00743A84">
        <w:rPr>
          <w:sz w:val="19"/>
        </w:rPr>
        <w:t>nuisance.</w:t>
      </w:r>
    </w:p>
    <w:p w:rsidR="00566ED4" w:rsidRPr="00743A84" w:rsidRDefault="00920D11">
      <w:pPr>
        <w:pStyle w:val="ListParagraph"/>
        <w:numPr>
          <w:ilvl w:val="1"/>
          <w:numId w:val="2"/>
        </w:numPr>
        <w:tabs>
          <w:tab w:val="left" w:pos="1681"/>
        </w:tabs>
        <w:spacing w:before="179"/>
        <w:ind w:left="1680" w:right="113" w:hanging="360"/>
        <w:jc w:val="both"/>
        <w:rPr>
          <w:sz w:val="19"/>
        </w:rPr>
      </w:pPr>
      <w:bookmarkStart w:id="125" w:name="18._No_coin_vending_machine,_video_game,"/>
      <w:bookmarkEnd w:id="125"/>
      <w:r w:rsidRPr="00743A84">
        <w:rPr>
          <w:sz w:val="19"/>
        </w:rPr>
        <w:t>No coin vending machine, video game, coin or token operated amusement device, or similar machine shall be used or installed in any tenant’s premises without Landlord’s prior written</w:t>
      </w:r>
      <w:r w:rsidRPr="00743A84">
        <w:rPr>
          <w:spacing w:val="-25"/>
          <w:sz w:val="19"/>
        </w:rPr>
        <w:t xml:space="preserve"> </w:t>
      </w:r>
      <w:r w:rsidRPr="00743A84">
        <w:rPr>
          <w:sz w:val="19"/>
        </w:rPr>
        <w:t>consent.</w:t>
      </w:r>
    </w:p>
    <w:p w:rsidR="00566ED4" w:rsidRPr="00743A84" w:rsidRDefault="00920D11">
      <w:pPr>
        <w:pStyle w:val="ListParagraph"/>
        <w:numPr>
          <w:ilvl w:val="1"/>
          <w:numId w:val="2"/>
        </w:numPr>
        <w:tabs>
          <w:tab w:val="left" w:pos="1681"/>
        </w:tabs>
        <w:spacing w:before="179"/>
        <w:ind w:left="1680" w:right="116" w:hanging="360"/>
        <w:jc w:val="both"/>
        <w:rPr>
          <w:sz w:val="19"/>
        </w:rPr>
      </w:pPr>
      <w:bookmarkStart w:id="126" w:name="19._No_bankruptcy,_going_out_of_business"/>
      <w:bookmarkEnd w:id="126"/>
      <w:r w:rsidRPr="00743A84">
        <w:rPr>
          <w:sz w:val="19"/>
        </w:rPr>
        <w:t>No</w:t>
      </w:r>
      <w:r w:rsidRPr="00743A84">
        <w:rPr>
          <w:spacing w:val="-13"/>
          <w:sz w:val="19"/>
        </w:rPr>
        <w:t xml:space="preserve"> </w:t>
      </w:r>
      <w:r w:rsidRPr="00743A84">
        <w:rPr>
          <w:sz w:val="19"/>
        </w:rPr>
        <w:t>bankruptcy,</w:t>
      </w:r>
      <w:r w:rsidRPr="00743A84">
        <w:rPr>
          <w:spacing w:val="-13"/>
          <w:sz w:val="19"/>
        </w:rPr>
        <w:t xml:space="preserve"> </w:t>
      </w:r>
      <w:r w:rsidRPr="00743A84">
        <w:rPr>
          <w:sz w:val="19"/>
        </w:rPr>
        <w:t>going</w:t>
      </w:r>
      <w:r w:rsidRPr="00743A84">
        <w:rPr>
          <w:spacing w:val="-14"/>
          <w:sz w:val="19"/>
        </w:rPr>
        <w:t xml:space="preserve"> </w:t>
      </w:r>
      <w:r w:rsidRPr="00743A84">
        <w:rPr>
          <w:sz w:val="19"/>
        </w:rPr>
        <w:t>out</w:t>
      </w:r>
      <w:r w:rsidRPr="00743A84">
        <w:rPr>
          <w:spacing w:val="-14"/>
          <w:sz w:val="19"/>
        </w:rPr>
        <w:t xml:space="preserve"> </w:t>
      </w:r>
      <w:r w:rsidRPr="00743A84">
        <w:rPr>
          <w:sz w:val="19"/>
        </w:rPr>
        <w:t>of</w:t>
      </w:r>
      <w:r w:rsidRPr="00743A84">
        <w:rPr>
          <w:spacing w:val="-14"/>
          <w:sz w:val="19"/>
        </w:rPr>
        <w:t xml:space="preserve"> </w:t>
      </w:r>
      <w:r w:rsidRPr="00743A84">
        <w:rPr>
          <w:sz w:val="19"/>
        </w:rPr>
        <w:t>business,</w:t>
      </w:r>
      <w:r w:rsidRPr="00743A84">
        <w:rPr>
          <w:spacing w:val="-13"/>
          <w:sz w:val="19"/>
        </w:rPr>
        <w:t xml:space="preserve"> </w:t>
      </w:r>
      <w:r w:rsidRPr="00743A84">
        <w:rPr>
          <w:sz w:val="19"/>
        </w:rPr>
        <w:t>liquidation,</w:t>
      </w:r>
      <w:r w:rsidRPr="00743A84">
        <w:rPr>
          <w:spacing w:val="-14"/>
          <w:sz w:val="19"/>
        </w:rPr>
        <w:t xml:space="preserve"> </w:t>
      </w:r>
      <w:r w:rsidRPr="00743A84">
        <w:rPr>
          <w:sz w:val="19"/>
        </w:rPr>
        <w:t>or</w:t>
      </w:r>
      <w:r w:rsidRPr="00743A84">
        <w:rPr>
          <w:spacing w:val="-14"/>
          <w:sz w:val="19"/>
        </w:rPr>
        <w:t xml:space="preserve"> </w:t>
      </w:r>
      <w:r w:rsidRPr="00743A84">
        <w:rPr>
          <w:sz w:val="19"/>
        </w:rPr>
        <w:t>other</w:t>
      </w:r>
      <w:r w:rsidRPr="00743A84">
        <w:rPr>
          <w:spacing w:val="-14"/>
          <w:sz w:val="19"/>
        </w:rPr>
        <w:t xml:space="preserve"> </w:t>
      </w:r>
      <w:r w:rsidRPr="00743A84">
        <w:rPr>
          <w:sz w:val="19"/>
        </w:rPr>
        <w:t>form</w:t>
      </w:r>
      <w:r w:rsidRPr="00743A84">
        <w:rPr>
          <w:spacing w:val="-14"/>
          <w:sz w:val="19"/>
        </w:rPr>
        <w:t xml:space="preserve"> </w:t>
      </w:r>
      <w:r w:rsidRPr="00743A84">
        <w:rPr>
          <w:sz w:val="19"/>
        </w:rPr>
        <w:t>of</w:t>
      </w:r>
      <w:r w:rsidRPr="00743A84">
        <w:rPr>
          <w:spacing w:val="-14"/>
          <w:sz w:val="19"/>
        </w:rPr>
        <w:t xml:space="preserve"> </w:t>
      </w:r>
      <w:r w:rsidRPr="00743A84">
        <w:rPr>
          <w:sz w:val="19"/>
        </w:rPr>
        <w:t>distress</w:t>
      </w:r>
      <w:r w:rsidRPr="00743A84">
        <w:rPr>
          <w:spacing w:val="-13"/>
          <w:sz w:val="19"/>
        </w:rPr>
        <w:t xml:space="preserve"> </w:t>
      </w:r>
      <w:r w:rsidRPr="00743A84">
        <w:rPr>
          <w:sz w:val="19"/>
        </w:rPr>
        <w:t>sale</w:t>
      </w:r>
      <w:r w:rsidRPr="00743A84">
        <w:rPr>
          <w:spacing w:val="-14"/>
          <w:sz w:val="19"/>
        </w:rPr>
        <w:t xml:space="preserve"> </w:t>
      </w:r>
      <w:r w:rsidRPr="00743A84">
        <w:rPr>
          <w:sz w:val="19"/>
        </w:rPr>
        <w:t>shall</w:t>
      </w:r>
      <w:r w:rsidRPr="00743A84">
        <w:rPr>
          <w:spacing w:val="-15"/>
          <w:sz w:val="19"/>
        </w:rPr>
        <w:t xml:space="preserve"> </w:t>
      </w:r>
      <w:r w:rsidRPr="00743A84">
        <w:rPr>
          <w:sz w:val="19"/>
        </w:rPr>
        <w:t>be</w:t>
      </w:r>
      <w:r w:rsidRPr="00743A84">
        <w:rPr>
          <w:spacing w:val="-14"/>
          <w:sz w:val="19"/>
        </w:rPr>
        <w:t xml:space="preserve"> </w:t>
      </w:r>
      <w:r w:rsidRPr="00743A84">
        <w:rPr>
          <w:sz w:val="19"/>
        </w:rPr>
        <w:t>held</w:t>
      </w:r>
      <w:r w:rsidRPr="00743A84">
        <w:rPr>
          <w:spacing w:val="-14"/>
          <w:sz w:val="19"/>
        </w:rPr>
        <w:t xml:space="preserve"> </w:t>
      </w:r>
      <w:r w:rsidRPr="00743A84">
        <w:rPr>
          <w:sz w:val="19"/>
        </w:rPr>
        <w:t>on</w:t>
      </w:r>
      <w:r w:rsidRPr="00743A84">
        <w:rPr>
          <w:spacing w:val="-13"/>
          <w:sz w:val="19"/>
        </w:rPr>
        <w:t xml:space="preserve"> </w:t>
      </w:r>
      <w:r w:rsidRPr="00743A84">
        <w:rPr>
          <w:sz w:val="19"/>
        </w:rPr>
        <w:t>any</w:t>
      </w:r>
      <w:r w:rsidRPr="00743A84">
        <w:rPr>
          <w:spacing w:val="-19"/>
          <w:sz w:val="19"/>
        </w:rPr>
        <w:t xml:space="preserve"> </w:t>
      </w:r>
      <w:r w:rsidRPr="00743A84">
        <w:rPr>
          <w:sz w:val="19"/>
        </w:rPr>
        <w:t>of</w:t>
      </w:r>
      <w:r w:rsidRPr="00743A84">
        <w:rPr>
          <w:spacing w:val="-12"/>
          <w:sz w:val="19"/>
        </w:rPr>
        <w:t xml:space="preserve"> </w:t>
      </w:r>
      <w:r w:rsidRPr="00743A84">
        <w:rPr>
          <w:sz w:val="19"/>
        </w:rPr>
        <w:t>tenant’s</w:t>
      </w:r>
      <w:r w:rsidRPr="00743A84">
        <w:rPr>
          <w:spacing w:val="-15"/>
          <w:sz w:val="19"/>
        </w:rPr>
        <w:t xml:space="preserve"> </w:t>
      </w:r>
      <w:r w:rsidRPr="00743A84">
        <w:rPr>
          <w:sz w:val="19"/>
        </w:rPr>
        <w:t>premises. No</w:t>
      </w:r>
      <w:r w:rsidRPr="00743A84">
        <w:rPr>
          <w:spacing w:val="-8"/>
          <w:sz w:val="19"/>
        </w:rPr>
        <w:t xml:space="preserve"> </w:t>
      </w:r>
      <w:r w:rsidRPr="00743A84">
        <w:rPr>
          <w:sz w:val="19"/>
        </w:rPr>
        <w:t>advertisement</w:t>
      </w:r>
      <w:r w:rsidRPr="00743A84">
        <w:rPr>
          <w:spacing w:val="-9"/>
          <w:sz w:val="19"/>
        </w:rPr>
        <w:t xml:space="preserve"> </w:t>
      </w:r>
      <w:r w:rsidRPr="00743A84">
        <w:rPr>
          <w:sz w:val="19"/>
        </w:rPr>
        <w:t>shall</w:t>
      </w:r>
      <w:r w:rsidRPr="00743A84">
        <w:rPr>
          <w:spacing w:val="-9"/>
          <w:sz w:val="19"/>
        </w:rPr>
        <w:t xml:space="preserve"> </w:t>
      </w:r>
      <w:r w:rsidRPr="00743A84">
        <w:rPr>
          <w:sz w:val="19"/>
        </w:rPr>
        <w:t>be</w:t>
      </w:r>
      <w:r w:rsidRPr="00743A84">
        <w:rPr>
          <w:spacing w:val="-9"/>
          <w:sz w:val="19"/>
        </w:rPr>
        <w:t xml:space="preserve"> </w:t>
      </w:r>
      <w:r w:rsidRPr="00743A84">
        <w:rPr>
          <w:sz w:val="19"/>
        </w:rPr>
        <w:t>done</w:t>
      </w:r>
      <w:r w:rsidRPr="00743A84">
        <w:rPr>
          <w:spacing w:val="-12"/>
          <w:sz w:val="19"/>
        </w:rPr>
        <w:t xml:space="preserve"> </w:t>
      </w:r>
      <w:r w:rsidRPr="00743A84">
        <w:rPr>
          <w:sz w:val="19"/>
        </w:rPr>
        <w:t>by</w:t>
      </w:r>
      <w:r w:rsidRPr="00743A84">
        <w:rPr>
          <w:spacing w:val="-15"/>
          <w:sz w:val="19"/>
        </w:rPr>
        <w:t xml:space="preserve"> </w:t>
      </w:r>
      <w:r w:rsidRPr="00743A84">
        <w:rPr>
          <w:sz w:val="19"/>
        </w:rPr>
        <w:t>loudspeaker,</w:t>
      </w:r>
      <w:r w:rsidRPr="00743A84">
        <w:rPr>
          <w:spacing w:val="-9"/>
          <w:sz w:val="19"/>
        </w:rPr>
        <w:t xml:space="preserve"> </w:t>
      </w:r>
      <w:r w:rsidRPr="00743A84">
        <w:rPr>
          <w:sz w:val="19"/>
        </w:rPr>
        <w:t>barkers,</w:t>
      </w:r>
      <w:r w:rsidRPr="00743A84">
        <w:rPr>
          <w:spacing w:val="-9"/>
          <w:sz w:val="19"/>
        </w:rPr>
        <w:t xml:space="preserve"> </w:t>
      </w:r>
      <w:r w:rsidRPr="00743A84">
        <w:rPr>
          <w:sz w:val="19"/>
        </w:rPr>
        <w:t>flashing</w:t>
      </w:r>
      <w:r w:rsidRPr="00743A84">
        <w:rPr>
          <w:spacing w:val="-10"/>
          <w:sz w:val="19"/>
        </w:rPr>
        <w:t xml:space="preserve"> </w:t>
      </w:r>
      <w:r w:rsidRPr="00743A84">
        <w:rPr>
          <w:sz w:val="19"/>
        </w:rPr>
        <w:t>lights</w:t>
      </w:r>
      <w:r w:rsidRPr="00743A84">
        <w:rPr>
          <w:spacing w:val="-9"/>
          <w:sz w:val="19"/>
        </w:rPr>
        <w:t xml:space="preserve"> </w:t>
      </w:r>
      <w:r w:rsidRPr="00743A84">
        <w:rPr>
          <w:sz w:val="19"/>
        </w:rPr>
        <w:t>or</w:t>
      </w:r>
      <w:r w:rsidRPr="00743A84">
        <w:rPr>
          <w:spacing w:val="-10"/>
          <w:sz w:val="19"/>
        </w:rPr>
        <w:t xml:space="preserve"> </w:t>
      </w:r>
      <w:r w:rsidRPr="00743A84">
        <w:rPr>
          <w:sz w:val="19"/>
        </w:rPr>
        <w:t>displays</w:t>
      </w:r>
      <w:r w:rsidRPr="00743A84">
        <w:rPr>
          <w:spacing w:val="-9"/>
          <w:sz w:val="19"/>
        </w:rPr>
        <w:t xml:space="preserve"> </w:t>
      </w:r>
      <w:r w:rsidRPr="00743A84">
        <w:rPr>
          <w:sz w:val="19"/>
        </w:rPr>
        <w:t>or</w:t>
      </w:r>
      <w:r w:rsidRPr="00743A84">
        <w:rPr>
          <w:spacing w:val="-10"/>
          <w:sz w:val="19"/>
        </w:rPr>
        <w:t xml:space="preserve"> </w:t>
      </w:r>
      <w:r w:rsidRPr="00743A84">
        <w:rPr>
          <w:sz w:val="19"/>
        </w:rPr>
        <w:t>other</w:t>
      </w:r>
      <w:r w:rsidRPr="00743A84">
        <w:rPr>
          <w:spacing w:val="-10"/>
          <w:sz w:val="19"/>
        </w:rPr>
        <w:t xml:space="preserve"> </w:t>
      </w:r>
      <w:r w:rsidRPr="00743A84">
        <w:rPr>
          <w:sz w:val="19"/>
        </w:rPr>
        <w:t>methods</w:t>
      </w:r>
      <w:r w:rsidRPr="00743A84">
        <w:rPr>
          <w:spacing w:val="-11"/>
          <w:sz w:val="19"/>
        </w:rPr>
        <w:t xml:space="preserve"> </w:t>
      </w:r>
      <w:r w:rsidRPr="00743A84">
        <w:rPr>
          <w:sz w:val="19"/>
        </w:rPr>
        <w:t>not</w:t>
      </w:r>
      <w:r w:rsidRPr="00743A84">
        <w:rPr>
          <w:spacing w:val="-11"/>
          <w:sz w:val="19"/>
        </w:rPr>
        <w:t xml:space="preserve"> </w:t>
      </w:r>
      <w:r w:rsidRPr="00743A84">
        <w:rPr>
          <w:sz w:val="19"/>
        </w:rPr>
        <w:t>consistent</w:t>
      </w:r>
      <w:r w:rsidRPr="00743A84">
        <w:rPr>
          <w:spacing w:val="-9"/>
          <w:sz w:val="19"/>
        </w:rPr>
        <w:t xml:space="preserve"> </w:t>
      </w:r>
      <w:r w:rsidRPr="00743A84">
        <w:rPr>
          <w:sz w:val="19"/>
        </w:rPr>
        <w:t>with the character of an office</w:t>
      </w:r>
      <w:r w:rsidRPr="00743A84">
        <w:rPr>
          <w:spacing w:val="-13"/>
          <w:sz w:val="19"/>
        </w:rPr>
        <w:t xml:space="preserve"> </w:t>
      </w:r>
      <w:r w:rsidRPr="00743A84">
        <w:rPr>
          <w:sz w:val="19"/>
        </w:rPr>
        <w:t>building.</w:t>
      </w:r>
    </w:p>
    <w:p w:rsidR="00566ED4" w:rsidRPr="00743A84" w:rsidRDefault="00920D11">
      <w:pPr>
        <w:pStyle w:val="ListParagraph"/>
        <w:numPr>
          <w:ilvl w:val="1"/>
          <w:numId w:val="2"/>
        </w:numPr>
        <w:tabs>
          <w:tab w:val="left" w:pos="1681"/>
        </w:tabs>
        <w:spacing w:before="179"/>
        <w:ind w:left="1680" w:right="113" w:hanging="360"/>
        <w:jc w:val="both"/>
        <w:rPr>
          <w:sz w:val="19"/>
        </w:rPr>
      </w:pPr>
      <w:bookmarkStart w:id="127" w:name="20._Nothing_shall_be_done_or_permitted_i"/>
      <w:bookmarkEnd w:id="127"/>
      <w:r w:rsidRPr="00743A84">
        <w:rPr>
          <w:sz w:val="19"/>
        </w:rPr>
        <w:t xml:space="preserve">Nothing shall be done or permitted in any tenant’s premises, and nothing shall be brought into or kept in any tenant’s premises, that would impair or interfere with the economic heating, cleaning, or other servicing of the Building or the premises, or the use or enjoyment by any other tenant of any other premises, nor shall there be installed by any tenant any ventilating, air conditioning, electrical, or other equipment of any kind which, in the reasonable judgment </w:t>
      </w:r>
      <w:r w:rsidRPr="00743A84">
        <w:rPr>
          <w:spacing w:val="-4"/>
          <w:sz w:val="19"/>
        </w:rPr>
        <w:t xml:space="preserve">of </w:t>
      </w:r>
      <w:r w:rsidRPr="00743A84">
        <w:rPr>
          <w:sz w:val="19"/>
        </w:rPr>
        <w:t>Landlord, might cause any such impairment or</w:t>
      </w:r>
      <w:r w:rsidRPr="00743A84">
        <w:rPr>
          <w:spacing w:val="-26"/>
          <w:sz w:val="19"/>
        </w:rPr>
        <w:t xml:space="preserve"> </w:t>
      </w:r>
      <w:r w:rsidRPr="00743A84">
        <w:rPr>
          <w:sz w:val="19"/>
        </w:rPr>
        <w:t>interference.</w:t>
      </w:r>
    </w:p>
    <w:p w:rsidR="00566ED4" w:rsidRPr="00743A84" w:rsidRDefault="00920D11">
      <w:pPr>
        <w:pStyle w:val="ListParagraph"/>
        <w:numPr>
          <w:ilvl w:val="1"/>
          <w:numId w:val="2"/>
        </w:numPr>
        <w:tabs>
          <w:tab w:val="left" w:pos="1681"/>
        </w:tabs>
        <w:spacing w:before="179"/>
        <w:ind w:left="1680" w:right="115" w:hanging="360"/>
        <w:jc w:val="both"/>
        <w:rPr>
          <w:sz w:val="19"/>
        </w:rPr>
      </w:pPr>
      <w:bookmarkStart w:id="128" w:name="21._No_acids,_vapors,_or_other_similar_c"/>
      <w:bookmarkEnd w:id="128"/>
      <w:r w:rsidRPr="00743A84">
        <w:rPr>
          <w:sz w:val="19"/>
        </w:rPr>
        <w:t>No acids, vapors, or other similar caustic materials shall be discharged or permitted to be discharged into the waste lines,</w:t>
      </w:r>
      <w:r w:rsidRPr="00743A84">
        <w:rPr>
          <w:spacing w:val="-6"/>
          <w:sz w:val="19"/>
        </w:rPr>
        <w:t xml:space="preserve"> </w:t>
      </w:r>
      <w:r w:rsidRPr="00743A84">
        <w:rPr>
          <w:sz w:val="19"/>
        </w:rPr>
        <w:t>vents,</w:t>
      </w:r>
      <w:r w:rsidRPr="00743A84">
        <w:rPr>
          <w:spacing w:val="-6"/>
          <w:sz w:val="19"/>
        </w:rPr>
        <w:t xml:space="preserve"> </w:t>
      </w:r>
      <w:r w:rsidRPr="00743A84">
        <w:rPr>
          <w:sz w:val="19"/>
        </w:rPr>
        <w:t>or</w:t>
      </w:r>
      <w:r w:rsidRPr="00743A84">
        <w:rPr>
          <w:spacing w:val="-10"/>
          <w:sz w:val="19"/>
        </w:rPr>
        <w:t xml:space="preserve"> </w:t>
      </w:r>
      <w:r w:rsidRPr="00743A84">
        <w:rPr>
          <w:sz w:val="19"/>
        </w:rPr>
        <w:t>flues</w:t>
      </w:r>
      <w:r w:rsidRPr="00743A84">
        <w:rPr>
          <w:spacing w:val="-9"/>
          <w:sz w:val="19"/>
        </w:rPr>
        <w:t xml:space="preserve"> </w:t>
      </w:r>
      <w:r w:rsidRPr="00743A84">
        <w:rPr>
          <w:sz w:val="19"/>
        </w:rPr>
        <w:t>of</w:t>
      </w:r>
      <w:r w:rsidRPr="00743A84">
        <w:rPr>
          <w:spacing w:val="-7"/>
          <w:sz w:val="19"/>
        </w:rPr>
        <w:t xml:space="preserve"> </w:t>
      </w:r>
      <w:r w:rsidRPr="00743A84">
        <w:rPr>
          <w:sz w:val="19"/>
        </w:rPr>
        <w:t>the</w:t>
      </w:r>
      <w:r w:rsidRPr="00743A84">
        <w:rPr>
          <w:spacing w:val="-7"/>
          <w:sz w:val="19"/>
        </w:rPr>
        <w:t xml:space="preserve"> </w:t>
      </w:r>
      <w:r w:rsidRPr="00743A84">
        <w:rPr>
          <w:sz w:val="19"/>
        </w:rPr>
        <w:t>Building.</w:t>
      </w:r>
      <w:r w:rsidRPr="00743A84">
        <w:rPr>
          <w:spacing w:val="36"/>
          <w:sz w:val="19"/>
        </w:rPr>
        <w:t xml:space="preserve"> </w:t>
      </w:r>
      <w:r w:rsidRPr="00743A84">
        <w:rPr>
          <w:sz w:val="19"/>
        </w:rPr>
        <w:t>The</w:t>
      </w:r>
      <w:r w:rsidRPr="00743A84">
        <w:rPr>
          <w:spacing w:val="-7"/>
          <w:sz w:val="19"/>
        </w:rPr>
        <w:t xml:space="preserve"> </w:t>
      </w:r>
      <w:r w:rsidRPr="00743A84">
        <w:rPr>
          <w:sz w:val="19"/>
        </w:rPr>
        <w:t>water</w:t>
      </w:r>
      <w:r w:rsidRPr="00743A84">
        <w:rPr>
          <w:spacing w:val="-7"/>
          <w:sz w:val="19"/>
        </w:rPr>
        <w:t xml:space="preserve"> </w:t>
      </w:r>
      <w:r w:rsidRPr="00743A84">
        <w:rPr>
          <w:sz w:val="19"/>
        </w:rPr>
        <w:t>and</w:t>
      </w:r>
      <w:r w:rsidRPr="00743A84">
        <w:rPr>
          <w:spacing w:val="-6"/>
          <w:sz w:val="19"/>
        </w:rPr>
        <w:t xml:space="preserve"> </w:t>
      </w:r>
      <w:r w:rsidRPr="00743A84">
        <w:rPr>
          <w:sz w:val="19"/>
        </w:rPr>
        <w:t>wash</w:t>
      </w:r>
      <w:r w:rsidRPr="00743A84">
        <w:rPr>
          <w:spacing w:val="-6"/>
          <w:sz w:val="19"/>
        </w:rPr>
        <w:t xml:space="preserve"> </w:t>
      </w:r>
      <w:r w:rsidRPr="00743A84">
        <w:rPr>
          <w:sz w:val="19"/>
        </w:rPr>
        <w:t>closets</w:t>
      </w:r>
      <w:r w:rsidRPr="00743A84">
        <w:rPr>
          <w:spacing w:val="-6"/>
          <w:sz w:val="19"/>
        </w:rPr>
        <w:t xml:space="preserve"> </w:t>
      </w:r>
      <w:r w:rsidRPr="00743A84">
        <w:rPr>
          <w:sz w:val="19"/>
        </w:rPr>
        <w:t>and</w:t>
      </w:r>
      <w:r w:rsidRPr="00743A84">
        <w:rPr>
          <w:spacing w:val="-6"/>
          <w:sz w:val="19"/>
        </w:rPr>
        <w:t xml:space="preserve"> </w:t>
      </w:r>
      <w:r w:rsidRPr="00743A84">
        <w:rPr>
          <w:sz w:val="19"/>
        </w:rPr>
        <w:t>other</w:t>
      </w:r>
      <w:r w:rsidRPr="00743A84">
        <w:rPr>
          <w:spacing w:val="-7"/>
          <w:sz w:val="19"/>
        </w:rPr>
        <w:t xml:space="preserve"> </w:t>
      </w:r>
      <w:r w:rsidRPr="00743A84">
        <w:rPr>
          <w:sz w:val="19"/>
        </w:rPr>
        <w:t>plumbing</w:t>
      </w:r>
      <w:r w:rsidRPr="00743A84">
        <w:rPr>
          <w:spacing w:val="-10"/>
          <w:sz w:val="19"/>
        </w:rPr>
        <w:t xml:space="preserve"> </w:t>
      </w:r>
      <w:r w:rsidRPr="00743A84">
        <w:rPr>
          <w:sz w:val="19"/>
        </w:rPr>
        <w:t>fixtures</w:t>
      </w:r>
      <w:r w:rsidRPr="00743A84">
        <w:rPr>
          <w:spacing w:val="-6"/>
          <w:sz w:val="19"/>
        </w:rPr>
        <w:t xml:space="preserve"> </w:t>
      </w:r>
      <w:r w:rsidRPr="00743A84">
        <w:rPr>
          <w:sz w:val="19"/>
        </w:rPr>
        <w:t>in</w:t>
      </w:r>
      <w:r w:rsidRPr="00743A84">
        <w:rPr>
          <w:spacing w:val="-8"/>
          <w:sz w:val="19"/>
        </w:rPr>
        <w:t xml:space="preserve"> </w:t>
      </w:r>
      <w:r w:rsidRPr="00743A84">
        <w:rPr>
          <w:sz w:val="19"/>
        </w:rPr>
        <w:t>or</w:t>
      </w:r>
      <w:r w:rsidRPr="00743A84">
        <w:rPr>
          <w:spacing w:val="-7"/>
          <w:sz w:val="19"/>
        </w:rPr>
        <w:t xml:space="preserve"> </w:t>
      </w:r>
      <w:r w:rsidRPr="00743A84">
        <w:rPr>
          <w:sz w:val="19"/>
        </w:rPr>
        <w:t>serving</w:t>
      </w:r>
      <w:r w:rsidRPr="00743A84">
        <w:rPr>
          <w:spacing w:val="-8"/>
          <w:sz w:val="19"/>
        </w:rPr>
        <w:t xml:space="preserve"> </w:t>
      </w:r>
      <w:r w:rsidRPr="00743A84">
        <w:rPr>
          <w:sz w:val="19"/>
        </w:rPr>
        <w:t>any</w:t>
      </w:r>
      <w:r w:rsidRPr="00743A84">
        <w:rPr>
          <w:spacing w:val="-10"/>
          <w:sz w:val="19"/>
        </w:rPr>
        <w:t xml:space="preserve"> </w:t>
      </w:r>
      <w:r w:rsidRPr="00743A84">
        <w:rPr>
          <w:sz w:val="19"/>
        </w:rPr>
        <w:t>tenant’s premises</w:t>
      </w:r>
      <w:r w:rsidRPr="00743A84">
        <w:rPr>
          <w:spacing w:val="-6"/>
          <w:sz w:val="19"/>
        </w:rPr>
        <w:t xml:space="preserve"> </w:t>
      </w:r>
      <w:r w:rsidRPr="00743A84">
        <w:rPr>
          <w:sz w:val="19"/>
        </w:rPr>
        <w:t>shall</w:t>
      </w:r>
      <w:r w:rsidRPr="00743A84">
        <w:rPr>
          <w:spacing w:val="-7"/>
          <w:sz w:val="19"/>
        </w:rPr>
        <w:t xml:space="preserve"> </w:t>
      </w:r>
      <w:r w:rsidRPr="00743A84">
        <w:rPr>
          <w:sz w:val="19"/>
        </w:rPr>
        <w:t>not</w:t>
      </w:r>
      <w:r w:rsidRPr="00743A84">
        <w:rPr>
          <w:spacing w:val="-7"/>
          <w:sz w:val="19"/>
        </w:rPr>
        <w:t xml:space="preserve"> </w:t>
      </w:r>
      <w:r w:rsidRPr="00743A84">
        <w:rPr>
          <w:sz w:val="19"/>
        </w:rPr>
        <w:t>be</w:t>
      </w:r>
      <w:r w:rsidRPr="00743A84">
        <w:rPr>
          <w:spacing w:val="-7"/>
          <w:sz w:val="19"/>
        </w:rPr>
        <w:t xml:space="preserve"> </w:t>
      </w:r>
      <w:r w:rsidRPr="00743A84">
        <w:rPr>
          <w:sz w:val="19"/>
        </w:rPr>
        <w:t>used</w:t>
      </w:r>
      <w:r w:rsidRPr="00743A84">
        <w:rPr>
          <w:spacing w:val="-6"/>
          <w:sz w:val="19"/>
        </w:rPr>
        <w:t xml:space="preserve"> </w:t>
      </w:r>
      <w:r w:rsidRPr="00743A84">
        <w:rPr>
          <w:sz w:val="19"/>
        </w:rPr>
        <w:t>for</w:t>
      </w:r>
      <w:r w:rsidRPr="00743A84">
        <w:rPr>
          <w:spacing w:val="-7"/>
          <w:sz w:val="19"/>
        </w:rPr>
        <w:t xml:space="preserve"> </w:t>
      </w:r>
      <w:r w:rsidRPr="00743A84">
        <w:rPr>
          <w:sz w:val="19"/>
        </w:rPr>
        <w:t>any</w:t>
      </w:r>
      <w:r w:rsidRPr="00743A84">
        <w:rPr>
          <w:spacing w:val="-12"/>
          <w:sz w:val="19"/>
        </w:rPr>
        <w:t xml:space="preserve"> </w:t>
      </w:r>
      <w:r w:rsidRPr="00743A84">
        <w:rPr>
          <w:sz w:val="19"/>
        </w:rPr>
        <w:t>purpose</w:t>
      </w:r>
      <w:r w:rsidRPr="00743A84">
        <w:rPr>
          <w:spacing w:val="-7"/>
          <w:sz w:val="19"/>
        </w:rPr>
        <w:t xml:space="preserve"> </w:t>
      </w:r>
      <w:r w:rsidRPr="00743A84">
        <w:rPr>
          <w:sz w:val="19"/>
        </w:rPr>
        <w:t>other</w:t>
      </w:r>
      <w:r w:rsidRPr="00743A84">
        <w:rPr>
          <w:spacing w:val="-7"/>
          <w:sz w:val="19"/>
        </w:rPr>
        <w:t xml:space="preserve"> </w:t>
      </w:r>
      <w:r w:rsidRPr="00743A84">
        <w:rPr>
          <w:sz w:val="19"/>
        </w:rPr>
        <w:t>than</w:t>
      </w:r>
      <w:r w:rsidRPr="00743A84">
        <w:rPr>
          <w:spacing w:val="-6"/>
          <w:sz w:val="19"/>
        </w:rPr>
        <w:t xml:space="preserve"> </w:t>
      </w:r>
      <w:r w:rsidRPr="00743A84">
        <w:rPr>
          <w:sz w:val="19"/>
        </w:rPr>
        <w:t>the</w:t>
      </w:r>
      <w:r w:rsidRPr="00743A84">
        <w:rPr>
          <w:spacing w:val="-7"/>
          <w:sz w:val="19"/>
        </w:rPr>
        <w:t xml:space="preserve"> </w:t>
      </w:r>
      <w:r w:rsidRPr="00743A84">
        <w:rPr>
          <w:sz w:val="19"/>
        </w:rPr>
        <w:t>purposes</w:t>
      </w:r>
      <w:r w:rsidRPr="00743A84">
        <w:rPr>
          <w:spacing w:val="-6"/>
          <w:sz w:val="19"/>
        </w:rPr>
        <w:t xml:space="preserve"> </w:t>
      </w:r>
      <w:r w:rsidRPr="00743A84">
        <w:rPr>
          <w:sz w:val="19"/>
        </w:rPr>
        <w:t>for</w:t>
      </w:r>
      <w:r w:rsidRPr="00743A84">
        <w:rPr>
          <w:spacing w:val="-7"/>
          <w:sz w:val="19"/>
        </w:rPr>
        <w:t xml:space="preserve"> </w:t>
      </w:r>
      <w:r w:rsidRPr="00743A84">
        <w:rPr>
          <w:sz w:val="19"/>
        </w:rPr>
        <w:t>which</w:t>
      </w:r>
      <w:r w:rsidRPr="00743A84">
        <w:rPr>
          <w:spacing w:val="-6"/>
          <w:sz w:val="19"/>
        </w:rPr>
        <w:t xml:space="preserve"> </w:t>
      </w:r>
      <w:r w:rsidRPr="00743A84">
        <w:rPr>
          <w:sz w:val="19"/>
        </w:rPr>
        <w:t>they</w:t>
      </w:r>
      <w:r w:rsidRPr="00743A84">
        <w:rPr>
          <w:spacing w:val="-9"/>
          <w:sz w:val="19"/>
        </w:rPr>
        <w:t xml:space="preserve"> </w:t>
      </w:r>
      <w:r w:rsidRPr="00743A84">
        <w:rPr>
          <w:sz w:val="19"/>
        </w:rPr>
        <w:t>were</w:t>
      </w:r>
      <w:r w:rsidRPr="00743A84">
        <w:rPr>
          <w:spacing w:val="-7"/>
          <w:sz w:val="19"/>
        </w:rPr>
        <w:t xml:space="preserve"> </w:t>
      </w:r>
      <w:r w:rsidRPr="00743A84">
        <w:rPr>
          <w:sz w:val="19"/>
        </w:rPr>
        <w:t>designed</w:t>
      </w:r>
      <w:r w:rsidRPr="00743A84">
        <w:rPr>
          <w:spacing w:val="-6"/>
          <w:sz w:val="19"/>
        </w:rPr>
        <w:t xml:space="preserve"> </w:t>
      </w:r>
      <w:r w:rsidRPr="00743A84">
        <w:rPr>
          <w:sz w:val="19"/>
        </w:rPr>
        <w:t>or</w:t>
      </w:r>
      <w:r w:rsidRPr="00743A84">
        <w:rPr>
          <w:spacing w:val="-7"/>
          <w:sz w:val="19"/>
        </w:rPr>
        <w:t xml:space="preserve"> </w:t>
      </w:r>
      <w:r w:rsidRPr="00743A84">
        <w:rPr>
          <w:sz w:val="19"/>
        </w:rPr>
        <w:t>constructed,</w:t>
      </w:r>
      <w:r w:rsidRPr="00743A84">
        <w:rPr>
          <w:spacing w:val="-6"/>
          <w:sz w:val="19"/>
        </w:rPr>
        <w:t xml:space="preserve"> </w:t>
      </w:r>
      <w:r w:rsidRPr="00743A84">
        <w:rPr>
          <w:sz w:val="19"/>
        </w:rPr>
        <w:t>and</w:t>
      </w:r>
      <w:r w:rsidRPr="00743A84">
        <w:rPr>
          <w:spacing w:val="-6"/>
          <w:sz w:val="19"/>
        </w:rPr>
        <w:t xml:space="preserve"> </w:t>
      </w:r>
      <w:r w:rsidRPr="00743A84">
        <w:rPr>
          <w:sz w:val="19"/>
        </w:rPr>
        <w:t>no sweepings, rubbish, rags, acids, or other foreign substances shall be deposited therein. All damages resulting from any misuse of the fixtures shall be borne by the tenant who, or whose servants, employees, agents, invitees, visitors or licensees shall have, caused the</w:t>
      </w:r>
      <w:r w:rsidRPr="00743A84">
        <w:rPr>
          <w:spacing w:val="-20"/>
          <w:sz w:val="19"/>
        </w:rPr>
        <w:t xml:space="preserve"> </w:t>
      </w:r>
      <w:r w:rsidRPr="00743A84">
        <w:rPr>
          <w:sz w:val="19"/>
        </w:rPr>
        <w:t>same.</w:t>
      </w:r>
    </w:p>
    <w:p w:rsidR="00566ED4" w:rsidRPr="00743A84" w:rsidRDefault="00920D11">
      <w:pPr>
        <w:pStyle w:val="ListParagraph"/>
        <w:numPr>
          <w:ilvl w:val="1"/>
          <w:numId w:val="2"/>
        </w:numPr>
        <w:tabs>
          <w:tab w:val="left" w:pos="1681"/>
        </w:tabs>
        <w:spacing w:before="179" w:line="242" w:lineRule="auto"/>
        <w:ind w:left="1680" w:right="115" w:hanging="360"/>
        <w:jc w:val="both"/>
        <w:rPr>
          <w:sz w:val="19"/>
        </w:rPr>
      </w:pPr>
      <w:bookmarkStart w:id="129" w:name="22._All_entrance_doors_in_each_tenant’s_"/>
      <w:bookmarkEnd w:id="129"/>
      <w:r w:rsidRPr="00743A84">
        <w:rPr>
          <w:sz w:val="19"/>
        </w:rPr>
        <w:t>All</w:t>
      </w:r>
      <w:r w:rsidRPr="00743A84">
        <w:rPr>
          <w:spacing w:val="-8"/>
          <w:sz w:val="19"/>
        </w:rPr>
        <w:t xml:space="preserve"> </w:t>
      </w:r>
      <w:r w:rsidRPr="00743A84">
        <w:rPr>
          <w:sz w:val="19"/>
        </w:rPr>
        <w:t>entrance</w:t>
      </w:r>
      <w:r w:rsidRPr="00743A84">
        <w:rPr>
          <w:spacing w:val="-8"/>
          <w:sz w:val="19"/>
        </w:rPr>
        <w:t xml:space="preserve"> </w:t>
      </w:r>
      <w:r w:rsidRPr="00743A84">
        <w:rPr>
          <w:sz w:val="19"/>
        </w:rPr>
        <w:t>doors</w:t>
      </w:r>
      <w:r w:rsidRPr="00743A84">
        <w:rPr>
          <w:spacing w:val="-7"/>
          <w:sz w:val="19"/>
        </w:rPr>
        <w:t xml:space="preserve"> </w:t>
      </w:r>
      <w:r w:rsidRPr="00743A84">
        <w:rPr>
          <w:sz w:val="19"/>
        </w:rPr>
        <w:t>in</w:t>
      </w:r>
      <w:r w:rsidRPr="00743A84">
        <w:rPr>
          <w:spacing w:val="-7"/>
          <w:sz w:val="19"/>
        </w:rPr>
        <w:t xml:space="preserve"> </w:t>
      </w:r>
      <w:r w:rsidRPr="00743A84">
        <w:rPr>
          <w:sz w:val="19"/>
        </w:rPr>
        <w:t>each</w:t>
      </w:r>
      <w:r w:rsidRPr="00743A84">
        <w:rPr>
          <w:spacing w:val="-7"/>
          <w:sz w:val="19"/>
        </w:rPr>
        <w:t xml:space="preserve"> </w:t>
      </w:r>
      <w:r w:rsidRPr="00743A84">
        <w:rPr>
          <w:sz w:val="19"/>
        </w:rPr>
        <w:t>tenant’s</w:t>
      </w:r>
      <w:r w:rsidRPr="00743A84">
        <w:rPr>
          <w:spacing w:val="-7"/>
          <w:sz w:val="19"/>
        </w:rPr>
        <w:t xml:space="preserve"> </w:t>
      </w:r>
      <w:r w:rsidRPr="00743A84">
        <w:rPr>
          <w:sz w:val="19"/>
        </w:rPr>
        <w:t>premises</w:t>
      </w:r>
      <w:r w:rsidRPr="00743A84">
        <w:rPr>
          <w:spacing w:val="-7"/>
          <w:sz w:val="19"/>
        </w:rPr>
        <w:t xml:space="preserve"> </w:t>
      </w:r>
      <w:r w:rsidRPr="00743A84">
        <w:rPr>
          <w:sz w:val="19"/>
        </w:rPr>
        <w:t>shall</w:t>
      </w:r>
      <w:r w:rsidRPr="00743A84">
        <w:rPr>
          <w:spacing w:val="-9"/>
          <w:sz w:val="19"/>
        </w:rPr>
        <w:t xml:space="preserve"> </w:t>
      </w:r>
      <w:r w:rsidRPr="00743A84">
        <w:rPr>
          <w:sz w:val="19"/>
        </w:rPr>
        <w:t>be</w:t>
      </w:r>
      <w:r w:rsidRPr="00743A84">
        <w:rPr>
          <w:spacing w:val="-8"/>
          <w:sz w:val="19"/>
        </w:rPr>
        <w:t xml:space="preserve"> </w:t>
      </w:r>
      <w:r w:rsidRPr="00743A84">
        <w:rPr>
          <w:sz w:val="19"/>
        </w:rPr>
        <w:t>left</w:t>
      </w:r>
      <w:r w:rsidRPr="00743A84">
        <w:rPr>
          <w:spacing w:val="-8"/>
          <w:sz w:val="19"/>
        </w:rPr>
        <w:t xml:space="preserve"> </w:t>
      </w:r>
      <w:r w:rsidRPr="00743A84">
        <w:rPr>
          <w:sz w:val="19"/>
        </w:rPr>
        <w:t>locked</w:t>
      </w:r>
      <w:r w:rsidRPr="00743A84">
        <w:rPr>
          <w:spacing w:val="-9"/>
          <w:sz w:val="19"/>
        </w:rPr>
        <w:t xml:space="preserve"> </w:t>
      </w:r>
      <w:r w:rsidRPr="00743A84">
        <w:rPr>
          <w:sz w:val="19"/>
        </w:rPr>
        <w:t>and</w:t>
      </w:r>
      <w:r w:rsidRPr="00743A84">
        <w:rPr>
          <w:spacing w:val="-7"/>
          <w:sz w:val="19"/>
        </w:rPr>
        <w:t xml:space="preserve"> </w:t>
      </w:r>
      <w:r w:rsidRPr="00743A84">
        <w:rPr>
          <w:sz w:val="19"/>
        </w:rPr>
        <w:t>all</w:t>
      </w:r>
      <w:r w:rsidRPr="00743A84">
        <w:rPr>
          <w:spacing w:val="-8"/>
          <w:sz w:val="19"/>
        </w:rPr>
        <w:t xml:space="preserve"> </w:t>
      </w:r>
      <w:r w:rsidRPr="00743A84">
        <w:rPr>
          <w:sz w:val="19"/>
        </w:rPr>
        <w:t>windows</w:t>
      </w:r>
      <w:r w:rsidRPr="00743A84">
        <w:rPr>
          <w:spacing w:val="-7"/>
          <w:sz w:val="19"/>
        </w:rPr>
        <w:t xml:space="preserve"> </w:t>
      </w:r>
      <w:r w:rsidRPr="00743A84">
        <w:rPr>
          <w:sz w:val="19"/>
        </w:rPr>
        <w:t>shall</w:t>
      </w:r>
      <w:r w:rsidRPr="00743A84">
        <w:rPr>
          <w:spacing w:val="-8"/>
          <w:sz w:val="19"/>
        </w:rPr>
        <w:t xml:space="preserve"> </w:t>
      </w:r>
      <w:r w:rsidRPr="00743A84">
        <w:rPr>
          <w:sz w:val="19"/>
        </w:rPr>
        <w:t>be</w:t>
      </w:r>
      <w:r w:rsidRPr="00743A84">
        <w:rPr>
          <w:spacing w:val="-8"/>
          <w:sz w:val="19"/>
        </w:rPr>
        <w:t xml:space="preserve"> </w:t>
      </w:r>
      <w:r w:rsidRPr="00743A84">
        <w:rPr>
          <w:sz w:val="19"/>
        </w:rPr>
        <w:t>left</w:t>
      </w:r>
      <w:r w:rsidRPr="00743A84">
        <w:rPr>
          <w:spacing w:val="-8"/>
          <w:sz w:val="19"/>
        </w:rPr>
        <w:t xml:space="preserve"> </w:t>
      </w:r>
      <w:r w:rsidRPr="00743A84">
        <w:rPr>
          <w:sz w:val="19"/>
        </w:rPr>
        <w:t>closed</w:t>
      </w:r>
      <w:r w:rsidRPr="00743A84">
        <w:rPr>
          <w:spacing w:val="-7"/>
          <w:sz w:val="19"/>
        </w:rPr>
        <w:t xml:space="preserve"> </w:t>
      </w:r>
      <w:r w:rsidRPr="00743A84">
        <w:rPr>
          <w:sz w:val="19"/>
        </w:rPr>
        <w:t>by</w:t>
      </w:r>
      <w:r w:rsidRPr="00743A84">
        <w:rPr>
          <w:spacing w:val="-13"/>
          <w:sz w:val="19"/>
        </w:rPr>
        <w:t xml:space="preserve"> </w:t>
      </w:r>
      <w:r w:rsidRPr="00743A84">
        <w:rPr>
          <w:sz w:val="19"/>
        </w:rPr>
        <w:t>the</w:t>
      </w:r>
      <w:r w:rsidRPr="00743A84">
        <w:rPr>
          <w:spacing w:val="-8"/>
          <w:sz w:val="19"/>
        </w:rPr>
        <w:t xml:space="preserve"> </w:t>
      </w:r>
      <w:r w:rsidRPr="00743A84">
        <w:rPr>
          <w:sz w:val="19"/>
        </w:rPr>
        <w:t>tenant</w:t>
      </w:r>
      <w:r w:rsidRPr="00743A84">
        <w:rPr>
          <w:spacing w:val="-8"/>
          <w:sz w:val="19"/>
        </w:rPr>
        <w:t xml:space="preserve"> </w:t>
      </w:r>
      <w:r w:rsidRPr="00743A84">
        <w:rPr>
          <w:sz w:val="19"/>
        </w:rPr>
        <w:t>when the tenant’s premises are not in use. Entrance doors to the tenant’s premises shall not be left open at any time. Each tenant, before closing and leaving its premises at any time, shall turn out all</w:t>
      </w:r>
      <w:r w:rsidRPr="00743A84">
        <w:rPr>
          <w:spacing w:val="-29"/>
          <w:sz w:val="19"/>
        </w:rPr>
        <w:t xml:space="preserve"> </w:t>
      </w:r>
      <w:r w:rsidRPr="00743A84">
        <w:rPr>
          <w:sz w:val="19"/>
        </w:rPr>
        <w:t>lights.</w:t>
      </w:r>
    </w:p>
    <w:p w:rsidR="00566ED4" w:rsidRPr="00743A84" w:rsidRDefault="00920D11">
      <w:pPr>
        <w:pStyle w:val="ListParagraph"/>
        <w:numPr>
          <w:ilvl w:val="1"/>
          <w:numId w:val="2"/>
        </w:numPr>
        <w:tabs>
          <w:tab w:val="left" w:pos="1681"/>
        </w:tabs>
        <w:spacing w:before="177"/>
        <w:ind w:left="1680" w:hanging="360"/>
        <w:rPr>
          <w:sz w:val="19"/>
        </w:rPr>
      </w:pPr>
      <w:bookmarkStart w:id="130" w:name="23._Hand_trucks_not_equipped_with_rubber"/>
      <w:bookmarkEnd w:id="130"/>
      <w:r w:rsidRPr="00743A84">
        <w:rPr>
          <w:sz w:val="19"/>
        </w:rPr>
        <w:t>Hand</w:t>
      </w:r>
      <w:r w:rsidRPr="00743A84">
        <w:rPr>
          <w:spacing w:val="-2"/>
          <w:sz w:val="19"/>
        </w:rPr>
        <w:t xml:space="preserve"> </w:t>
      </w:r>
      <w:r w:rsidRPr="00743A84">
        <w:rPr>
          <w:sz w:val="19"/>
        </w:rPr>
        <w:t>trucks</w:t>
      </w:r>
      <w:r w:rsidRPr="00743A84">
        <w:rPr>
          <w:spacing w:val="-2"/>
          <w:sz w:val="19"/>
        </w:rPr>
        <w:t xml:space="preserve"> </w:t>
      </w:r>
      <w:r w:rsidRPr="00743A84">
        <w:rPr>
          <w:sz w:val="19"/>
        </w:rPr>
        <w:t>not</w:t>
      </w:r>
      <w:r w:rsidRPr="00743A84">
        <w:rPr>
          <w:spacing w:val="-3"/>
          <w:sz w:val="19"/>
        </w:rPr>
        <w:t xml:space="preserve"> </w:t>
      </w:r>
      <w:r w:rsidRPr="00743A84">
        <w:rPr>
          <w:sz w:val="19"/>
        </w:rPr>
        <w:t>equipped</w:t>
      </w:r>
      <w:r w:rsidRPr="00743A84">
        <w:rPr>
          <w:spacing w:val="-2"/>
          <w:sz w:val="19"/>
        </w:rPr>
        <w:t xml:space="preserve"> </w:t>
      </w:r>
      <w:r w:rsidRPr="00743A84">
        <w:rPr>
          <w:sz w:val="19"/>
        </w:rPr>
        <w:t>with</w:t>
      </w:r>
      <w:r w:rsidRPr="00743A84">
        <w:rPr>
          <w:spacing w:val="-2"/>
          <w:sz w:val="19"/>
        </w:rPr>
        <w:t xml:space="preserve"> </w:t>
      </w:r>
      <w:r w:rsidRPr="00743A84">
        <w:rPr>
          <w:sz w:val="19"/>
        </w:rPr>
        <w:t>rubber</w:t>
      </w:r>
      <w:r w:rsidRPr="00743A84">
        <w:rPr>
          <w:spacing w:val="-4"/>
          <w:sz w:val="19"/>
        </w:rPr>
        <w:t xml:space="preserve"> </w:t>
      </w:r>
      <w:r w:rsidRPr="00743A84">
        <w:rPr>
          <w:sz w:val="19"/>
        </w:rPr>
        <w:t>tires</w:t>
      </w:r>
      <w:r w:rsidRPr="00743A84">
        <w:rPr>
          <w:spacing w:val="-2"/>
          <w:sz w:val="19"/>
        </w:rPr>
        <w:t xml:space="preserve"> </w:t>
      </w:r>
      <w:r w:rsidRPr="00743A84">
        <w:rPr>
          <w:sz w:val="19"/>
        </w:rPr>
        <w:t>and</w:t>
      </w:r>
      <w:r w:rsidRPr="00743A84">
        <w:rPr>
          <w:spacing w:val="-2"/>
          <w:sz w:val="19"/>
        </w:rPr>
        <w:t xml:space="preserve"> </w:t>
      </w:r>
      <w:r w:rsidRPr="00743A84">
        <w:rPr>
          <w:sz w:val="19"/>
        </w:rPr>
        <w:t>side</w:t>
      </w:r>
      <w:r w:rsidRPr="00743A84">
        <w:rPr>
          <w:spacing w:val="-3"/>
          <w:sz w:val="19"/>
        </w:rPr>
        <w:t xml:space="preserve"> </w:t>
      </w:r>
      <w:r w:rsidRPr="00743A84">
        <w:rPr>
          <w:sz w:val="19"/>
        </w:rPr>
        <w:t>guards</w:t>
      </w:r>
      <w:r w:rsidRPr="00743A84">
        <w:rPr>
          <w:spacing w:val="-4"/>
          <w:sz w:val="19"/>
        </w:rPr>
        <w:t xml:space="preserve"> </w:t>
      </w:r>
      <w:r w:rsidRPr="00743A84">
        <w:rPr>
          <w:sz w:val="19"/>
        </w:rPr>
        <w:t>shall</w:t>
      </w:r>
      <w:r w:rsidRPr="00743A84">
        <w:rPr>
          <w:spacing w:val="-4"/>
          <w:sz w:val="19"/>
        </w:rPr>
        <w:t xml:space="preserve"> </w:t>
      </w:r>
      <w:r w:rsidRPr="00743A84">
        <w:rPr>
          <w:sz w:val="19"/>
        </w:rPr>
        <w:t>not</w:t>
      </w:r>
      <w:r w:rsidRPr="00743A84">
        <w:rPr>
          <w:spacing w:val="-4"/>
          <w:sz w:val="19"/>
        </w:rPr>
        <w:t xml:space="preserve"> </w:t>
      </w:r>
      <w:r w:rsidRPr="00743A84">
        <w:rPr>
          <w:sz w:val="19"/>
        </w:rPr>
        <w:t>be</w:t>
      </w:r>
      <w:r w:rsidRPr="00743A84">
        <w:rPr>
          <w:spacing w:val="-3"/>
          <w:sz w:val="19"/>
        </w:rPr>
        <w:t xml:space="preserve"> </w:t>
      </w:r>
      <w:r w:rsidRPr="00743A84">
        <w:rPr>
          <w:sz w:val="19"/>
        </w:rPr>
        <w:t>used</w:t>
      </w:r>
      <w:r w:rsidRPr="00743A84">
        <w:rPr>
          <w:spacing w:val="-2"/>
          <w:sz w:val="19"/>
        </w:rPr>
        <w:t xml:space="preserve"> </w:t>
      </w:r>
      <w:r w:rsidRPr="00743A84">
        <w:rPr>
          <w:sz w:val="19"/>
        </w:rPr>
        <w:t>within</w:t>
      </w:r>
      <w:r w:rsidRPr="00743A84">
        <w:rPr>
          <w:spacing w:val="-4"/>
          <w:sz w:val="19"/>
        </w:rPr>
        <w:t xml:space="preserve"> </w:t>
      </w:r>
      <w:r w:rsidRPr="00743A84">
        <w:rPr>
          <w:sz w:val="19"/>
        </w:rPr>
        <w:t>the</w:t>
      </w:r>
      <w:r w:rsidRPr="00743A84">
        <w:rPr>
          <w:spacing w:val="-3"/>
          <w:sz w:val="19"/>
        </w:rPr>
        <w:t xml:space="preserve"> </w:t>
      </w:r>
      <w:r w:rsidRPr="00743A84">
        <w:rPr>
          <w:sz w:val="19"/>
        </w:rPr>
        <w:t>Building.</w:t>
      </w:r>
    </w:p>
    <w:p w:rsidR="00566ED4" w:rsidRPr="00743A84" w:rsidRDefault="00920D11">
      <w:pPr>
        <w:pStyle w:val="ListParagraph"/>
        <w:numPr>
          <w:ilvl w:val="1"/>
          <w:numId w:val="2"/>
        </w:numPr>
        <w:tabs>
          <w:tab w:val="left" w:pos="1681"/>
        </w:tabs>
        <w:spacing w:before="179"/>
        <w:ind w:left="1680" w:right="113" w:hanging="360"/>
        <w:jc w:val="both"/>
        <w:rPr>
          <w:sz w:val="19"/>
        </w:rPr>
      </w:pPr>
      <w:bookmarkStart w:id="131" w:name="24._Landlord_reserves_the_right_to_resci"/>
      <w:bookmarkEnd w:id="131"/>
      <w:r w:rsidRPr="00743A84">
        <w:rPr>
          <w:sz w:val="19"/>
        </w:rPr>
        <w:t>Landlord reserves the right to rescind, modify, alter, or waive any rule or regulation at any time prescribed for the Building when, in Landlord's reasonable judgment, it deems it necessary, desirable or proper for its best interest and for</w:t>
      </w:r>
      <w:r w:rsidRPr="00743A84">
        <w:rPr>
          <w:spacing w:val="-6"/>
          <w:sz w:val="19"/>
        </w:rPr>
        <w:t xml:space="preserve"> </w:t>
      </w:r>
      <w:r w:rsidRPr="00743A84">
        <w:rPr>
          <w:sz w:val="19"/>
        </w:rPr>
        <w:t>the</w:t>
      </w:r>
      <w:r w:rsidRPr="00743A84">
        <w:rPr>
          <w:spacing w:val="-6"/>
          <w:sz w:val="19"/>
        </w:rPr>
        <w:t xml:space="preserve"> </w:t>
      </w:r>
      <w:r w:rsidRPr="00743A84">
        <w:rPr>
          <w:sz w:val="19"/>
        </w:rPr>
        <w:t>best</w:t>
      </w:r>
      <w:r w:rsidRPr="00743A84">
        <w:rPr>
          <w:spacing w:val="-6"/>
          <w:sz w:val="19"/>
        </w:rPr>
        <w:t xml:space="preserve"> </w:t>
      </w:r>
      <w:r w:rsidRPr="00743A84">
        <w:rPr>
          <w:sz w:val="19"/>
        </w:rPr>
        <w:t>interests</w:t>
      </w:r>
      <w:r w:rsidRPr="00743A84">
        <w:rPr>
          <w:spacing w:val="-5"/>
          <w:sz w:val="19"/>
        </w:rPr>
        <w:t xml:space="preserve"> </w:t>
      </w:r>
      <w:r w:rsidRPr="00743A84">
        <w:rPr>
          <w:sz w:val="19"/>
        </w:rPr>
        <w:t>of</w:t>
      </w:r>
      <w:r w:rsidRPr="00743A84">
        <w:rPr>
          <w:spacing w:val="-4"/>
          <w:sz w:val="19"/>
        </w:rPr>
        <w:t xml:space="preserve"> </w:t>
      </w:r>
      <w:r w:rsidRPr="00743A84">
        <w:rPr>
          <w:sz w:val="19"/>
        </w:rPr>
        <w:t>the</w:t>
      </w:r>
      <w:r w:rsidRPr="00743A84">
        <w:rPr>
          <w:spacing w:val="-6"/>
          <w:sz w:val="19"/>
        </w:rPr>
        <w:t xml:space="preserve"> </w:t>
      </w:r>
      <w:r w:rsidRPr="00743A84">
        <w:rPr>
          <w:sz w:val="19"/>
        </w:rPr>
        <w:t>tenants</w:t>
      </w:r>
      <w:r w:rsidRPr="00743A84">
        <w:rPr>
          <w:spacing w:val="-5"/>
          <w:sz w:val="19"/>
        </w:rPr>
        <w:t xml:space="preserve"> </w:t>
      </w:r>
      <w:r w:rsidRPr="00743A84">
        <w:rPr>
          <w:sz w:val="19"/>
        </w:rPr>
        <w:t>generally,</w:t>
      </w:r>
      <w:r w:rsidRPr="00743A84">
        <w:rPr>
          <w:spacing w:val="-5"/>
          <w:sz w:val="19"/>
        </w:rPr>
        <w:t xml:space="preserve"> </w:t>
      </w:r>
      <w:r w:rsidRPr="00743A84">
        <w:rPr>
          <w:sz w:val="19"/>
        </w:rPr>
        <w:t>and</w:t>
      </w:r>
      <w:r w:rsidRPr="00743A84">
        <w:rPr>
          <w:spacing w:val="-5"/>
          <w:sz w:val="19"/>
        </w:rPr>
        <w:t xml:space="preserve"> </w:t>
      </w:r>
      <w:r w:rsidRPr="00743A84">
        <w:rPr>
          <w:sz w:val="19"/>
        </w:rPr>
        <w:t>no</w:t>
      </w:r>
      <w:r w:rsidRPr="00743A84">
        <w:rPr>
          <w:spacing w:val="-5"/>
          <w:sz w:val="19"/>
        </w:rPr>
        <w:t xml:space="preserve"> </w:t>
      </w:r>
      <w:r w:rsidRPr="00743A84">
        <w:rPr>
          <w:sz w:val="19"/>
        </w:rPr>
        <w:t>alteration</w:t>
      </w:r>
      <w:r w:rsidRPr="00743A84">
        <w:rPr>
          <w:spacing w:val="-2"/>
          <w:sz w:val="19"/>
        </w:rPr>
        <w:t xml:space="preserve"> </w:t>
      </w:r>
      <w:r w:rsidRPr="00743A84">
        <w:rPr>
          <w:sz w:val="19"/>
        </w:rPr>
        <w:t>or</w:t>
      </w:r>
      <w:r w:rsidRPr="00743A84">
        <w:rPr>
          <w:spacing w:val="-6"/>
          <w:sz w:val="19"/>
        </w:rPr>
        <w:t xml:space="preserve"> </w:t>
      </w:r>
      <w:r w:rsidRPr="00743A84">
        <w:rPr>
          <w:sz w:val="19"/>
        </w:rPr>
        <w:t>waiver</w:t>
      </w:r>
      <w:r w:rsidRPr="00743A84">
        <w:rPr>
          <w:spacing w:val="-6"/>
          <w:sz w:val="19"/>
        </w:rPr>
        <w:t xml:space="preserve"> </w:t>
      </w:r>
      <w:r w:rsidRPr="00743A84">
        <w:rPr>
          <w:sz w:val="19"/>
        </w:rPr>
        <w:t>of</w:t>
      </w:r>
      <w:r w:rsidRPr="00743A84">
        <w:rPr>
          <w:spacing w:val="-4"/>
          <w:sz w:val="19"/>
        </w:rPr>
        <w:t xml:space="preserve"> </w:t>
      </w:r>
      <w:r w:rsidRPr="00743A84">
        <w:rPr>
          <w:sz w:val="19"/>
        </w:rPr>
        <w:t>any</w:t>
      </w:r>
      <w:r w:rsidRPr="00743A84">
        <w:rPr>
          <w:spacing w:val="-9"/>
          <w:sz w:val="19"/>
        </w:rPr>
        <w:t xml:space="preserve"> </w:t>
      </w:r>
      <w:r w:rsidRPr="00743A84">
        <w:rPr>
          <w:sz w:val="19"/>
        </w:rPr>
        <w:t>rule</w:t>
      </w:r>
      <w:r w:rsidRPr="00743A84">
        <w:rPr>
          <w:spacing w:val="-6"/>
          <w:sz w:val="19"/>
        </w:rPr>
        <w:t xml:space="preserve"> </w:t>
      </w:r>
      <w:r w:rsidRPr="00743A84">
        <w:rPr>
          <w:sz w:val="19"/>
        </w:rPr>
        <w:t>or</w:t>
      </w:r>
      <w:r w:rsidRPr="00743A84">
        <w:rPr>
          <w:spacing w:val="-4"/>
          <w:sz w:val="19"/>
        </w:rPr>
        <w:t xml:space="preserve"> </w:t>
      </w:r>
      <w:r w:rsidRPr="00743A84">
        <w:rPr>
          <w:sz w:val="19"/>
        </w:rPr>
        <w:t>regulation</w:t>
      </w:r>
      <w:r w:rsidRPr="00743A84">
        <w:rPr>
          <w:spacing w:val="-5"/>
          <w:sz w:val="19"/>
        </w:rPr>
        <w:t xml:space="preserve"> </w:t>
      </w:r>
      <w:r w:rsidRPr="00743A84">
        <w:rPr>
          <w:sz w:val="19"/>
        </w:rPr>
        <w:t>in</w:t>
      </w:r>
      <w:r w:rsidRPr="00743A84">
        <w:rPr>
          <w:spacing w:val="-5"/>
          <w:sz w:val="19"/>
        </w:rPr>
        <w:t xml:space="preserve"> </w:t>
      </w:r>
      <w:r w:rsidRPr="00743A84">
        <w:rPr>
          <w:sz w:val="19"/>
        </w:rPr>
        <w:t>favor</w:t>
      </w:r>
      <w:r w:rsidRPr="00743A84">
        <w:rPr>
          <w:spacing w:val="-6"/>
          <w:sz w:val="19"/>
        </w:rPr>
        <w:t xml:space="preserve"> </w:t>
      </w:r>
      <w:r w:rsidRPr="00743A84">
        <w:rPr>
          <w:sz w:val="19"/>
        </w:rPr>
        <w:t>of</w:t>
      </w:r>
      <w:r w:rsidRPr="00743A84">
        <w:rPr>
          <w:spacing w:val="-4"/>
          <w:sz w:val="19"/>
        </w:rPr>
        <w:t xml:space="preserve"> </w:t>
      </w:r>
      <w:r w:rsidRPr="00743A84">
        <w:rPr>
          <w:sz w:val="19"/>
        </w:rPr>
        <w:t>any</w:t>
      </w:r>
      <w:r w:rsidRPr="00743A84">
        <w:rPr>
          <w:spacing w:val="-12"/>
          <w:sz w:val="19"/>
        </w:rPr>
        <w:t xml:space="preserve"> </w:t>
      </w:r>
      <w:r w:rsidRPr="00743A84">
        <w:rPr>
          <w:sz w:val="19"/>
        </w:rPr>
        <w:t>tenant shall constitute a waiver or alteration in favor of any other tenant. Landlord shall not be responsible to any tenant for the nonobservance or violation by any other tenant of any of the rules and regulations at any time prescribed for the Building.</w:t>
      </w:r>
    </w:p>
    <w:p w:rsidR="00566ED4" w:rsidRPr="00743A84" w:rsidRDefault="00920D11">
      <w:pPr>
        <w:pStyle w:val="ListParagraph"/>
        <w:numPr>
          <w:ilvl w:val="1"/>
          <w:numId w:val="2"/>
        </w:numPr>
        <w:tabs>
          <w:tab w:val="left" w:pos="1680"/>
        </w:tabs>
        <w:spacing w:before="179"/>
        <w:ind w:hanging="359"/>
        <w:rPr>
          <w:sz w:val="20"/>
        </w:rPr>
      </w:pPr>
      <w:bookmarkStart w:id="132" w:name="25._No_smoking_or_vaping_shall_be_permit"/>
      <w:bookmarkEnd w:id="132"/>
      <w:r w:rsidRPr="00743A84">
        <w:rPr>
          <w:sz w:val="20"/>
        </w:rPr>
        <w:t>No smoking or vaping shall be permitted on the Property at any</w:t>
      </w:r>
      <w:r w:rsidRPr="00743A84">
        <w:rPr>
          <w:spacing w:val="-30"/>
          <w:sz w:val="20"/>
        </w:rPr>
        <w:t xml:space="preserve"> </w:t>
      </w:r>
      <w:r w:rsidRPr="00743A84">
        <w:rPr>
          <w:sz w:val="20"/>
        </w:rPr>
        <w:t>time.</w:t>
      </w:r>
    </w:p>
    <w:p w:rsidR="00566ED4" w:rsidRPr="00743A84" w:rsidRDefault="00566ED4">
      <w:pPr>
        <w:rPr>
          <w:sz w:val="20"/>
        </w:rPr>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ListParagraph"/>
        <w:numPr>
          <w:ilvl w:val="1"/>
          <w:numId w:val="2"/>
        </w:numPr>
        <w:tabs>
          <w:tab w:val="left" w:pos="1681"/>
        </w:tabs>
        <w:ind w:left="1680" w:right="115" w:hanging="360"/>
        <w:rPr>
          <w:sz w:val="19"/>
        </w:rPr>
      </w:pPr>
      <w:bookmarkStart w:id="133" w:name="26._Landlord_reserves_the_right_to_add_t"/>
      <w:bookmarkEnd w:id="133"/>
      <w:r w:rsidRPr="00743A84">
        <w:rPr>
          <w:sz w:val="19"/>
        </w:rPr>
        <w:t>Landlord reserves the right to add to, modify, or otherwise change these Rules and Regulations. Such changes shall become effective when written notice thereof is provided to tenants of the</w:t>
      </w:r>
      <w:r w:rsidRPr="00743A84">
        <w:rPr>
          <w:spacing w:val="-32"/>
          <w:sz w:val="19"/>
        </w:rPr>
        <w:t xml:space="preserve"> </w:t>
      </w:r>
      <w:r w:rsidRPr="00743A84">
        <w:rPr>
          <w:sz w:val="19"/>
        </w:rPr>
        <w:t>Building.</w:t>
      </w:r>
    </w:p>
    <w:p w:rsidR="00566ED4" w:rsidRPr="00743A84" w:rsidRDefault="00566ED4">
      <w:pPr>
        <w:rPr>
          <w:sz w:val="19"/>
        </w:rPr>
        <w:sectPr w:rsidR="00566ED4" w:rsidRPr="00743A84" w:rsidSect="004D0BA1">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ind w:left="5368" w:right="4169"/>
        <w:jc w:val="center"/>
        <w:rPr>
          <w:b/>
          <w:sz w:val="20"/>
        </w:rPr>
      </w:pPr>
      <w:r w:rsidRPr="00743A84">
        <w:rPr>
          <w:b/>
          <w:sz w:val="20"/>
          <w:u w:val="single"/>
        </w:rPr>
        <w:t>EXHIBIT "E" GUARANTY</w:t>
      </w:r>
    </w:p>
    <w:p w:rsidR="00566ED4" w:rsidRPr="00743A84" w:rsidRDefault="00566ED4">
      <w:pPr>
        <w:pStyle w:val="BodyText"/>
        <w:spacing w:before="1"/>
        <w:rPr>
          <w:b/>
          <w:sz w:val="12"/>
        </w:rPr>
      </w:pPr>
    </w:p>
    <w:p w:rsidR="00566ED4" w:rsidRPr="00743A84" w:rsidRDefault="00920D11" w:rsidP="00743A84">
      <w:pPr>
        <w:pStyle w:val="BodyText"/>
        <w:tabs>
          <w:tab w:val="left" w:pos="7452"/>
        </w:tabs>
        <w:spacing w:before="91" w:line="229" w:lineRule="exact"/>
        <w:ind w:left="1350" w:firstLine="720"/>
        <w:jc w:val="both"/>
      </w:pPr>
      <w:r w:rsidRPr="00743A84">
        <w:t>In consideration of the</w:t>
      </w:r>
      <w:r w:rsidRPr="00743A84">
        <w:rPr>
          <w:spacing w:val="-34"/>
        </w:rPr>
        <w:t xml:space="preserve"> </w:t>
      </w:r>
      <w:r w:rsidRPr="00743A84">
        <w:t>agreement</w:t>
      </w:r>
      <w:r w:rsidRPr="00743A84">
        <w:rPr>
          <w:spacing w:val="-8"/>
        </w:rPr>
        <w:t xml:space="preserve"> </w:t>
      </w:r>
      <w:r w:rsidRPr="00743A84">
        <w:t>of</w:t>
      </w:r>
      <w:r w:rsidR="00743A84" w:rsidRPr="00743A84">
        <w:t xml:space="preserve"> </w:t>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00743A84" w:rsidRPr="00743A84">
        <w:t xml:space="preserve"> </w:t>
      </w:r>
      <w:r w:rsidRPr="00743A84">
        <w:t>("Landlord"),</w:t>
      </w:r>
      <w:r w:rsidRPr="00743A84">
        <w:rPr>
          <w:spacing w:val="-10"/>
        </w:rPr>
        <w:t xml:space="preserve"> </w:t>
      </w:r>
      <w:r w:rsidRPr="00743A84">
        <w:t>to</w:t>
      </w:r>
      <w:r w:rsidRPr="00743A84">
        <w:rPr>
          <w:spacing w:val="-7"/>
        </w:rPr>
        <w:t xml:space="preserve"> </w:t>
      </w:r>
      <w:r w:rsidRPr="00743A84">
        <w:t>enter</w:t>
      </w:r>
      <w:r w:rsidRPr="00743A84">
        <w:rPr>
          <w:spacing w:val="-10"/>
        </w:rPr>
        <w:t xml:space="preserve"> </w:t>
      </w:r>
      <w:r w:rsidRPr="00743A84">
        <w:t>into</w:t>
      </w:r>
      <w:r w:rsidRPr="00743A84">
        <w:rPr>
          <w:spacing w:val="-7"/>
        </w:rPr>
        <w:t xml:space="preserve"> </w:t>
      </w:r>
      <w:r w:rsidRPr="00743A84">
        <w:t>a</w:t>
      </w:r>
      <w:r w:rsidRPr="00743A84">
        <w:rPr>
          <w:spacing w:val="-8"/>
        </w:rPr>
        <w:t xml:space="preserve"> </w:t>
      </w:r>
      <w:r w:rsidRPr="00743A84">
        <w:t>Lease</w:t>
      </w:r>
      <w:r w:rsidRPr="00743A84">
        <w:rPr>
          <w:spacing w:val="-8"/>
        </w:rPr>
        <w:t xml:space="preserve"> </w:t>
      </w:r>
      <w:r w:rsidRPr="00743A84">
        <w:t>dated</w:t>
      </w:r>
      <w:r w:rsidR="00743A84" w:rsidRPr="00743A84">
        <w:t xml:space="preserve"> </w:t>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00743A84" w:rsidRPr="00743A84">
        <w:rPr>
          <w:snapToGrid w:val="0"/>
        </w:rPr>
        <w:t xml:space="preserve"> </w:t>
      </w:r>
      <w:r w:rsidRPr="00743A84">
        <w:t>(the "Lease")</w:t>
      </w:r>
      <w:r w:rsidRPr="00743A84">
        <w:rPr>
          <w:spacing w:val="-38"/>
        </w:rPr>
        <w:t xml:space="preserve"> </w:t>
      </w:r>
      <w:r w:rsidRPr="00743A84">
        <w:t>between Landlord</w:t>
      </w:r>
      <w:r w:rsidRPr="00743A84">
        <w:rPr>
          <w:spacing w:val="-12"/>
        </w:rPr>
        <w:t xml:space="preserve"> </w:t>
      </w:r>
      <w:r w:rsidRPr="00743A84">
        <w:t>and</w:t>
      </w:r>
      <w:r w:rsidR="00743A84" w:rsidRPr="00743A84">
        <w:t xml:space="preserve"> </w:t>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00743A84" w:rsidRPr="00743A84">
        <w:t xml:space="preserve"> </w:t>
      </w:r>
      <w:r w:rsidRPr="00743A84">
        <w:t>("Tenant"),</w:t>
      </w:r>
      <w:r w:rsidR="00743A84" w:rsidRPr="00743A84">
        <w:t xml:space="preserve"> </w:t>
      </w:r>
      <w:r w:rsidRPr="00743A84">
        <w:t xml:space="preserve">pertaining   to   certain   premises   </w:t>
      </w:r>
      <w:r w:rsidRPr="00743A84">
        <w:rPr>
          <w:spacing w:val="15"/>
        </w:rPr>
        <w:t xml:space="preserve"> </w:t>
      </w:r>
      <w:r w:rsidRPr="00743A84">
        <w:t xml:space="preserve">located  </w:t>
      </w:r>
      <w:r w:rsidRPr="00743A84">
        <w:rPr>
          <w:spacing w:val="18"/>
        </w:rPr>
        <w:t xml:space="preserve"> </w:t>
      </w:r>
      <w:r w:rsidRPr="00743A84">
        <w:t>at</w:t>
      </w:r>
      <w:r w:rsidR="00743A84" w:rsidRPr="00743A84">
        <w:t xml:space="preserve"> </w:t>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00743A84" w:rsidRPr="00743A84">
        <w:rPr>
          <w:snapToGrid w:val="0"/>
        </w:rPr>
        <w:t xml:space="preserve"> </w:t>
      </w:r>
      <w:r w:rsidRPr="00743A84">
        <w:t>the</w:t>
      </w:r>
      <w:r w:rsidR="00743A84" w:rsidRPr="00743A84">
        <w:t xml:space="preserve"> undersigned </w:t>
      </w:r>
      <w:r w:rsidRPr="00743A84">
        <w:t>("Guarantor") hereby absolutely and unconditionally guarantees the punctual payment</w:t>
      </w:r>
      <w:r w:rsidR="00743A84" w:rsidRPr="00743A84">
        <w:t xml:space="preserve"> of all Rent, as defined in the </w:t>
      </w:r>
      <w:r w:rsidRPr="00743A84">
        <w:t>Lease, and other payments required to be paid by Tenant, and the prompt performa</w:t>
      </w:r>
      <w:r w:rsidR="00743A84" w:rsidRPr="00743A84">
        <w:t xml:space="preserve">nce of all other obligations of </w:t>
      </w:r>
      <w:r w:rsidRPr="00743A84">
        <w:t>Tenant under the Lease. If Guarantor consists of more than one person or entity, all l</w:t>
      </w:r>
      <w:r w:rsidR="00743A84" w:rsidRPr="00743A84">
        <w:t xml:space="preserve">iability of Guarantor hereunder </w:t>
      </w:r>
      <w:r w:rsidRPr="00743A84">
        <w:t>shall be joint and several.</w:t>
      </w:r>
    </w:p>
    <w:p w:rsidR="00566ED4" w:rsidRPr="00743A84" w:rsidRDefault="00920D11">
      <w:pPr>
        <w:pStyle w:val="BodyText"/>
        <w:spacing w:before="117"/>
        <w:ind w:left="1319" w:right="116" w:firstLine="719"/>
        <w:jc w:val="both"/>
      </w:pPr>
      <w:r w:rsidRPr="00743A84">
        <w:t>Guarantor</w:t>
      </w:r>
      <w:r w:rsidRPr="00743A84">
        <w:rPr>
          <w:spacing w:val="-10"/>
        </w:rPr>
        <w:t xml:space="preserve"> </w:t>
      </w:r>
      <w:r w:rsidRPr="00743A84">
        <w:t>shall</w:t>
      </w:r>
      <w:r w:rsidRPr="00743A84">
        <w:rPr>
          <w:spacing w:val="-11"/>
        </w:rPr>
        <w:t xml:space="preserve"> </w:t>
      </w:r>
      <w:r w:rsidRPr="00743A84">
        <w:t>be</w:t>
      </w:r>
      <w:r w:rsidRPr="00743A84">
        <w:rPr>
          <w:spacing w:val="-11"/>
        </w:rPr>
        <w:t xml:space="preserve"> </w:t>
      </w:r>
      <w:r w:rsidRPr="00743A84">
        <w:t>directly</w:t>
      </w:r>
      <w:r w:rsidRPr="00743A84">
        <w:rPr>
          <w:spacing w:val="-14"/>
        </w:rPr>
        <w:t xml:space="preserve"> </w:t>
      </w:r>
      <w:r w:rsidRPr="00743A84">
        <w:t>and</w:t>
      </w:r>
      <w:r w:rsidRPr="00743A84">
        <w:rPr>
          <w:spacing w:val="-8"/>
        </w:rPr>
        <w:t xml:space="preserve"> </w:t>
      </w:r>
      <w:r w:rsidRPr="00743A84">
        <w:t>primarily</w:t>
      </w:r>
      <w:r w:rsidRPr="00743A84">
        <w:rPr>
          <w:spacing w:val="-14"/>
        </w:rPr>
        <w:t xml:space="preserve"> </w:t>
      </w:r>
      <w:r w:rsidRPr="00743A84">
        <w:t>liable</w:t>
      </w:r>
      <w:r w:rsidRPr="00743A84">
        <w:rPr>
          <w:spacing w:val="-11"/>
        </w:rPr>
        <w:t xml:space="preserve"> </w:t>
      </w:r>
      <w:r w:rsidRPr="00743A84">
        <w:t>to</w:t>
      </w:r>
      <w:r w:rsidRPr="00743A84">
        <w:rPr>
          <w:spacing w:val="-10"/>
        </w:rPr>
        <w:t xml:space="preserve"> </w:t>
      </w:r>
      <w:r w:rsidRPr="00743A84">
        <w:t>Landlord</w:t>
      </w:r>
      <w:r w:rsidRPr="00743A84">
        <w:rPr>
          <w:spacing w:val="-10"/>
        </w:rPr>
        <w:t xml:space="preserve"> </w:t>
      </w:r>
      <w:r w:rsidRPr="00743A84">
        <w:t>for</w:t>
      </w:r>
      <w:r w:rsidRPr="00743A84">
        <w:rPr>
          <w:spacing w:val="-10"/>
        </w:rPr>
        <w:t xml:space="preserve"> </w:t>
      </w:r>
      <w:r w:rsidRPr="00743A84">
        <w:t>any</w:t>
      </w:r>
      <w:r w:rsidRPr="00743A84">
        <w:rPr>
          <w:spacing w:val="-14"/>
        </w:rPr>
        <w:t xml:space="preserve"> </w:t>
      </w:r>
      <w:r w:rsidRPr="00743A84">
        <w:t>amount</w:t>
      </w:r>
      <w:r w:rsidRPr="00743A84">
        <w:rPr>
          <w:spacing w:val="-11"/>
        </w:rPr>
        <w:t xml:space="preserve"> </w:t>
      </w:r>
      <w:r w:rsidRPr="00743A84">
        <w:t>due</w:t>
      </w:r>
      <w:r w:rsidRPr="00743A84">
        <w:rPr>
          <w:spacing w:val="-11"/>
        </w:rPr>
        <w:t xml:space="preserve"> </w:t>
      </w:r>
      <w:r w:rsidRPr="00743A84">
        <w:t>from</w:t>
      </w:r>
      <w:r w:rsidRPr="00743A84">
        <w:rPr>
          <w:spacing w:val="-14"/>
        </w:rPr>
        <w:t xml:space="preserve"> </w:t>
      </w:r>
      <w:r w:rsidRPr="00743A84">
        <w:t>Tenant</w:t>
      </w:r>
      <w:r w:rsidRPr="00743A84">
        <w:rPr>
          <w:spacing w:val="-9"/>
        </w:rPr>
        <w:t xml:space="preserve"> </w:t>
      </w:r>
      <w:r w:rsidRPr="00743A84">
        <w:t>under</w:t>
      </w:r>
      <w:r w:rsidRPr="00743A84">
        <w:rPr>
          <w:spacing w:val="-10"/>
        </w:rPr>
        <w:t xml:space="preserve"> </w:t>
      </w:r>
      <w:r w:rsidRPr="00743A84">
        <w:t>the</w:t>
      </w:r>
      <w:r w:rsidRPr="00743A84">
        <w:rPr>
          <w:spacing w:val="-8"/>
        </w:rPr>
        <w:t xml:space="preserve"> </w:t>
      </w:r>
      <w:r w:rsidRPr="00743A84">
        <w:t>Lease, without requiring that Landlord first proceed against Tenant, join Tenant in any proceeding brought to enforce this Guaranty, or exhaust any security held by Landlord. Guarantor agrees that Landlord may deal with Tenant in any manner</w:t>
      </w:r>
      <w:r w:rsidRPr="00743A84">
        <w:rPr>
          <w:spacing w:val="-13"/>
        </w:rPr>
        <w:t xml:space="preserve"> </w:t>
      </w:r>
      <w:r w:rsidRPr="00743A84">
        <w:t>in</w:t>
      </w:r>
      <w:r w:rsidRPr="00743A84">
        <w:rPr>
          <w:spacing w:val="-15"/>
        </w:rPr>
        <w:t xml:space="preserve"> </w:t>
      </w:r>
      <w:r w:rsidRPr="00743A84">
        <w:t>connection</w:t>
      </w:r>
      <w:r w:rsidRPr="00743A84">
        <w:rPr>
          <w:spacing w:val="-13"/>
        </w:rPr>
        <w:t xml:space="preserve"> </w:t>
      </w:r>
      <w:r w:rsidRPr="00743A84">
        <w:t>with</w:t>
      </w:r>
      <w:r w:rsidRPr="00743A84">
        <w:rPr>
          <w:spacing w:val="-15"/>
        </w:rPr>
        <w:t xml:space="preserve"> </w:t>
      </w:r>
      <w:r w:rsidRPr="00743A84">
        <w:t>the</w:t>
      </w:r>
      <w:r w:rsidRPr="00743A84">
        <w:rPr>
          <w:spacing w:val="-13"/>
        </w:rPr>
        <w:t xml:space="preserve"> </w:t>
      </w:r>
      <w:r w:rsidRPr="00743A84">
        <w:t>Lease</w:t>
      </w:r>
      <w:r w:rsidRPr="00743A84">
        <w:rPr>
          <w:spacing w:val="-12"/>
        </w:rPr>
        <w:t xml:space="preserve"> </w:t>
      </w:r>
      <w:r w:rsidRPr="00743A84">
        <w:t>without</w:t>
      </w:r>
      <w:r w:rsidRPr="00743A84">
        <w:rPr>
          <w:spacing w:val="-14"/>
        </w:rPr>
        <w:t xml:space="preserve"> </w:t>
      </w:r>
      <w:r w:rsidRPr="00743A84">
        <w:t>the</w:t>
      </w:r>
      <w:r w:rsidRPr="00743A84">
        <w:rPr>
          <w:spacing w:val="-13"/>
        </w:rPr>
        <w:t xml:space="preserve"> </w:t>
      </w:r>
      <w:r w:rsidRPr="00743A84">
        <w:t>knowledge</w:t>
      </w:r>
      <w:r w:rsidRPr="00743A84">
        <w:rPr>
          <w:spacing w:val="-12"/>
        </w:rPr>
        <w:t xml:space="preserve"> </w:t>
      </w:r>
      <w:r w:rsidRPr="00743A84">
        <w:t>or</w:t>
      </w:r>
      <w:r w:rsidRPr="00743A84">
        <w:rPr>
          <w:spacing w:val="-13"/>
        </w:rPr>
        <w:t xml:space="preserve"> </w:t>
      </w:r>
      <w:r w:rsidRPr="00743A84">
        <w:t>consent</w:t>
      </w:r>
      <w:r w:rsidRPr="00743A84">
        <w:rPr>
          <w:spacing w:val="-14"/>
        </w:rPr>
        <w:t xml:space="preserve"> </w:t>
      </w:r>
      <w:r w:rsidRPr="00743A84">
        <w:t>of</w:t>
      </w:r>
      <w:r w:rsidRPr="00743A84">
        <w:rPr>
          <w:spacing w:val="-15"/>
        </w:rPr>
        <w:t xml:space="preserve"> </w:t>
      </w:r>
      <w:r w:rsidRPr="00743A84">
        <w:t>Guarantor</w:t>
      </w:r>
      <w:r w:rsidRPr="00743A84">
        <w:rPr>
          <w:spacing w:val="-13"/>
        </w:rPr>
        <w:t xml:space="preserve"> </w:t>
      </w:r>
      <w:r w:rsidRPr="00743A84">
        <w:t>and</w:t>
      </w:r>
      <w:r w:rsidRPr="00743A84">
        <w:rPr>
          <w:spacing w:val="-11"/>
        </w:rPr>
        <w:t xml:space="preserve"> </w:t>
      </w:r>
      <w:r w:rsidRPr="00743A84">
        <w:t>without</w:t>
      </w:r>
      <w:r w:rsidRPr="00743A84">
        <w:rPr>
          <w:spacing w:val="-14"/>
        </w:rPr>
        <w:t xml:space="preserve"> </w:t>
      </w:r>
      <w:r w:rsidRPr="00743A84">
        <w:t>affecting</w:t>
      </w:r>
      <w:r w:rsidRPr="00743A84">
        <w:rPr>
          <w:spacing w:val="-15"/>
        </w:rPr>
        <w:t xml:space="preserve"> </w:t>
      </w:r>
      <w:r w:rsidRPr="00743A84">
        <w:t>Guarantor's liability</w:t>
      </w:r>
      <w:r w:rsidRPr="00743A84">
        <w:rPr>
          <w:spacing w:val="-9"/>
        </w:rPr>
        <w:t xml:space="preserve"> </w:t>
      </w:r>
      <w:r w:rsidRPr="00743A84">
        <w:t>under</w:t>
      </w:r>
      <w:r w:rsidRPr="00743A84">
        <w:rPr>
          <w:spacing w:val="-7"/>
        </w:rPr>
        <w:t xml:space="preserve"> </w:t>
      </w:r>
      <w:r w:rsidRPr="00743A84">
        <w:t>this</w:t>
      </w:r>
      <w:r w:rsidRPr="00743A84">
        <w:rPr>
          <w:spacing w:val="-9"/>
        </w:rPr>
        <w:t xml:space="preserve"> </w:t>
      </w:r>
      <w:r w:rsidRPr="00743A84">
        <w:t>Guaranty.</w:t>
      </w:r>
      <w:r w:rsidRPr="00743A84">
        <w:rPr>
          <w:spacing w:val="40"/>
        </w:rPr>
        <w:t xml:space="preserve"> </w:t>
      </w:r>
      <w:r w:rsidRPr="00743A84">
        <w:t>Without</w:t>
      </w:r>
      <w:r w:rsidRPr="00743A84">
        <w:rPr>
          <w:spacing w:val="-6"/>
        </w:rPr>
        <w:t xml:space="preserve"> </w:t>
      </w:r>
      <w:r w:rsidRPr="00743A84">
        <w:t>limiting</w:t>
      </w:r>
      <w:r w:rsidRPr="00743A84">
        <w:rPr>
          <w:spacing w:val="-7"/>
        </w:rPr>
        <w:t xml:space="preserve"> </w:t>
      </w:r>
      <w:r w:rsidRPr="00743A84">
        <w:t>the</w:t>
      </w:r>
      <w:r w:rsidRPr="00743A84">
        <w:rPr>
          <w:spacing w:val="-5"/>
        </w:rPr>
        <w:t xml:space="preserve"> </w:t>
      </w:r>
      <w:r w:rsidRPr="00743A84">
        <w:t>generality</w:t>
      </w:r>
      <w:r w:rsidRPr="00743A84">
        <w:rPr>
          <w:spacing w:val="-9"/>
        </w:rPr>
        <w:t xml:space="preserve"> </w:t>
      </w:r>
      <w:r w:rsidRPr="00743A84">
        <w:t>of</w:t>
      </w:r>
      <w:r w:rsidRPr="00743A84">
        <w:rPr>
          <w:spacing w:val="-7"/>
        </w:rPr>
        <w:t xml:space="preserve"> </w:t>
      </w:r>
      <w:r w:rsidRPr="00743A84">
        <w:t>the</w:t>
      </w:r>
      <w:r w:rsidRPr="00743A84">
        <w:rPr>
          <w:spacing w:val="-5"/>
        </w:rPr>
        <w:t xml:space="preserve"> </w:t>
      </w:r>
      <w:r w:rsidRPr="00743A84">
        <w:t>foregoing,</w:t>
      </w:r>
      <w:r w:rsidRPr="00743A84">
        <w:rPr>
          <w:spacing w:val="-7"/>
        </w:rPr>
        <w:t xml:space="preserve"> </w:t>
      </w:r>
      <w:r w:rsidRPr="00743A84">
        <w:t>Guarantor</w:t>
      </w:r>
      <w:r w:rsidRPr="00743A84">
        <w:rPr>
          <w:spacing w:val="-5"/>
        </w:rPr>
        <w:t xml:space="preserve"> </w:t>
      </w:r>
      <w:r w:rsidRPr="00743A84">
        <w:t>agrees</w:t>
      </w:r>
      <w:r w:rsidRPr="00743A84">
        <w:rPr>
          <w:spacing w:val="-9"/>
        </w:rPr>
        <w:t xml:space="preserve"> </w:t>
      </w:r>
      <w:r w:rsidRPr="00743A84">
        <w:t>that</w:t>
      </w:r>
      <w:r w:rsidRPr="00743A84">
        <w:rPr>
          <w:spacing w:val="-8"/>
        </w:rPr>
        <w:t xml:space="preserve"> </w:t>
      </w:r>
      <w:r w:rsidRPr="00743A84">
        <w:t>any</w:t>
      </w:r>
      <w:r w:rsidRPr="00743A84">
        <w:rPr>
          <w:spacing w:val="-9"/>
        </w:rPr>
        <w:t xml:space="preserve"> </w:t>
      </w:r>
      <w:r w:rsidRPr="00743A84">
        <w:t>extension</w:t>
      </w:r>
      <w:r w:rsidRPr="00743A84">
        <w:rPr>
          <w:spacing w:val="-9"/>
        </w:rPr>
        <w:t xml:space="preserve"> </w:t>
      </w:r>
      <w:r w:rsidRPr="00743A84">
        <w:t>of time, assignment of the Lease, amendment or modification to the Lease, delay or failure by Landlord in the enforcement</w:t>
      </w:r>
      <w:r w:rsidRPr="00743A84">
        <w:rPr>
          <w:spacing w:val="-3"/>
        </w:rPr>
        <w:t xml:space="preserve"> </w:t>
      </w:r>
      <w:r w:rsidRPr="00743A84">
        <w:t>of</w:t>
      </w:r>
      <w:r w:rsidRPr="00743A84">
        <w:rPr>
          <w:spacing w:val="-6"/>
        </w:rPr>
        <w:t xml:space="preserve"> </w:t>
      </w:r>
      <w:r w:rsidRPr="00743A84">
        <w:t>any</w:t>
      </w:r>
      <w:r w:rsidRPr="00743A84">
        <w:rPr>
          <w:spacing w:val="-6"/>
        </w:rPr>
        <w:t xml:space="preserve"> </w:t>
      </w:r>
      <w:r w:rsidRPr="00743A84">
        <w:t>right</w:t>
      </w:r>
      <w:r w:rsidRPr="00743A84">
        <w:rPr>
          <w:spacing w:val="-3"/>
        </w:rPr>
        <w:t xml:space="preserve"> </w:t>
      </w:r>
      <w:r w:rsidRPr="00743A84">
        <w:t>under</w:t>
      </w:r>
      <w:r w:rsidRPr="00743A84">
        <w:rPr>
          <w:spacing w:val="-5"/>
        </w:rPr>
        <w:t xml:space="preserve"> </w:t>
      </w:r>
      <w:r w:rsidRPr="00743A84">
        <w:t>the</w:t>
      </w:r>
      <w:r w:rsidRPr="00743A84">
        <w:rPr>
          <w:spacing w:val="-3"/>
        </w:rPr>
        <w:t xml:space="preserve"> </w:t>
      </w:r>
      <w:r w:rsidRPr="00743A84">
        <w:t>Lease,</w:t>
      </w:r>
      <w:r w:rsidRPr="00743A84">
        <w:rPr>
          <w:spacing w:val="-2"/>
        </w:rPr>
        <w:t xml:space="preserve"> </w:t>
      </w:r>
      <w:r w:rsidRPr="00743A84">
        <w:t>or</w:t>
      </w:r>
      <w:r w:rsidRPr="00743A84">
        <w:rPr>
          <w:spacing w:val="-5"/>
        </w:rPr>
        <w:t xml:space="preserve"> </w:t>
      </w:r>
      <w:r w:rsidRPr="00743A84">
        <w:t>compromise</w:t>
      </w:r>
      <w:r w:rsidRPr="00743A84">
        <w:rPr>
          <w:spacing w:val="-5"/>
        </w:rPr>
        <w:t xml:space="preserve"> </w:t>
      </w:r>
      <w:r w:rsidRPr="00743A84">
        <w:t>of</w:t>
      </w:r>
      <w:r w:rsidRPr="00743A84">
        <w:rPr>
          <w:spacing w:val="-5"/>
        </w:rPr>
        <w:t xml:space="preserve"> </w:t>
      </w:r>
      <w:r w:rsidRPr="00743A84">
        <w:t>the</w:t>
      </w:r>
      <w:r w:rsidRPr="00743A84">
        <w:rPr>
          <w:spacing w:val="-5"/>
        </w:rPr>
        <w:t xml:space="preserve"> </w:t>
      </w:r>
      <w:r w:rsidRPr="00743A84">
        <w:t>amount</w:t>
      </w:r>
      <w:r w:rsidRPr="00743A84">
        <w:rPr>
          <w:spacing w:val="-6"/>
        </w:rPr>
        <w:t xml:space="preserve"> </w:t>
      </w:r>
      <w:r w:rsidRPr="00743A84">
        <w:t>of</w:t>
      </w:r>
      <w:r w:rsidRPr="00743A84">
        <w:rPr>
          <w:spacing w:val="-6"/>
        </w:rPr>
        <w:t xml:space="preserve"> </w:t>
      </w:r>
      <w:r w:rsidRPr="00743A84">
        <w:t>any</w:t>
      </w:r>
      <w:r w:rsidRPr="00743A84">
        <w:rPr>
          <w:spacing w:val="-6"/>
        </w:rPr>
        <w:t xml:space="preserve"> </w:t>
      </w:r>
      <w:r w:rsidRPr="00743A84">
        <w:t>obligation</w:t>
      </w:r>
      <w:r w:rsidRPr="00743A84">
        <w:rPr>
          <w:spacing w:val="-6"/>
        </w:rPr>
        <w:t xml:space="preserve"> </w:t>
      </w:r>
      <w:r w:rsidRPr="00743A84">
        <w:t>or</w:t>
      </w:r>
      <w:r w:rsidRPr="00743A84">
        <w:rPr>
          <w:spacing w:val="-5"/>
        </w:rPr>
        <w:t xml:space="preserve"> </w:t>
      </w:r>
      <w:r w:rsidRPr="00743A84">
        <w:t>liability</w:t>
      </w:r>
      <w:r w:rsidRPr="00743A84">
        <w:rPr>
          <w:spacing w:val="-6"/>
        </w:rPr>
        <w:t xml:space="preserve"> </w:t>
      </w:r>
      <w:r w:rsidRPr="00743A84">
        <w:t>under</w:t>
      </w:r>
      <w:r w:rsidRPr="00743A84">
        <w:rPr>
          <w:spacing w:val="-5"/>
        </w:rPr>
        <w:t xml:space="preserve"> </w:t>
      </w:r>
      <w:r w:rsidRPr="00743A84">
        <w:t>the Lease made</w:t>
      </w:r>
      <w:r w:rsidRPr="00743A84">
        <w:rPr>
          <w:spacing w:val="-8"/>
        </w:rPr>
        <w:t xml:space="preserve"> </w:t>
      </w:r>
      <w:r w:rsidRPr="00743A84">
        <w:t>with</w:t>
      </w:r>
      <w:r w:rsidRPr="00743A84">
        <w:rPr>
          <w:spacing w:val="-11"/>
        </w:rPr>
        <w:t xml:space="preserve"> </w:t>
      </w:r>
      <w:r w:rsidRPr="00743A84">
        <w:t>or</w:t>
      </w:r>
      <w:r w:rsidRPr="00743A84">
        <w:rPr>
          <w:spacing w:val="-8"/>
        </w:rPr>
        <w:t xml:space="preserve"> </w:t>
      </w:r>
      <w:r w:rsidRPr="00743A84">
        <w:t>without</w:t>
      </w:r>
      <w:r w:rsidRPr="00743A84">
        <w:rPr>
          <w:spacing w:val="-9"/>
        </w:rPr>
        <w:t xml:space="preserve"> </w:t>
      </w:r>
      <w:r w:rsidRPr="00743A84">
        <w:t>the</w:t>
      </w:r>
      <w:r w:rsidRPr="00743A84">
        <w:rPr>
          <w:spacing w:val="-8"/>
        </w:rPr>
        <w:t xml:space="preserve"> </w:t>
      </w:r>
      <w:r w:rsidRPr="00743A84">
        <w:t>knowledge</w:t>
      </w:r>
      <w:r w:rsidRPr="00743A84">
        <w:rPr>
          <w:spacing w:val="-10"/>
        </w:rPr>
        <w:t xml:space="preserve"> </w:t>
      </w:r>
      <w:r w:rsidRPr="00743A84">
        <w:t>or</w:t>
      </w:r>
      <w:r w:rsidRPr="00743A84">
        <w:rPr>
          <w:spacing w:val="-9"/>
        </w:rPr>
        <w:t xml:space="preserve"> </w:t>
      </w:r>
      <w:r w:rsidRPr="00743A84">
        <w:t>consent</w:t>
      </w:r>
      <w:r w:rsidRPr="00743A84">
        <w:rPr>
          <w:spacing w:val="-10"/>
        </w:rPr>
        <w:t xml:space="preserve"> </w:t>
      </w:r>
      <w:r w:rsidRPr="00743A84">
        <w:t>of</w:t>
      </w:r>
      <w:r w:rsidRPr="00743A84">
        <w:rPr>
          <w:spacing w:val="-12"/>
        </w:rPr>
        <w:t xml:space="preserve"> </w:t>
      </w:r>
      <w:r w:rsidRPr="00743A84">
        <w:t>Guarantor</w:t>
      </w:r>
      <w:r w:rsidRPr="00743A84">
        <w:rPr>
          <w:spacing w:val="-9"/>
        </w:rPr>
        <w:t xml:space="preserve"> </w:t>
      </w:r>
      <w:r w:rsidRPr="00743A84">
        <w:t>shall</w:t>
      </w:r>
      <w:r w:rsidRPr="00743A84">
        <w:rPr>
          <w:spacing w:val="-9"/>
        </w:rPr>
        <w:t xml:space="preserve"> </w:t>
      </w:r>
      <w:r w:rsidRPr="00743A84">
        <w:t>not</w:t>
      </w:r>
      <w:r w:rsidRPr="00743A84">
        <w:rPr>
          <w:spacing w:val="-10"/>
        </w:rPr>
        <w:t xml:space="preserve"> </w:t>
      </w:r>
      <w:r w:rsidRPr="00743A84">
        <w:t>affect</w:t>
      </w:r>
      <w:r w:rsidRPr="00743A84">
        <w:rPr>
          <w:spacing w:val="-10"/>
        </w:rPr>
        <w:t xml:space="preserve"> </w:t>
      </w:r>
      <w:r w:rsidRPr="00743A84">
        <w:t>Guarantor's</w:t>
      </w:r>
      <w:r w:rsidRPr="00743A84">
        <w:rPr>
          <w:spacing w:val="-9"/>
        </w:rPr>
        <w:t xml:space="preserve"> </w:t>
      </w:r>
      <w:r w:rsidRPr="00743A84">
        <w:t>liability</w:t>
      </w:r>
      <w:r w:rsidRPr="00743A84">
        <w:rPr>
          <w:spacing w:val="-11"/>
        </w:rPr>
        <w:t xml:space="preserve"> </w:t>
      </w:r>
      <w:r w:rsidRPr="00743A84">
        <w:t>under</w:t>
      </w:r>
      <w:r w:rsidRPr="00743A84">
        <w:rPr>
          <w:spacing w:val="-9"/>
        </w:rPr>
        <w:t xml:space="preserve"> </w:t>
      </w:r>
      <w:r w:rsidRPr="00743A84">
        <w:t>this</w:t>
      </w:r>
      <w:r w:rsidRPr="00743A84">
        <w:rPr>
          <w:spacing w:val="-11"/>
        </w:rPr>
        <w:t xml:space="preserve"> </w:t>
      </w:r>
      <w:r w:rsidRPr="00743A84">
        <w:t>Guaranty. Guarantor's</w:t>
      </w:r>
      <w:r w:rsidRPr="00743A84">
        <w:rPr>
          <w:spacing w:val="-17"/>
        </w:rPr>
        <w:t xml:space="preserve"> </w:t>
      </w:r>
      <w:r w:rsidRPr="00743A84">
        <w:t>liability</w:t>
      </w:r>
      <w:r w:rsidRPr="00743A84">
        <w:rPr>
          <w:spacing w:val="-17"/>
        </w:rPr>
        <w:t xml:space="preserve"> </w:t>
      </w:r>
      <w:r w:rsidRPr="00743A84">
        <w:t>under</w:t>
      </w:r>
      <w:r w:rsidRPr="00743A84">
        <w:rPr>
          <w:spacing w:val="-15"/>
        </w:rPr>
        <w:t xml:space="preserve"> </w:t>
      </w:r>
      <w:r w:rsidRPr="00743A84">
        <w:t>this</w:t>
      </w:r>
      <w:r w:rsidRPr="00743A84">
        <w:rPr>
          <w:spacing w:val="-14"/>
        </w:rPr>
        <w:t xml:space="preserve"> </w:t>
      </w:r>
      <w:r w:rsidRPr="00743A84">
        <w:t>Guaranty</w:t>
      </w:r>
      <w:r w:rsidRPr="00743A84">
        <w:rPr>
          <w:spacing w:val="-15"/>
        </w:rPr>
        <w:t xml:space="preserve"> </w:t>
      </w:r>
      <w:r w:rsidRPr="00743A84">
        <w:t>shall</w:t>
      </w:r>
      <w:r w:rsidRPr="00743A84">
        <w:rPr>
          <w:spacing w:val="-16"/>
        </w:rPr>
        <w:t xml:space="preserve"> </w:t>
      </w:r>
      <w:r w:rsidRPr="00743A84">
        <w:t>not</w:t>
      </w:r>
      <w:r w:rsidRPr="00743A84">
        <w:rPr>
          <w:spacing w:val="-16"/>
        </w:rPr>
        <w:t xml:space="preserve"> </w:t>
      </w:r>
      <w:r w:rsidRPr="00743A84">
        <w:t>be</w:t>
      </w:r>
      <w:r w:rsidRPr="00743A84">
        <w:rPr>
          <w:spacing w:val="-16"/>
        </w:rPr>
        <w:t xml:space="preserve"> </w:t>
      </w:r>
      <w:r w:rsidRPr="00743A84">
        <w:t>affected</w:t>
      </w:r>
      <w:r w:rsidRPr="00743A84">
        <w:rPr>
          <w:spacing w:val="-12"/>
        </w:rPr>
        <w:t xml:space="preserve"> </w:t>
      </w:r>
      <w:r w:rsidRPr="00743A84">
        <w:t>by</w:t>
      </w:r>
      <w:r w:rsidRPr="00743A84">
        <w:rPr>
          <w:spacing w:val="-19"/>
        </w:rPr>
        <w:t xml:space="preserve"> </w:t>
      </w:r>
      <w:r w:rsidRPr="00743A84">
        <w:t>any</w:t>
      </w:r>
      <w:r w:rsidRPr="00743A84">
        <w:rPr>
          <w:spacing w:val="-17"/>
        </w:rPr>
        <w:t xml:space="preserve"> </w:t>
      </w:r>
      <w:r w:rsidRPr="00743A84">
        <w:t>bankruptcy,</w:t>
      </w:r>
      <w:r w:rsidRPr="00743A84">
        <w:rPr>
          <w:spacing w:val="-15"/>
        </w:rPr>
        <w:t xml:space="preserve"> </w:t>
      </w:r>
      <w:r w:rsidRPr="00743A84">
        <w:t>reorganization,</w:t>
      </w:r>
      <w:r w:rsidRPr="00743A84">
        <w:rPr>
          <w:spacing w:val="-15"/>
        </w:rPr>
        <w:t xml:space="preserve"> </w:t>
      </w:r>
      <w:r w:rsidRPr="00743A84">
        <w:t>insolvency,</w:t>
      </w:r>
      <w:r w:rsidRPr="00743A84">
        <w:rPr>
          <w:spacing w:val="-15"/>
        </w:rPr>
        <w:t xml:space="preserve"> </w:t>
      </w:r>
      <w:r w:rsidRPr="00743A84">
        <w:t>or</w:t>
      </w:r>
      <w:r w:rsidRPr="00743A84">
        <w:rPr>
          <w:spacing w:val="-15"/>
        </w:rPr>
        <w:t xml:space="preserve"> </w:t>
      </w:r>
      <w:r w:rsidRPr="00743A84">
        <w:t>similar proceeding affecting Tenant, or by any termination or disaffirmance of the Lease or any of Tenant's obligations thereunder in connection with such proceeding. This Guaranty shall remain in full force and effect until the performance</w:t>
      </w:r>
      <w:r w:rsidRPr="00743A84">
        <w:rPr>
          <w:spacing w:val="-4"/>
        </w:rPr>
        <w:t xml:space="preserve"> </w:t>
      </w:r>
      <w:r w:rsidRPr="00743A84">
        <w:t>in</w:t>
      </w:r>
      <w:r w:rsidRPr="00743A84">
        <w:rPr>
          <w:spacing w:val="-5"/>
        </w:rPr>
        <w:t xml:space="preserve"> </w:t>
      </w:r>
      <w:r w:rsidRPr="00743A84">
        <w:t>full</w:t>
      </w:r>
      <w:r w:rsidRPr="00743A84">
        <w:rPr>
          <w:spacing w:val="-4"/>
        </w:rPr>
        <w:t xml:space="preserve"> </w:t>
      </w:r>
      <w:r w:rsidRPr="00743A84">
        <w:t>to Landlord's</w:t>
      </w:r>
      <w:r w:rsidRPr="00743A84">
        <w:rPr>
          <w:spacing w:val="-5"/>
        </w:rPr>
        <w:t xml:space="preserve"> </w:t>
      </w:r>
      <w:r w:rsidRPr="00743A84">
        <w:t>satisfaction</w:t>
      </w:r>
      <w:r w:rsidRPr="00743A84">
        <w:rPr>
          <w:spacing w:val="-5"/>
        </w:rPr>
        <w:t xml:space="preserve"> </w:t>
      </w:r>
      <w:r w:rsidRPr="00743A84">
        <w:t>of</w:t>
      </w:r>
      <w:r w:rsidRPr="00743A84">
        <w:rPr>
          <w:spacing w:val="-6"/>
        </w:rPr>
        <w:t xml:space="preserve"> </w:t>
      </w:r>
      <w:r w:rsidRPr="00743A84">
        <w:t>all</w:t>
      </w:r>
      <w:r w:rsidRPr="00743A84">
        <w:rPr>
          <w:spacing w:val="-4"/>
        </w:rPr>
        <w:t xml:space="preserve"> </w:t>
      </w:r>
      <w:r w:rsidRPr="00743A84">
        <w:t>obligations</w:t>
      </w:r>
      <w:r w:rsidRPr="00743A84">
        <w:rPr>
          <w:spacing w:val="-5"/>
        </w:rPr>
        <w:t xml:space="preserve"> </w:t>
      </w:r>
      <w:r w:rsidRPr="00743A84">
        <w:t>of</w:t>
      </w:r>
      <w:r w:rsidRPr="00743A84">
        <w:rPr>
          <w:spacing w:val="-6"/>
        </w:rPr>
        <w:t xml:space="preserve"> </w:t>
      </w:r>
      <w:r w:rsidRPr="00743A84">
        <w:t>Tenant</w:t>
      </w:r>
      <w:r w:rsidRPr="00743A84">
        <w:rPr>
          <w:spacing w:val="-4"/>
        </w:rPr>
        <w:t xml:space="preserve"> </w:t>
      </w:r>
      <w:r w:rsidRPr="00743A84">
        <w:t>under</w:t>
      </w:r>
      <w:r w:rsidRPr="00743A84">
        <w:rPr>
          <w:spacing w:val="-3"/>
        </w:rPr>
        <w:t xml:space="preserve"> </w:t>
      </w:r>
      <w:r w:rsidRPr="00743A84">
        <w:t>the</w:t>
      </w:r>
      <w:r w:rsidRPr="00743A84">
        <w:rPr>
          <w:spacing w:val="-1"/>
        </w:rPr>
        <w:t xml:space="preserve"> </w:t>
      </w:r>
      <w:r w:rsidRPr="00743A84">
        <w:t>Lease.</w:t>
      </w:r>
    </w:p>
    <w:p w:rsidR="00566ED4" w:rsidRPr="00743A84" w:rsidRDefault="00920D11">
      <w:pPr>
        <w:pStyle w:val="BodyText"/>
        <w:spacing w:before="117"/>
        <w:ind w:left="1319" w:right="116" w:firstLine="719"/>
        <w:jc w:val="both"/>
      </w:pPr>
      <w:r w:rsidRPr="00743A84">
        <w:t>Guarantor hereby waives any claim or other right now existing or hereafter acquired against Tenant that arises from the performance of Guarantor's obligations under this Guaranty, including, without limitation, any rights of contribution, indemnity, subrogation, reimbursement, or exoneration. Guarantor hereby agrees to indemnify Landlord and hold it harmless from and against all loss and expense, including legal fees, suffered or incurred by Landlord</w:t>
      </w:r>
      <w:r w:rsidRPr="00743A84">
        <w:rPr>
          <w:spacing w:val="-5"/>
        </w:rPr>
        <w:t xml:space="preserve"> </w:t>
      </w:r>
      <w:r w:rsidRPr="00743A84">
        <w:t>as</w:t>
      </w:r>
      <w:r w:rsidRPr="00743A84">
        <w:rPr>
          <w:spacing w:val="-6"/>
        </w:rPr>
        <w:t xml:space="preserve"> </w:t>
      </w:r>
      <w:r w:rsidRPr="00743A84">
        <w:t>a</w:t>
      </w:r>
      <w:r w:rsidRPr="00743A84">
        <w:rPr>
          <w:spacing w:val="-6"/>
        </w:rPr>
        <w:t xml:space="preserve"> </w:t>
      </w:r>
      <w:r w:rsidRPr="00743A84">
        <w:t>result</w:t>
      </w:r>
      <w:r w:rsidRPr="00743A84">
        <w:rPr>
          <w:spacing w:val="-6"/>
        </w:rPr>
        <w:t xml:space="preserve"> </w:t>
      </w:r>
      <w:r w:rsidRPr="00743A84">
        <w:t>of</w:t>
      </w:r>
      <w:r w:rsidRPr="00743A84">
        <w:rPr>
          <w:spacing w:val="-7"/>
        </w:rPr>
        <w:t xml:space="preserve"> </w:t>
      </w:r>
      <w:r w:rsidRPr="00743A84">
        <w:t>claims</w:t>
      </w:r>
      <w:r w:rsidRPr="00743A84">
        <w:rPr>
          <w:spacing w:val="-5"/>
        </w:rPr>
        <w:t xml:space="preserve"> </w:t>
      </w:r>
      <w:r w:rsidRPr="00743A84">
        <w:t>to</w:t>
      </w:r>
      <w:r w:rsidRPr="00743A84">
        <w:rPr>
          <w:spacing w:val="-5"/>
        </w:rPr>
        <w:t xml:space="preserve"> </w:t>
      </w:r>
      <w:r w:rsidRPr="00743A84">
        <w:t>avoid</w:t>
      </w:r>
      <w:r w:rsidRPr="00743A84">
        <w:rPr>
          <w:spacing w:val="-5"/>
        </w:rPr>
        <w:t xml:space="preserve"> </w:t>
      </w:r>
      <w:r w:rsidRPr="00743A84">
        <w:t>any</w:t>
      </w:r>
      <w:r w:rsidRPr="00743A84">
        <w:rPr>
          <w:spacing w:val="-9"/>
        </w:rPr>
        <w:t xml:space="preserve"> </w:t>
      </w:r>
      <w:r w:rsidRPr="00743A84">
        <w:t>payment</w:t>
      </w:r>
      <w:r w:rsidRPr="00743A84">
        <w:rPr>
          <w:spacing w:val="-6"/>
        </w:rPr>
        <w:t xml:space="preserve"> </w:t>
      </w:r>
      <w:r w:rsidRPr="00743A84">
        <w:t>received</w:t>
      </w:r>
      <w:r w:rsidRPr="00743A84">
        <w:rPr>
          <w:spacing w:val="-3"/>
        </w:rPr>
        <w:t xml:space="preserve"> </w:t>
      </w:r>
      <w:r w:rsidRPr="00743A84">
        <w:t>by</w:t>
      </w:r>
      <w:r w:rsidRPr="00743A84">
        <w:rPr>
          <w:spacing w:val="-7"/>
        </w:rPr>
        <w:t xml:space="preserve"> </w:t>
      </w:r>
      <w:r w:rsidRPr="00743A84">
        <w:t>Landlord</w:t>
      </w:r>
      <w:r w:rsidRPr="00743A84">
        <w:rPr>
          <w:spacing w:val="-5"/>
        </w:rPr>
        <w:t xml:space="preserve"> </w:t>
      </w:r>
      <w:r w:rsidRPr="00743A84">
        <w:t>from</w:t>
      </w:r>
      <w:r w:rsidRPr="00743A84">
        <w:rPr>
          <w:spacing w:val="-9"/>
        </w:rPr>
        <w:t xml:space="preserve"> </w:t>
      </w:r>
      <w:r w:rsidRPr="00743A84">
        <w:t>Tenant</w:t>
      </w:r>
      <w:r w:rsidRPr="00743A84">
        <w:rPr>
          <w:spacing w:val="-4"/>
        </w:rPr>
        <w:t xml:space="preserve"> </w:t>
      </w:r>
      <w:r w:rsidRPr="00743A84">
        <w:t>with</w:t>
      </w:r>
      <w:r w:rsidRPr="00743A84">
        <w:rPr>
          <w:spacing w:val="-7"/>
        </w:rPr>
        <w:t xml:space="preserve"> </w:t>
      </w:r>
      <w:r w:rsidRPr="00743A84">
        <w:t>respect</w:t>
      </w:r>
      <w:r w:rsidRPr="00743A84">
        <w:rPr>
          <w:spacing w:val="-6"/>
        </w:rPr>
        <w:t xml:space="preserve"> </w:t>
      </w:r>
      <w:r w:rsidRPr="00743A84">
        <w:t>to</w:t>
      </w:r>
      <w:r w:rsidRPr="00743A84">
        <w:rPr>
          <w:spacing w:val="-5"/>
        </w:rPr>
        <w:t xml:space="preserve"> </w:t>
      </w:r>
      <w:r w:rsidRPr="00743A84">
        <w:t>the</w:t>
      </w:r>
      <w:r w:rsidRPr="00743A84">
        <w:rPr>
          <w:spacing w:val="-6"/>
        </w:rPr>
        <w:t xml:space="preserve"> </w:t>
      </w:r>
      <w:r w:rsidRPr="00743A84">
        <w:t>obligations of Tenant under the</w:t>
      </w:r>
      <w:r w:rsidRPr="00743A84">
        <w:rPr>
          <w:spacing w:val="-12"/>
        </w:rPr>
        <w:t xml:space="preserve"> </w:t>
      </w:r>
      <w:r w:rsidRPr="00743A84">
        <w:t>Lease.</w:t>
      </w:r>
    </w:p>
    <w:p w:rsidR="00566ED4" w:rsidRPr="00743A84" w:rsidRDefault="00920D11">
      <w:pPr>
        <w:pStyle w:val="BodyText"/>
        <w:spacing w:before="117"/>
        <w:ind w:left="1319" w:right="115" w:firstLine="720"/>
        <w:jc w:val="both"/>
      </w:pPr>
      <w:r w:rsidRPr="00743A84">
        <w:t>Guarantor hereby waives presentment, protest, notice of default, demand for payment, and all other suretyship defenses whatsoever with respect to any payment guaranteed under this Guaranty, and agrees to pay unconditionally upon demand all amounts owed under the Lease. Guarantor further waives any setoff, defense, or counterclaim that Tenant or Guarantor may have or claim to have against Landlord and the benefit of any statute of limitations affecting Guarantor's liability under this Guaranty.</w:t>
      </w:r>
    </w:p>
    <w:p w:rsidR="00566ED4" w:rsidRPr="00743A84" w:rsidRDefault="00920D11">
      <w:pPr>
        <w:pStyle w:val="BodyText"/>
        <w:spacing w:before="117"/>
        <w:ind w:left="1319" w:right="117" w:firstLine="719"/>
        <w:jc w:val="right"/>
      </w:pPr>
      <w:r w:rsidRPr="00743A84">
        <w:t>If Landlord retains an attorney to enforce this Guaranty or to bring any action or any appeal</w:t>
      </w:r>
      <w:r w:rsidRPr="00743A84">
        <w:rPr>
          <w:spacing w:val="20"/>
        </w:rPr>
        <w:t xml:space="preserve"> </w:t>
      </w:r>
      <w:r w:rsidRPr="00743A84">
        <w:t>in</w:t>
      </w:r>
      <w:r w:rsidRPr="00743A84">
        <w:rPr>
          <w:spacing w:val="5"/>
        </w:rPr>
        <w:t xml:space="preserve"> </w:t>
      </w:r>
      <w:r w:rsidRPr="00743A84">
        <w:t>connection</w:t>
      </w:r>
      <w:r w:rsidRPr="00743A84">
        <w:rPr>
          <w:w w:val="99"/>
        </w:rPr>
        <w:t xml:space="preserve"> </w:t>
      </w:r>
      <w:r w:rsidRPr="00743A84">
        <w:t>with this Guaranty, the Lease, or the collection of any payment under this Guaranty or the Lease, Landlord</w:t>
      </w:r>
      <w:r w:rsidRPr="00743A84">
        <w:rPr>
          <w:spacing w:val="47"/>
        </w:rPr>
        <w:t xml:space="preserve"> </w:t>
      </w:r>
      <w:r w:rsidRPr="00743A84">
        <w:t>shall</w:t>
      </w:r>
      <w:r w:rsidRPr="00743A84">
        <w:rPr>
          <w:spacing w:val="4"/>
        </w:rPr>
        <w:t xml:space="preserve"> </w:t>
      </w:r>
      <w:r w:rsidRPr="00743A84">
        <w:t>be</w:t>
      </w:r>
      <w:r w:rsidRPr="00743A84">
        <w:rPr>
          <w:w w:val="99"/>
        </w:rPr>
        <w:t xml:space="preserve"> </w:t>
      </w:r>
      <w:r w:rsidRPr="00743A84">
        <w:t>entitled to recover its attorney fees, legal expenses, costs, and disbursements in connection therewith,</w:t>
      </w:r>
      <w:r w:rsidRPr="00743A84">
        <w:rPr>
          <w:spacing w:val="29"/>
        </w:rPr>
        <w:t xml:space="preserve"> </w:t>
      </w:r>
      <w:r w:rsidRPr="00743A84">
        <w:t>as determined</w:t>
      </w:r>
      <w:r w:rsidRPr="00743A84">
        <w:rPr>
          <w:w w:val="99"/>
        </w:rPr>
        <w:t xml:space="preserve"> </w:t>
      </w:r>
      <w:r w:rsidRPr="00743A84">
        <w:t>by</w:t>
      </w:r>
      <w:r w:rsidRPr="00743A84">
        <w:rPr>
          <w:spacing w:val="8"/>
        </w:rPr>
        <w:t xml:space="preserve"> </w:t>
      </w:r>
      <w:r w:rsidRPr="00743A84">
        <w:t>the</w:t>
      </w:r>
      <w:r w:rsidRPr="00743A84">
        <w:rPr>
          <w:spacing w:val="12"/>
        </w:rPr>
        <w:t xml:space="preserve"> </w:t>
      </w:r>
      <w:r w:rsidRPr="00743A84">
        <w:t>court</w:t>
      </w:r>
      <w:r w:rsidRPr="00743A84">
        <w:rPr>
          <w:spacing w:val="11"/>
        </w:rPr>
        <w:t xml:space="preserve"> </w:t>
      </w:r>
      <w:r w:rsidRPr="00743A84">
        <w:t>before</w:t>
      </w:r>
      <w:r w:rsidRPr="00743A84">
        <w:rPr>
          <w:spacing w:val="12"/>
        </w:rPr>
        <w:t xml:space="preserve"> </w:t>
      </w:r>
      <w:r w:rsidRPr="00743A84">
        <w:t>which</w:t>
      </w:r>
      <w:r w:rsidRPr="00743A84">
        <w:rPr>
          <w:spacing w:val="10"/>
        </w:rPr>
        <w:t xml:space="preserve"> </w:t>
      </w:r>
      <w:r w:rsidRPr="00743A84">
        <w:t>such</w:t>
      </w:r>
      <w:r w:rsidRPr="00743A84">
        <w:rPr>
          <w:spacing w:val="10"/>
        </w:rPr>
        <w:t xml:space="preserve"> </w:t>
      </w:r>
      <w:r w:rsidRPr="00743A84">
        <w:t>action</w:t>
      </w:r>
      <w:r w:rsidRPr="00743A84">
        <w:rPr>
          <w:spacing w:val="10"/>
        </w:rPr>
        <w:t xml:space="preserve"> </w:t>
      </w:r>
      <w:r w:rsidRPr="00743A84">
        <w:t>or</w:t>
      </w:r>
      <w:r w:rsidRPr="00743A84">
        <w:rPr>
          <w:spacing w:val="12"/>
        </w:rPr>
        <w:t xml:space="preserve"> </w:t>
      </w:r>
      <w:r w:rsidRPr="00743A84">
        <w:t>appeal</w:t>
      </w:r>
      <w:r w:rsidRPr="00743A84">
        <w:rPr>
          <w:spacing w:val="9"/>
        </w:rPr>
        <w:t xml:space="preserve"> </w:t>
      </w:r>
      <w:r w:rsidRPr="00743A84">
        <w:t>is</w:t>
      </w:r>
      <w:r w:rsidRPr="00743A84">
        <w:rPr>
          <w:spacing w:val="11"/>
        </w:rPr>
        <w:t xml:space="preserve"> </w:t>
      </w:r>
      <w:r w:rsidRPr="00743A84">
        <w:t>heard,</w:t>
      </w:r>
      <w:r w:rsidRPr="00743A84">
        <w:rPr>
          <w:spacing w:val="12"/>
        </w:rPr>
        <w:t xml:space="preserve"> </w:t>
      </w:r>
      <w:r w:rsidRPr="00743A84">
        <w:t>in</w:t>
      </w:r>
      <w:r w:rsidRPr="00743A84">
        <w:rPr>
          <w:spacing w:val="8"/>
        </w:rPr>
        <w:t xml:space="preserve"> </w:t>
      </w:r>
      <w:r w:rsidRPr="00743A84">
        <w:t>addition</w:t>
      </w:r>
      <w:r w:rsidRPr="00743A84">
        <w:rPr>
          <w:spacing w:val="10"/>
        </w:rPr>
        <w:t xml:space="preserve"> </w:t>
      </w:r>
      <w:r w:rsidRPr="00743A84">
        <w:t>to</w:t>
      </w:r>
      <w:r w:rsidRPr="00743A84">
        <w:rPr>
          <w:spacing w:val="10"/>
        </w:rPr>
        <w:t xml:space="preserve"> </w:t>
      </w:r>
      <w:r w:rsidRPr="00743A84">
        <w:t>any</w:t>
      </w:r>
      <w:r w:rsidRPr="00743A84">
        <w:rPr>
          <w:spacing w:val="8"/>
        </w:rPr>
        <w:t xml:space="preserve"> </w:t>
      </w:r>
      <w:r w:rsidRPr="00743A84">
        <w:t>other</w:t>
      </w:r>
      <w:r w:rsidRPr="00743A84">
        <w:rPr>
          <w:spacing w:val="12"/>
        </w:rPr>
        <w:t xml:space="preserve"> </w:t>
      </w:r>
      <w:r w:rsidRPr="00743A84">
        <w:t>relief</w:t>
      </w:r>
      <w:r w:rsidRPr="00743A84">
        <w:rPr>
          <w:spacing w:val="10"/>
        </w:rPr>
        <w:t xml:space="preserve"> </w:t>
      </w:r>
      <w:r w:rsidRPr="00743A84">
        <w:t>to</w:t>
      </w:r>
      <w:r w:rsidRPr="00743A84">
        <w:rPr>
          <w:spacing w:val="12"/>
        </w:rPr>
        <w:t xml:space="preserve"> </w:t>
      </w:r>
      <w:r w:rsidRPr="00743A84">
        <w:t>which</w:t>
      </w:r>
      <w:r w:rsidRPr="00743A84">
        <w:rPr>
          <w:spacing w:val="10"/>
        </w:rPr>
        <w:t xml:space="preserve"> </w:t>
      </w:r>
      <w:r w:rsidRPr="00743A84">
        <w:t>Landlord</w:t>
      </w:r>
      <w:r w:rsidRPr="00743A84">
        <w:rPr>
          <w:spacing w:val="12"/>
        </w:rPr>
        <w:t xml:space="preserve"> </w:t>
      </w:r>
      <w:r w:rsidRPr="00743A84">
        <w:t>may</w:t>
      </w:r>
      <w:r w:rsidRPr="00743A84">
        <w:rPr>
          <w:spacing w:val="8"/>
        </w:rPr>
        <w:t xml:space="preserve"> </w:t>
      </w:r>
      <w:r w:rsidRPr="00743A84">
        <w:t>be</w:t>
      </w:r>
      <w:r w:rsidRPr="00743A84">
        <w:rPr>
          <w:w w:val="99"/>
        </w:rPr>
        <w:t xml:space="preserve"> </w:t>
      </w:r>
      <w:r w:rsidRPr="00743A84">
        <w:t>entitled.</w:t>
      </w:r>
      <w:r w:rsidRPr="00743A84">
        <w:rPr>
          <w:spacing w:val="20"/>
        </w:rPr>
        <w:t xml:space="preserve"> </w:t>
      </w:r>
      <w:r w:rsidRPr="00743A84">
        <w:t>Any</w:t>
      </w:r>
      <w:r w:rsidRPr="00743A84">
        <w:rPr>
          <w:spacing w:val="-19"/>
        </w:rPr>
        <w:t xml:space="preserve"> </w:t>
      </w:r>
      <w:r w:rsidRPr="00743A84">
        <w:t>amount</w:t>
      </w:r>
      <w:r w:rsidRPr="00743A84">
        <w:rPr>
          <w:spacing w:val="-16"/>
        </w:rPr>
        <w:t xml:space="preserve"> </w:t>
      </w:r>
      <w:r w:rsidRPr="00743A84">
        <w:t>owing</w:t>
      </w:r>
      <w:r w:rsidRPr="00743A84">
        <w:rPr>
          <w:spacing w:val="-17"/>
        </w:rPr>
        <w:t xml:space="preserve"> </w:t>
      </w:r>
      <w:r w:rsidRPr="00743A84">
        <w:t>under</w:t>
      </w:r>
      <w:r w:rsidRPr="00743A84">
        <w:rPr>
          <w:spacing w:val="-15"/>
        </w:rPr>
        <w:t xml:space="preserve"> </w:t>
      </w:r>
      <w:r w:rsidRPr="00743A84">
        <w:t>this</w:t>
      </w:r>
      <w:r w:rsidRPr="00743A84">
        <w:rPr>
          <w:spacing w:val="-17"/>
        </w:rPr>
        <w:t xml:space="preserve"> </w:t>
      </w:r>
      <w:r w:rsidRPr="00743A84">
        <w:t>Guaranty</w:t>
      </w:r>
      <w:r w:rsidRPr="00743A84">
        <w:rPr>
          <w:spacing w:val="-17"/>
        </w:rPr>
        <w:t xml:space="preserve"> </w:t>
      </w:r>
      <w:r w:rsidRPr="00743A84">
        <w:t>shall</w:t>
      </w:r>
      <w:r w:rsidRPr="00743A84">
        <w:rPr>
          <w:spacing w:val="-16"/>
        </w:rPr>
        <w:t xml:space="preserve"> </w:t>
      </w:r>
      <w:r w:rsidRPr="00743A84">
        <w:t>bear</w:t>
      </w:r>
      <w:r w:rsidRPr="00743A84">
        <w:rPr>
          <w:spacing w:val="-15"/>
        </w:rPr>
        <w:t xml:space="preserve"> </w:t>
      </w:r>
      <w:r w:rsidRPr="00743A84">
        <w:t>interest</w:t>
      </w:r>
      <w:r w:rsidRPr="00743A84">
        <w:rPr>
          <w:spacing w:val="-16"/>
        </w:rPr>
        <w:t xml:space="preserve"> </w:t>
      </w:r>
      <w:r w:rsidRPr="00743A84">
        <w:t>from</w:t>
      </w:r>
      <w:r w:rsidRPr="00743A84">
        <w:rPr>
          <w:spacing w:val="-19"/>
        </w:rPr>
        <w:t xml:space="preserve"> </w:t>
      </w:r>
      <w:r w:rsidRPr="00743A84">
        <w:t>the</w:t>
      </w:r>
      <w:r w:rsidRPr="00743A84">
        <w:rPr>
          <w:spacing w:val="-16"/>
        </w:rPr>
        <w:t xml:space="preserve"> </w:t>
      </w:r>
      <w:r w:rsidRPr="00743A84">
        <w:t>date</w:t>
      </w:r>
      <w:r w:rsidRPr="00743A84">
        <w:rPr>
          <w:spacing w:val="-16"/>
        </w:rPr>
        <w:t xml:space="preserve"> </w:t>
      </w:r>
      <w:r w:rsidRPr="00743A84">
        <w:t>such</w:t>
      </w:r>
      <w:r w:rsidRPr="00743A84">
        <w:rPr>
          <w:spacing w:val="-17"/>
        </w:rPr>
        <w:t xml:space="preserve"> </w:t>
      </w:r>
      <w:r w:rsidRPr="00743A84">
        <w:t>amount</w:t>
      </w:r>
      <w:r w:rsidRPr="00743A84">
        <w:rPr>
          <w:spacing w:val="-14"/>
        </w:rPr>
        <w:t xml:space="preserve"> </w:t>
      </w:r>
      <w:r w:rsidRPr="00743A84">
        <w:t>was</w:t>
      </w:r>
      <w:r w:rsidRPr="00743A84">
        <w:rPr>
          <w:spacing w:val="-17"/>
        </w:rPr>
        <w:t xml:space="preserve"> </w:t>
      </w:r>
      <w:r w:rsidRPr="00743A84">
        <w:t>payable</w:t>
      </w:r>
      <w:r w:rsidRPr="00743A84">
        <w:rPr>
          <w:spacing w:val="-16"/>
        </w:rPr>
        <w:t xml:space="preserve"> </w:t>
      </w:r>
      <w:r w:rsidRPr="00743A84">
        <w:t>to</w:t>
      </w:r>
      <w:r w:rsidRPr="00743A84">
        <w:rPr>
          <w:spacing w:val="-15"/>
        </w:rPr>
        <w:t xml:space="preserve"> </w:t>
      </w:r>
      <w:r w:rsidRPr="00743A84">
        <w:t>Landlord</w:t>
      </w:r>
      <w:r w:rsidRPr="00743A84">
        <w:rPr>
          <w:w w:val="99"/>
        </w:rPr>
        <w:t xml:space="preserve"> </w:t>
      </w:r>
      <w:r w:rsidRPr="00743A84">
        <w:t>to</w:t>
      </w:r>
      <w:r w:rsidRPr="00743A84">
        <w:rPr>
          <w:spacing w:val="-3"/>
        </w:rPr>
        <w:t xml:space="preserve"> </w:t>
      </w:r>
      <w:r w:rsidRPr="00743A84">
        <w:t>the</w:t>
      </w:r>
      <w:r w:rsidRPr="00743A84">
        <w:rPr>
          <w:spacing w:val="-4"/>
        </w:rPr>
        <w:t xml:space="preserve"> </w:t>
      </w:r>
      <w:r w:rsidRPr="00743A84">
        <w:t>date</w:t>
      </w:r>
      <w:r w:rsidRPr="00743A84">
        <w:rPr>
          <w:spacing w:val="-4"/>
        </w:rPr>
        <w:t xml:space="preserve"> </w:t>
      </w:r>
      <w:r w:rsidRPr="00743A84">
        <w:t>of</w:t>
      </w:r>
      <w:r w:rsidRPr="00743A84">
        <w:rPr>
          <w:spacing w:val="-6"/>
        </w:rPr>
        <w:t xml:space="preserve"> </w:t>
      </w:r>
      <w:r w:rsidRPr="00743A84">
        <w:t>repayment</w:t>
      </w:r>
      <w:r w:rsidRPr="00743A84">
        <w:rPr>
          <w:spacing w:val="-5"/>
        </w:rPr>
        <w:t xml:space="preserve"> </w:t>
      </w:r>
      <w:r w:rsidRPr="00743A84">
        <w:t>at</w:t>
      </w:r>
      <w:r w:rsidRPr="00743A84">
        <w:rPr>
          <w:spacing w:val="-5"/>
        </w:rPr>
        <w:t xml:space="preserve"> </w:t>
      </w:r>
      <w:r w:rsidRPr="00743A84">
        <w:t>a</w:t>
      </w:r>
      <w:r w:rsidRPr="00743A84">
        <w:rPr>
          <w:spacing w:val="-4"/>
        </w:rPr>
        <w:t xml:space="preserve"> </w:t>
      </w:r>
      <w:r w:rsidRPr="00743A84">
        <w:t>rate</w:t>
      </w:r>
      <w:r w:rsidRPr="00743A84">
        <w:rPr>
          <w:spacing w:val="-4"/>
        </w:rPr>
        <w:t xml:space="preserve"> </w:t>
      </w:r>
      <w:r w:rsidRPr="00743A84">
        <w:t>equal</w:t>
      </w:r>
      <w:r w:rsidRPr="00743A84">
        <w:rPr>
          <w:spacing w:val="-5"/>
        </w:rPr>
        <w:t xml:space="preserve"> </w:t>
      </w:r>
      <w:r w:rsidRPr="00743A84">
        <w:t>to</w:t>
      </w:r>
      <w:r w:rsidRPr="00743A84">
        <w:rPr>
          <w:spacing w:val="-3"/>
        </w:rPr>
        <w:t xml:space="preserve"> </w:t>
      </w:r>
      <w:r w:rsidRPr="00743A84">
        <w:t>the</w:t>
      </w:r>
      <w:r w:rsidRPr="00743A84">
        <w:rPr>
          <w:spacing w:val="-4"/>
        </w:rPr>
        <w:t xml:space="preserve"> </w:t>
      </w:r>
      <w:r w:rsidRPr="00743A84">
        <w:t>lesser</w:t>
      </w:r>
      <w:r w:rsidRPr="00743A84">
        <w:rPr>
          <w:spacing w:val="-4"/>
        </w:rPr>
        <w:t xml:space="preserve"> </w:t>
      </w:r>
      <w:r w:rsidRPr="00743A84">
        <w:t>of</w:t>
      </w:r>
      <w:r w:rsidRPr="00743A84">
        <w:rPr>
          <w:spacing w:val="-4"/>
        </w:rPr>
        <w:t xml:space="preserve"> </w:t>
      </w:r>
      <w:r w:rsidRPr="00743A84">
        <w:t>fifteen</w:t>
      </w:r>
      <w:r w:rsidRPr="00743A84">
        <w:rPr>
          <w:spacing w:val="-6"/>
        </w:rPr>
        <w:t xml:space="preserve"> </w:t>
      </w:r>
      <w:r w:rsidRPr="00743A84">
        <w:t>percent</w:t>
      </w:r>
      <w:r w:rsidRPr="00743A84">
        <w:rPr>
          <w:spacing w:val="-5"/>
        </w:rPr>
        <w:t xml:space="preserve"> </w:t>
      </w:r>
      <w:r w:rsidRPr="00743A84">
        <w:t>(15%)</w:t>
      </w:r>
      <w:r w:rsidRPr="00743A84">
        <w:rPr>
          <w:spacing w:val="-4"/>
        </w:rPr>
        <w:t xml:space="preserve"> </w:t>
      </w:r>
      <w:r w:rsidRPr="00743A84">
        <w:t>and</w:t>
      </w:r>
      <w:r w:rsidRPr="00743A84">
        <w:rPr>
          <w:spacing w:val="-3"/>
        </w:rPr>
        <w:t xml:space="preserve"> </w:t>
      </w:r>
      <w:r w:rsidRPr="00743A84">
        <w:t>the maximum</w:t>
      </w:r>
      <w:r w:rsidRPr="00743A84">
        <w:rPr>
          <w:spacing w:val="-6"/>
        </w:rPr>
        <w:t xml:space="preserve"> </w:t>
      </w:r>
      <w:r w:rsidRPr="00743A84">
        <w:t>rate</w:t>
      </w:r>
      <w:r w:rsidRPr="00743A84">
        <w:rPr>
          <w:spacing w:val="-2"/>
        </w:rPr>
        <w:t xml:space="preserve"> </w:t>
      </w:r>
      <w:r w:rsidRPr="00743A84">
        <w:t>permitted</w:t>
      </w:r>
      <w:r w:rsidRPr="00743A84">
        <w:rPr>
          <w:spacing w:val="-3"/>
        </w:rPr>
        <w:t xml:space="preserve"> </w:t>
      </w:r>
      <w:r w:rsidRPr="00743A84">
        <w:t>by</w:t>
      </w:r>
      <w:r w:rsidRPr="00743A84">
        <w:rPr>
          <w:spacing w:val="-6"/>
        </w:rPr>
        <w:t xml:space="preserve"> </w:t>
      </w:r>
      <w:r w:rsidRPr="00743A84">
        <w:t>law.</w:t>
      </w:r>
    </w:p>
    <w:p w:rsidR="00566ED4" w:rsidRPr="00743A84" w:rsidRDefault="00920D11">
      <w:pPr>
        <w:pStyle w:val="BodyText"/>
        <w:spacing w:before="117"/>
        <w:ind w:left="1319" w:right="117" w:firstLine="719"/>
        <w:jc w:val="both"/>
      </w:pPr>
      <w:r w:rsidRPr="00743A84">
        <w:t>Landlord shall have the unrestricted right to assign this Guaranty in connection with an assignment of the Lease</w:t>
      </w:r>
      <w:r w:rsidRPr="00743A84">
        <w:rPr>
          <w:spacing w:val="-6"/>
        </w:rPr>
        <w:t xml:space="preserve"> </w:t>
      </w:r>
      <w:r w:rsidRPr="00743A84">
        <w:t>without</w:t>
      </w:r>
      <w:r w:rsidRPr="00743A84">
        <w:rPr>
          <w:spacing w:val="-8"/>
        </w:rPr>
        <w:t xml:space="preserve"> </w:t>
      </w:r>
      <w:r w:rsidRPr="00743A84">
        <w:t>the</w:t>
      </w:r>
      <w:r w:rsidRPr="00743A84">
        <w:rPr>
          <w:spacing w:val="-7"/>
        </w:rPr>
        <w:t xml:space="preserve"> </w:t>
      </w:r>
      <w:r w:rsidRPr="00743A84">
        <w:t>consent</w:t>
      </w:r>
      <w:r w:rsidRPr="00743A84">
        <w:rPr>
          <w:spacing w:val="-8"/>
        </w:rPr>
        <w:t xml:space="preserve"> </w:t>
      </w:r>
      <w:r w:rsidRPr="00743A84">
        <w:t>of,</w:t>
      </w:r>
      <w:r w:rsidRPr="00743A84">
        <w:rPr>
          <w:spacing w:val="-6"/>
        </w:rPr>
        <w:t xml:space="preserve"> </w:t>
      </w:r>
      <w:r w:rsidRPr="00743A84">
        <w:t>or</w:t>
      </w:r>
      <w:r w:rsidRPr="00743A84">
        <w:rPr>
          <w:spacing w:val="-7"/>
        </w:rPr>
        <w:t xml:space="preserve"> </w:t>
      </w:r>
      <w:r w:rsidRPr="00743A84">
        <w:t>any</w:t>
      </w:r>
      <w:r w:rsidRPr="00743A84">
        <w:rPr>
          <w:spacing w:val="-11"/>
        </w:rPr>
        <w:t xml:space="preserve"> </w:t>
      </w:r>
      <w:r w:rsidRPr="00743A84">
        <w:t>other</w:t>
      </w:r>
      <w:r w:rsidRPr="00743A84">
        <w:rPr>
          <w:spacing w:val="-7"/>
        </w:rPr>
        <w:t xml:space="preserve"> </w:t>
      </w:r>
      <w:r w:rsidRPr="00743A84">
        <w:t>action</w:t>
      </w:r>
      <w:r w:rsidRPr="00743A84">
        <w:rPr>
          <w:spacing w:val="-9"/>
        </w:rPr>
        <w:t xml:space="preserve"> </w:t>
      </w:r>
      <w:r w:rsidRPr="00743A84">
        <w:t>required</w:t>
      </w:r>
      <w:r w:rsidRPr="00743A84">
        <w:rPr>
          <w:spacing w:val="-7"/>
        </w:rPr>
        <w:t xml:space="preserve"> </w:t>
      </w:r>
      <w:r w:rsidRPr="00743A84">
        <w:t>by,</w:t>
      </w:r>
      <w:r w:rsidRPr="00743A84">
        <w:rPr>
          <w:spacing w:val="-7"/>
        </w:rPr>
        <w:t xml:space="preserve"> </w:t>
      </w:r>
      <w:r w:rsidRPr="00743A84">
        <w:t>Guarantor.</w:t>
      </w:r>
      <w:r w:rsidRPr="00743A84">
        <w:rPr>
          <w:spacing w:val="35"/>
        </w:rPr>
        <w:t xml:space="preserve"> </w:t>
      </w:r>
      <w:r w:rsidRPr="00743A84">
        <w:t>Each</w:t>
      </w:r>
      <w:r w:rsidRPr="00743A84">
        <w:rPr>
          <w:spacing w:val="-9"/>
        </w:rPr>
        <w:t xml:space="preserve"> </w:t>
      </w:r>
      <w:r w:rsidRPr="00743A84">
        <w:t>reference</w:t>
      </w:r>
      <w:r w:rsidRPr="00743A84">
        <w:rPr>
          <w:spacing w:val="-7"/>
        </w:rPr>
        <w:t xml:space="preserve"> </w:t>
      </w:r>
      <w:r w:rsidRPr="00743A84">
        <w:t>in</w:t>
      </w:r>
      <w:r w:rsidRPr="00743A84">
        <w:rPr>
          <w:spacing w:val="-7"/>
        </w:rPr>
        <w:t xml:space="preserve"> </w:t>
      </w:r>
      <w:r w:rsidRPr="00743A84">
        <w:t>this</w:t>
      </w:r>
      <w:r w:rsidRPr="00743A84">
        <w:rPr>
          <w:spacing w:val="-9"/>
        </w:rPr>
        <w:t xml:space="preserve"> </w:t>
      </w:r>
      <w:r w:rsidRPr="00743A84">
        <w:t>Guaranty</w:t>
      </w:r>
      <w:r w:rsidRPr="00743A84">
        <w:rPr>
          <w:spacing w:val="-9"/>
        </w:rPr>
        <w:t xml:space="preserve"> </w:t>
      </w:r>
      <w:r w:rsidRPr="00743A84">
        <w:t>to</w:t>
      </w:r>
      <w:r w:rsidRPr="00743A84">
        <w:rPr>
          <w:spacing w:val="-7"/>
        </w:rPr>
        <w:t xml:space="preserve"> </w:t>
      </w:r>
      <w:r w:rsidRPr="00743A84">
        <w:t>Landlord shall</w:t>
      </w:r>
      <w:r w:rsidRPr="00743A84">
        <w:rPr>
          <w:spacing w:val="-10"/>
        </w:rPr>
        <w:t xml:space="preserve"> </w:t>
      </w:r>
      <w:r w:rsidRPr="00743A84">
        <w:t>be</w:t>
      </w:r>
      <w:r w:rsidRPr="00743A84">
        <w:rPr>
          <w:spacing w:val="-10"/>
        </w:rPr>
        <w:t xml:space="preserve"> </w:t>
      </w:r>
      <w:r w:rsidRPr="00743A84">
        <w:t>deemed</w:t>
      </w:r>
      <w:r w:rsidRPr="00743A84">
        <w:rPr>
          <w:spacing w:val="-9"/>
        </w:rPr>
        <w:t xml:space="preserve"> </w:t>
      </w:r>
      <w:r w:rsidRPr="00743A84">
        <w:t>to</w:t>
      </w:r>
      <w:r w:rsidRPr="00743A84">
        <w:rPr>
          <w:spacing w:val="-9"/>
        </w:rPr>
        <w:t xml:space="preserve"> </w:t>
      </w:r>
      <w:r w:rsidRPr="00743A84">
        <w:t>include</w:t>
      </w:r>
      <w:r w:rsidRPr="00743A84">
        <w:rPr>
          <w:spacing w:val="-10"/>
        </w:rPr>
        <w:t xml:space="preserve"> </w:t>
      </w:r>
      <w:r w:rsidRPr="00743A84">
        <w:t>its</w:t>
      </w:r>
      <w:r w:rsidRPr="00743A84">
        <w:rPr>
          <w:spacing w:val="-9"/>
        </w:rPr>
        <w:t xml:space="preserve"> </w:t>
      </w:r>
      <w:r w:rsidRPr="00743A84">
        <w:t>successors</w:t>
      </w:r>
      <w:r w:rsidRPr="00743A84">
        <w:rPr>
          <w:spacing w:val="-11"/>
        </w:rPr>
        <w:t xml:space="preserve"> </w:t>
      </w:r>
      <w:r w:rsidRPr="00743A84">
        <w:t>and</w:t>
      </w:r>
      <w:r w:rsidRPr="00743A84">
        <w:rPr>
          <w:spacing w:val="-9"/>
        </w:rPr>
        <w:t xml:space="preserve"> </w:t>
      </w:r>
      <w:r w:rsidRPr="00743A84">
        <w:t>assigns,</w:t>
      </w:r>
      <w:r w:rsidRPr="00743A84">
        <w:rPr>
          <w:spacing w:val="-10"/>
        </w:rPr>
        <w:t xml:space="preserve"> </w:t>
      </w:r>
      <w:r w:rsidRPr="00743A84">
        <w:t>to</w:t>
      </w:r>
      <w:r w:rsidRPr="00743A84">
        <w:rPr>
          <w:spacing w:val="-7"/>
        </w:rPr>
        <w:t xml:space="preserve"> </w:t>
      </w:r>
      <w:r w:rsidRPr="00743A84">
        <w:t>whose</w:t>
      </w:r>
      <w:r w:rsidRPr="00743A84">
        <w:rPr>
          <w:spacing w:val="-10"/>
        </w:rPr>
        <w:t xml:space="preserve"> </w:t>
      </w:r>
      <w:r w:rsidRPr="00743A84">
        <w:t>benefit</w:t>
      </w:r>
      <w:r w:rsidRPr="00743A84">
        <w:rPr>
          <w:spacing w:val="-10"/>
        </w:rPr>
        <w:t xml:space="preserve"> </w:t>
      </w:r>
      <w:r w:rsidRPr="00743A84">
        <w:t>the</w:t>
      </w:r>
      <w:r w:rsidRPr="00743A84">
        <w:rPr>
          <w:spacing w:val="-10"/>
        </w:rPr>
        <w:t xml:space="preserve"> </w:t>
      </w:r>
      <w:r w:rsidRPr="00743A84">
        <w:t>provisions</w:t>
      </w:r>
      <w:r w:rsidRPr="00743A84">
        <w:rPr>
          <w:spacing w:val="-11"/>
        </w:rPr>
        <w:t xml:space="preserve"> </w:t>
      </w:r>
      <w:r w:rsidRPr="00743A84">
        <w:t>of</w:t>
      </w:r>
      <w:r w:rsidRPr="00743A84">
        <w:rPr>
          <w:spacing w:val="-12"/>
        </w:rPr>
        <w:t xml:space="preserve"> </w:t>
      </w:r>
      <w:r w:rsidRPr="00743A84">
        <w:t>this</w:t>
      </w:r>
      <w:r w:rsidRPr="00743A84">
        <w:rPr>
          <w:spacing w:val="-11"/>
        </w:rPr>
        <w:t xml:space="preserve"> </w:t>
      </w:r>
      <w:r w:rsidRPr="00743A84">
        <w:t>Guaranty</w:t>
      </w:r>
      <w:r w:rsidRPr="00743A84">
        <w:rPr>
          <w:spacing w:val="-11"/>
        </w:rPr>
        <w:t xml:space="preserve"> </w:t>
      </w:r>
      <w:r w:rsidRPr="00743A84">
        <w:t>shall</w:t>
      </w:r>
      <w:r w:rsidRPr="00743A84">
        <w:rPr>
          <w:spacing w:val="-10"/>
        </w:rPr>
        <w:t xml:space="preserve"> </w:t>
      </w:r>
      <w:r w:rsidRPr="00743A84">
        <w:t>also</w:t>
      </w:r>
      <w:r w:rsidRPr="00743A84">
        <w:rPr>
          <w:spacing w:val="-9"/>
        </w:rPr>
        <w:t xml:space="preserve"> </w:t>
      </w:r>
      <w:r w:rsidRPr="00743A84">
        <w:t>inure. Each reference in this Guaranty to Guarantor shall be deemed to include the successors and assigns of Guarantor, all of whom shall be bound by the provisions of this Guaranty. Within ten (10) days after delivery of written demand therefor from Landlord, Guarantor shall execute and deliver to Landlord a statement in writing certifying that this Guaranty is unmodified and in full force and effect, which statement may be conclusively relied upon by any prospective purchaser or encumbrancer of the premises or property. If any provision of this Guaranty is held to be invalid</w:t>
      </w:r>
      <w:r w:rsidRPr="00743A84">
        <w:rPr>
          <w:spacing w:val="-3"/>
        </w:rPr>
        <w:t xml:space="preserve"> </w:t>
      </w:r>
      <w:r w:rsidRPr="00743A84">
        <w:t>or</w:t>
      </w:r>
      <w:r w:rsidRPr="00743A84">
        <w:rPr>
          <w:spacing w:val="-3"/>
        </w:rPr>
        <w:t xml:space="preserve"> </w:t>
      </w:r>
      <w:r w:rsidRPr="00743A84">
        <w:t>unenforceable,</w:t>
      </w:r>
      <w:r w:rsidRPr="00743A84">
        <w:rPr>
          <w:spacing w:val="-3"/>
        </w:rPr>
        <w:t xml:space="preserve"> </w:t>
      </w:r>
      <w:r w:rsidRPr="00743A84">
        <w:t>the</w:t>
      </w:r>
      <w:r w:rsidRPr="00743A84">
        <w:rPr>
          <w:spacing w:val="-4"/>
        </w:rPr>
        <w:t xml:space="preserve"> </w:t>
      </w:r>
      <w:r w:rsidRPr="00743A84">
        <w:t>validity</w:t>
      </w:r>
      <w:r w:rsidRPr="00743A84">
        <w:rPr>
          <w:spacing w:val="-8"/>
        </w:rPr>
        <w:t xml:space="preserve"> </w:t>
      </w:r>
      <w:r w:rsidRPr="00743A84">
        <w:t>and</w:t>
      </w:r>
      <w:r w:rsidRPr="00743A84">
        <w:rPr>
          <w:spacing w:val="-3"/>
        </w:rPr>
        <w:t xml:space="preserve"> </w:t>
      </w:r>
      <w:r w:rsidRPr="00743A84">
        <w:t>enforceability</w:t>
      </w:r>
      <w:r w:rsidRPr="00743A84">
        <w:rPr>
          <w:spacing w:val="-8"/>
        </w:rPr>
        <w:t xml:space="preserve"> </w:t>
      </w:r>
      <w:r w:rsidRPr="00743A84">
        <w:t>of</w:t>
      </w:r>
      <w:r w:rsidRPr="00743A84">
        <w:rPr>
          <w:spacing w:val="-6"/>
        </w:rPr>
        <w:t xml:space="preserve"> </w:t>
      </w:r>
      <w:r w:rsidRPr="00743A84">
        <w:t>the</w:t>
      </w:r>
      <w:r w:rsidRPr="00743A84">
        <w:rPr>
          <w:spacing w:val="-4"/>
        </w:rPr>
        <w:t xml:space="preserve"> </w:t>
      </w:r>
      <w:r w:rsidRPr="00743A84">
        <w:t>other</w:t>
      </w:r>
      <w:r w:rsidRPr="00743A84">
        <w:rPr>
          <w:spacing w:val="-3"/>
        </w:rPr>
        <w:t xml:space="preserve"> </w:t>
      </w:r>
      <w:r w:rsidRPr="00743A84">
        <w:t>provisions</w:t>
      </w:r>
      <w:r w:rsidRPr="00743A84">
        <w:rPr>
          <w:spacing w:val="-5"/>
        </w:rPr>
        <w:t xml:space="preserve"> </w:t>
      </w:r>
      <w:r w:rsidRPr="00743A84">
        <w:t>of</w:t>
      </w:r>
      <w:r w:rsidRPr="00743A84">
        <w:rPr>
          <w:spacing w:val="-6"/>
        </w:rPr>
        <w:t xml:space="preserve"> </w:t>
      </w:r>
      <w:r w:rsidRPr="00743A84">
        <w:t>this</w:t>
      </w:r>
      <w:r w:rsidRPr="00743A84">
        <w:rPr>
          <w:spacing w:val="-5"/>
        </w:rPr>
        <w:t xml:space="preserve"> </w:t>
      </w:r>
      <w:r w:rsidRPr="00743A84">
        <w:t>Guaranty</w:t>
      </w:r>
      <w:r w:rsidRPr="00743A84">
        <w:rPr>
          <w:spacing w:val="-8"/>
        </w:rPr>
        <w:t xml:space="preserve"> </w:t>
      </w:r>
      <w:r w:rsidRPr="00743A84">
        <w:t>shall</w:t>
      </w:r>
      <w:r w:rsidRPr="00743A84">
        <w:rPr>
          <w:spacing w:val="-4"/>
        </w:rPr>
        <w:t xml:space="preserve"> </w:t>
      </w:r>
      <w:r w:rsidRPr="00743A84">
        <w:t>not</w:t>
      </w:r>
      <w:r w:rsidRPr="00743A84">
        <w:rPr>
          <w:spacing w:val="-4"/>
        </w:rPr>
        <w:t xml:space="preserve"> </w:t>
      </w:r>
      <w:r w:rsidRPr="00743A84">
        <w:t>be</w:t>
      </w:r>
      <w:r w:rsidRPr="00743A84">
        <w:rPr>
          <w:spacing w:val="-4"/>
        </w:rPr>
        <w:t xml:space="preserve"> </w:t>
      </w:r>
      <w:r w:rsidRPr="00743A84">
        <w:t>affected.</w:t>
      </w:r>
    </w:p>
    <w:p w:rsidR="00566ED4" w:rsidRPr="00743A84" w:rsidRDefault="00566ED4">
      <w:pPr>
        <w:jc w:val="both"/>
        <w:sectPr w:rsidR="00566ED4" w:rsidRPr="00743A84" w:rsidSect="004D0BA1">
          <w:footerReference w:type="default" r:id="rId16"/>
          <w:pgSz w:w="12240" w:h="15840"/>
          <w:pgMar w:top="1325" w:right="1320" w:bottom="864" w:left="120" w:header="878" w:footer="288" w:gutter="0"/>
          <w:cols w:space="720"/>
          <w:docGrid w:linePitch="299"/>
        </w:sectPr>
      </w:pPr>
    </w:p>
    <w:p w:rsidR="00566ED4" w:rsidRPr="00743A84" w:rsidRDefault="00566ED4">
      <w:pPr>
        <w:pStyle w:val="BodyText"/>
      </w:pPr>
    </w:p>
    <w:p w:rsidR="00566ED4" w:rsidRPr="00743A84" w:rsidRDefault="00566ED4">
      <w:pPr>
        <w:pStyle w:val="BodyText"/>
        <w:spacing w:before="10"/>
        <w:rPr>
          <w:sz w:val="19"/>
        </w:rPr>
      </w:pPr>
    </w:p>
    <w:p w:rsidR="00566ED4" w:rsidRPr="00743A84" w:rsidRDefault="00920D11">
      <w:pPr>
        <w:pStyle w:val="BodyText"/>
        <w:ind w:left="1320" w:right="94" w:firstLine="719"/>
      </w:pPr>
      <w:r w:rsidRPr="00743A84">
        <w:t>IN WITNESS WHEREOF, the undersigned Guarantor(s) have executed this Guaranty effective as of the date first written above in the Lease.</w:t>
      </w:r>
    </w:p>
    <w:p w:rsidR="00566ED4" w:rsidRPr="00743A84" w:rsidRDefault="00566ED4">
      <w:pPr>
        <w:pStyle w:val="BodyText"/>
        <w:rPr>
          <w:sz w:val="22"/>
        </w:rPr>
      </w:pPr>
    </w:p>
    <w:p w:rsidR="00566ED4" w:rsidRPr="00743A84" w:rsidRDefault="00566ED4">
      <w:pPr>
        <w:pStyle w:val="BodyText"/>
        <w:spacing w:before="5"/>
        <w:rPr>
          <w:sz w:val="28"/>
        </w:rPr>
      </w:pPr>
    </w:p>
    <w:p w:rsidR="00566ED4" w:rsidRPr="00743A84" w:rsidRDefault="00920D11">
      <w:pPr>
        <w:pStyle w:val="BodyText"/>
        <w:tabs>
          <w:tab w:val="left" w:pos="5011"/>
          <w:tab w:val="left" w:pos="8511"/>
        </w:tabs>
        <w:spacing w:before="1"/>
        <w:ind w:left="2040"/>
      </w:pPr>
      <w:r w:rsidRPr="00743A84">
        <w:t>GUARANTOR</w:t>
      </w:r>
      <w:r w:rsidRPr="00743A84">
        <w:rPr>
          <w:spacing w:val="-9"/>
        </w:rPr>
        <w:t xml:space="preserve"> </w:t>
      </w:r>
      <w:r w:rsidRPr="00743A84">
        <w:t>SIGNATURE:</w:t>
      </w:r>
      <w:r w:rsidRPr="00743A84">
        <w:tab/>
      </w:r>
      <w:r w:rsidRPr="00743A84">
        <w:rPr>
          <w:w w:val="99"/>
          <w:u w:val="single"/>
        </w:rPr>
        <w:t xml:space="preserve"> </w:t>
      </w:r>
      <w:r w:rsidRPr="00743A84">
        <w:rPr>
          <w:u w:val="single"/>
        </w:rPr>
        <w:tab/>
      </w:r>
    </w:p>
    <w:p w:rsidR="00566ED4" w:rsidRPr="00743A84" w:rsidRDefault="00566ED4">
      <w:pPr>
        <w:pStyle w:val="BodyText"/>
        <w:spacing w:before="4"/>
        <w:rPr>
          <w:sz w:val="22"/>
        </w:rPr>
      </w:pPr>
    </w:p>
    <w:p w:rsidR="00566ED4" w:rsidRPr="00743A84" w:rsidRDefault="00920D11">
      <w:pPr>
        <w:pStyle w:val="BodyText"/>
        <w:tabs>
          <w:tab w:val="left" w:pos="5020"/>
          <w:tab w:val="left" w:pos="8521"/>
        </w:tabs>
        <w:spacing w:before="91"/>
        <w:ind w:left="2039"/>
        <w:jc w:val="both"/>
      </w:pPr>
      <w:r w:rsidRPr="00743A84">
        <w:t>Printed</w:t>
      </w:r>
      <w:r w:rsidRPr="00743A84">
        <w:rPr>
          <w:spacing w:val="-8"/>
        </w:rPr>
        <w:t xml:space="preserve"> </w:t>
      </w:r>
      <w:r w:rsidRPr="00743A84">
        <w:t>Name</w:t>
      </w:r>
      <w:r w:rsidRPr="00743A84">
        <w:tab/>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Pr="00743A84">
        <w:rPr>
          <w:u w:val="single"/>
        </w:rPr>
        <w:tab/>
      </w:r>
    </w:p>
    <w:p w:rsidR="00566ED4" w:rsidRPr="00743A84" w:rsidRDefault="00920D11">
      <w:pPr>
        <w:pStyle w:val="BodyText"/>
        <w:tabs>
          <w:tab w:val="left" w:pos="5020"/>
          <w:tab w:val="left" w:pos="8521"/>
        </w:tabs>
        <w:spacing w:before="120"/>
        <w:ind w:left="2039"/>
        <w:jc w:val="both"/>
      </w:pPr>
      <w:proofErr w:type="gramStart"/>
      <w:r w:rsidRPr="00743A84">
        <w:t>Social Security</w:t>
      </w:r>
      <w:r w:rsidRPr="00743A84">
        <w:rPr>
          <w:spacing w:val="-9"/>
        </w:rPr>
        <w:t xml:space="preserve"> </w:t>
      </w:r>
      <w:r w:rsidRPr="00743A84">
        <w:t>No.</w:t>
      </w:r>
      <w:proofErr w:type="gramEnd"/>
      <w:r w:rsidRPr="00743A84">
        <w:tab/>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Pr="00743A84">
        <w:rPr>
          <w:u w:val="single"/>
        </w:rPr>
        <w:tab/>
      </w:r>
    </w:p>
    <w:p w:rsidR="00566ED4" w:rsidRPr="00743A84" w:rsidRDefault="00920D11" w:rsidP="00743A84">
      <w:pPr>
        <w:pStyle w:val="BodyText"/>
        <w:tabs>
          <w:tab w:val="left" w:pos="5020"/>
          <w:tab w:val="left" w:pos="8521"/>
        </w:tabs>
        <w:spacing w:before="120" w:line="365" w:lineRule="auto"/>
        <w:ind w:left="2045" w:right="2016"/>
        <w:jc w:val="both"/>
        <w:rPr>
          <w:u w:val="single"/>
        </w:rPr>
      </w:pPr>
      <w:r w:rsidRPr="00743A84">
        <w:t>Driver's</w:t>
      </w:r>
      <w:r w:rsidRPr="00743A84">
        <w:rPr>
          <w:spacing w:val="-5"/>
        </w:rPr>
        <w:t xml:space="preserve"> </w:t>
      </w:r>
      <w:r w:rsidRPr="00743A84">
        <w:t>License</w:t>
      </w:r>
      <w:r w:rsidRPr="00743A84">
        <w:rPr>
          <w:spacing w:val="-7"/>
        </w:rPr>
        <w:t xml:space="preserve"> </w:t>
      </w:r>
      <w:r w:rsidRPr="00743A84">
        <w:t>No.</w:t>
      </w:r>
      <w:r w:rsidRPr="00743A84">
        <w:tab/>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Pr="00743A84">
        <w:rPr>
          <w:u w:val="single"/>
        </w:rPr>
        <w:tab/>
      </w:r>
      <w:r w:rsidRPr="00743A84">
        <w:t xml:space="preserve"> State Issuing</w:t>
      </w:r>
      <w:r w:rsidRPr="00743A84">
        <w:rPr>
          <w:spacing w:val="-13"/>
        </w:rPr>
        <w:t xml:space="preserve"> </w:t>
      </w:r>
      <w:r w:rsidRPr="00743A84">
        <w:t>Driver's</w:t>
      </w:r>
      <w:r w:rsidRPr="00743A84">
        <w:rPr>
          <w:spacing w:val="-5"/>
        </w:rPr>
        <w:t xml:space="preserve"> </w:t>
      </w:r>
      <w:r w:rsidRPr="00743A84">
        <w:t>License</w:t>
      </w:r>
      <w:r w:rsidRPr="00743A84">
        <w:tab/>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Pr="00743A84">
        <w:rPr>
          <w:u w:val="single"/>
        </w:rPr>
        <w:tab/>
      </w:r>
      <w:r w:rsidRPr="00743A84">
        <w:t xml:space="preserve"> Address for</w:t>
      </w:r>
      <w:r w:rsidRPr="00743A84">
        <w:rPr>
          <w:spacing w:val="-9"/>
        </w:rPr>
        <w:t xml:space="preserve"> </w:t>
      </w:r>
      <w:r w:rsidRPr="00743A84">
        <w:t>Notices:</w:t>
      </w:r>
      <w:r w:rsidRPr="00743A84">
        <w:tab/>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Pr="00743A84">
        <w:rPr>
          <w:u w:val="single"/>
        </w:rPr>
        <w:tab/>
      </w:r>
    </w:p>
    <w:p w:rsidR="00743A84" w:rsidRPr="00743A84" w:rsidRDefault="00743A84" w:rsidP="00743A84">
      <w:pPr>
        <w:pStyle w:val="BodyText"/>
        <w:tabs>
          <w:tab w:val="left" w:pos="5020"/>
          <w:tab w:val="left" w:pos="8521"/>
        </w:tabs>
        <w:spacing w:line="365" w:lineRule="auto"/>
        <w:ind w:left="2045" w:right="2016"/>
        <w:jc w:val="both"/>
        <w:rPr>
          <w:u w:val="single"/>
        </w:rPr>
      </w:pPr>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566ED4" w:rsidRPr="00743A84" w:rsidRDefault="00743A84" w:rsidP="00743A84">
      <w:pPr>
        <w:pStyle w:val="BodyText"/>
        <w:tabs>
          <w:tab w:val="left" w:pos="5020"/>
          <w:tab w:val="left" w:pos="8521"/>
        </w:tabs>
        <w:spacing w:line="365" w:lineRule="auto"/>
        <w:ind w:left="2045" w:right="2016"/>
        <w:jc w:val="both"/>
      </w:pPr>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566ED4" w:rsidRPr="00743A84" w:rsidRDefault="00920D11" w:rsidP="00743A84">
      <w:pPr>
        <w:pStyle w:val="BodyText"/>
        <w:tabs>
          <w:tab w:val="left" w:pos="5020"/>
          <w:tab w:val="left" w:pos="8520"/>
        </w:tabs>
        <w:ind w:left="3959"/>
      </w:pPr>
      <w:r w:rsidRPr="00743A84">
        <w:t>Email:</w:t>
      </w:r>
      <w:r w:rsidRPr="00743A84">
        <w:tab/>
      </w:r>
      <w:r w:rsidR="00743A84" w:rsidRPr="00743A84">
        <w:rPr>
          <w:snapToGrid w:val="0"/>
          <w:u w:val="single"/>
        </w:rPr>
        <w:fldChar w:fldCharType="begin">
          <w:ffData>
            <w:name w:val="Text2"/>
            <w:enabled/>
            <w:calcOnExit w:val="0"/>
            <w:textInput>
              <w:default w:val="_______"/>
            </w:textInput>
          </w:ffData>
        </w:fldChar>
      </w:r>
      <w:r w:rsidR="00743A84" w:rsidRPr="00743A84">
        <w:rPr>
          <w:snapToGrid w:val="0"/>
          <w:u w:val="single"/>
        </w:rPr>
        <w:instrText xml:space="preserve"> FORMTEXT </w:instrText>
      </w:r>
      <w:r w:rsidR="00743A84" w:rsidRPr="00743A84">
        <w:rPr>
          <w:snapToGrid w:val="0"/>
          <w:u w:val="single"/>
        </w:rPr>
      </w:r>
      <w:r w:rsidR="00743A84" w:rsidRPr="00743A84">
        <w:rPr>
          <w:snapToGrid w:val="0"/>
          <w:u w:val="single"/>
        </w:rPr>
        <w:fldChar w:fldCharType="separate"/>
      </w:r>
      <w:r w:rsidR="00743A84" w:rsidRPr="00743A84">
        <w:rPr>
          <w:noProof/>
          <w:snapToGrid w:val="0"/>
          <w:u w:val="single"/>
        </w:rPr>
        <w:t>_______</w:t>
      </w:r>
      <w:r w:rsidR="00743A84" w:rsidRPr="00743A84">
        <w:rPr>
          <w:snapToGrid w:val="0"/>
          <w:u w:val="single"/>
        </w:rPr>
        <w:fldChar w:fldCharType="end"/>
      </w:r>
      <w:r w:rsidRPr="00743A84">
        <w:rPr>
          <w:u w:val="single"/>
        </w:rPr>
        <w:tab/>
      </w:r>
    </w:p>
    <w:p w:rsidR="00566ED4" w:rsidRPr="00743A84" w:rsidRDefault="00566ED4">
      <w:pPr>
        <w:pStyle w:val="BodyText"/>
      </w:pPr>
    </w:p>
    <w:p w:rsidR="00566ED4" w:rsidRPr="00743A84" w:rsidRDefault="00566ED4">
      <w:pPr>
        <w:pStyle w:val="BodyText"/>
      </w:pPr>
    </w:p>
    <w:p w:rsidR="00566ED4" w:rsidRPr="00743A84" w:rsidRDefault="00566ED4">
      <w:pPr>
        <w:pStyle w:val="BodyText"/>
        <w:spacing w:before="2"/>
        <w:rPr>
          <w:sz w:val="23"/>
        </w:rPr>
      </w:pPr>
    </w:p>
    <w:p w:rsidR="00743A84" w:rsidRPr="00743A84" w:rsidRDefault="00743A84" w:rsidP="00743A84">
      <w:pPr>
        <w:pStyle w:val="BodyText"/>
        <w:tabs>
          <w:tab w:val="left" w:pos="5011"/>
          <w:tab w:val="left" w:pos="8511"/>
        </w:tabs>
        <w:spacing w:before="1"/>
        <w:ind w:left="2040"/>
      </w:pPr>
      <w:r w:rsidRPr="00743A84">
        <w:t>GUARANTOR</w:t>
      </w:r>
      <w:r w:rsidRPr="00743A84">
        <w:rPr>
          <w:spacing w:val="-9"/>
        </w:rPr>
        <w:t xml:space="preserve"> </w:t>
      </w:r>
      <w:r w:rsidRPr="00743A84">
        <w:t>SIGNATURE:</w:t>
      </w:r>
      <w:r w:rsidRPr="00743A84">
        <w:tab/>
      </w:r>
      <w:r w:rsidRPr="00743A84">
        <w:rPr>
          <w:w w:val="99"/>
          <w:u w:val="single"/>
        </w:rPr>
        <w:t xml:space="preserve"> </w:t>
      </w:r>
      <w:r w:rsidRPr="00743A84">
        <w:rPr>
          <w:u w:val="single"/>
        </w:rPr>
        <w:tab/>
      </w:r>
    </w:p>
    <w:p w:rsidR="00743A84" w:rsidRPr="00743A84" w:rsidRDefault="00743A84" w:rsidP="00743A84">
      <w:pPr>
        <w:pStyle w:val="BodyText"/>
        <w:spacing w:before="4"/>
        <w:rPr>
          <w:sz w:val="22"/>
        </w:rPr>
      </w:pPr>
    </w:p>
    <w:p w:rsidR="00743A84" w:rsidRPr="00743A84" w:rsidRDefault="00743A84" w:rsidP="00743A84">
      <w:pPr>
        <w:pStyle w:val="BodyText"/>
        <w:tabs>
          <w:tab w:val="left" w:pos="5020"/>
          <w:tab w:val="left" w:pos="8521"/>
        </w:tabs>
        <w:spacing w:before="91"/>
        <w:ind w:left="2039"/>
        <w:jc w:val="both"/>
      </w:pPr>
      <w:r w:rsidRPr="00743A84">
        <w:t>Printed</w:t>
      </w:r>
      <w:r w:rsidRPr="00743A84">
        <w:rPr>
          <w:spacing w:val="-8"/>
        </w:rPr>
        <w:t xml:space="preserve"> </w:t>
      </w:r>
      <w:r w:rsidRPr="00743A84">
        <w:t>Name</w:t>
      </w:r>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743A84" w:rsidRPr="00743A84" w:rsidRDefault="00743A84" w:rsidP="00743A84">
      <w:pPr>
        <w:pStyle w:val="BodyText"/>
        <w:tabs>
          <w:tab w:val="left" w:pos="5020"/>
          <w:tab w:val="left" w:pos="8521"/>
        </w:tabs>
        <w:spacing w:before="120"/>
        <w:ind w:left="2039"/>
        <w:jc w:val="both"/>
      </w:pPr>
      <w:proofErr w:type="gramStart"/>
      <w:r w:rsidRPr="00743A84">
        <w:t>Social Security</w:t>
      </w:r>
      <w:r w:rsidRPr="00743A84">
        <w:rPr>
          <w:spacing w:val="-9"/>
        </w:rPr>
        <w:t xml:space="preserve"> </w:t>
      </w:r>
      <w:r w:rsidRPr="00743A84">
        <w:t>No.</w:t>
      </w:r>
      <w:proofErr w:type="gramEnd"/>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743A84" w:rsidRPr="00743A84" w:rsidRDefault="00743A84" w:rsidP="00743A84">
      <w:pPr>
        <w:pStyle w:val="BodyText"/>
        <w:tabs>
          <w:tab w:val="left" w:pos="5020"/>
          <w:tab w:val="left" w:pos="8521"/>
        </w:tabs>
        <w:spacing w:before="120" w:line="365" w:lineRule="auto"/>
        <w:ind w:left="2045" w:right="2016"/>
        <w:jc w:val="both"/>
        <w:rPr>
          <w:u w:val="single"/>
        </w:rPr>
      </w:pPr>
      <w:r w:rsidRPr="00743A84">
        <w:t>Driver's</w:t>
      </w:r>
      <w:r w:rsidRPr="00743A84">
        <w:rPr>
          <w:spacing w:val="-5"/>
        </w:rPr>
        <w:t xml:space="preserve"> </w:t>
      </w:r>
      <w:r w:rsidRPr="00743A84">
        <w:t>License</w:t>
      </w:r>
      <w:r w:rsidRPr="00743A84">
        <w:rPr>
          <w:spacing w:val="-7"/>
        </w:rPr>
        <w:t xml:space="preserve"> </w:t>
      </w:r>
      <w:r w:rsidRPr="00743A84">
        <w:t>No.</w:t>
      </w:r>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r w:rsidRPr="00743A84">
        <w:t xml:space="preserve"> State Issuing</w:t>
      </w:r>
      <w:r w:rsidRPr="00743A84">
        <w:rPr>
          <w:spacing w:val="-13"/>
        </w:rPr>
        <w:t xml:space="preserve"> </w:t>
      </w:r>
      <w:r w:rsidRPr="00743A84">
        <w:t>Driver's</w:t>
      </w:r>
      <w:r w:rsidRPr="00743A84">
        <w:rPr>
          <w:spacing w:val="-5"/>
        </w:rPr>
        <w:t xml:space="preserve"> </w:t>
      </w:r>
      <w:r w:rsidRPr="00743A84">
        <w:t>License</w:t>
      </w:r>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r w:rsidRPr="00743A84">
        <w:t xml:space="preserve"> Address for</w:t>
      </w:r>
      <w:r w:rsidRPr="00743A84">
        <w:rPr>
          <w:spacing w:val="-9"/>
        </w:rPr>
        <w:t xml:space="preserve"> </w:t>
      </w:r>
      <w:r w:rsidRPr="00743A84">
        <w:t>Notices:</w:t>
      </w:r>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743A84" w:rsidRPr="00743A84" w:rsidRDefault="00743A84" w:rsidP="00743A84">
      <w:pPr>
        <w:pStyle w:val="BodyText"/>
        <w:tabs>
          <w:tab w:val="left" w:pos="5020"/>
          <w:tab w:val="left" w:pos="8521"/>
        </w:tabs>
        <w:spacing w:line="365" w:lineRule="auto"/>
        <w:ind w:left="2045" w:right="2016"/>
        <w:jc w:val="both"/>
        <w:rPr>
          <w:u w:val="single"/>
        </w:rPr>
      </w:pPr>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743A84" w:rsidRPr="00743A84" w:rsidRDefault="00743A84" w:rsidP="00743A84">
      <w:pPr>
        <w:pStyle w:val="BodyText"/>
        <w:tabs>
          <w:tab w:val="left" w:pos="5020"/>
          <w:tab w:val="left" w:pos="8521"/>
        </w:tabs>
        <w:spacing w:line="365" w:lineRule="auto"/>
        <w:ind w:left="2045" w:right="2016"/>
        <w:jc w:val="both"/>
      </w:pPr>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743A84" w:rsidRPr="00743A84" w:rsidRDefault="00743A84" w:rsidP="00743A84">
      <w:pPr>
        <w:pStyle w:val="BodyText"/>
        <w:tabs>
          <w:tab w:val="left" w:pos="5020"/>
          <w:tab w:val="left" w:pos="8520"/>
        </w:tabs>
        <w:ind w:left="3959"/>
      </w:pPr>
      <w:r w:rsidRPr="00743A84">
        <w:t>Email:</w:t>
      </w:r>
      <w:r w:rsidRPr="00743A84">
        <w:tab/>
      </w:r>
      <w:r w:rsidRPr="00743A84">
        <w:rPr>
          <w:snapToGrid w:val="0"/>
          <w:u w:val="single"/>
        </w:rPr>
        <w:fldChar w:fldCharType="begin">
          <w:ffData>
            <w:name w:val="Text2"/>
            <w:enabled/>
            <w:calcOnExit w:val="0"/>
            <w:textInput>
              <w:default w:val="_______"/>
            </w:textInput>
          </w:ffData>
        </w:fldChar>
      </w:r>
      <w:r w:rsidRPr="00743A84">
        <w:rPr>
          <w:snapToGrid w:val="0"/>
          <w:u w:val="single"/>
        </w:rPr>
        <w:instrText xml:space="preserve"> FORMTEXT </w:instrText>
      </w:r>
      <w:r w:rsidRPr="00743A84">
        <w:rPr>
          <w:snapToGrid w:val="0"/>
          <w:u w:val="single"/>
        </w:rPr>
      </w:r>
      <w:r w:rsidRPr="00743A84">
        <w:rPr>
          <w:snapToGrid w:val="0"/>
          <w:u w:val="single"/>
        </w:rPr>
        <w:fldChar w:fldCharType="separate"/>
      </w:r>
      <w:r w:rsidRPr="00743A84">
        <w:rPr>
          <w:noProof/>
          <w:snapToGrid w:val="0"/>
          <w:u w:val="single"/>
        </w:rPr>
        <w:t>_______</w:t>
      </w:r>
      <w:r w:rsidRPr="00743A84">
        <w:rPr>
          <w:snapToGrid w:val="0"/>
          <w:u w:val="single"/>
        </w:rPr>
        <w:fldChar w:fldCharType="end"/>
      </w:r>
      <w:r w:rsidRPr="00743A84">
        <w:rPr>
          <w:u w:val="single"/>
        </w:rPr>
        <w:tab/>
      </w:r>
    </w:p>
    <w:p w:rsidR="00566ED4" w:rsidRPr="00743A84" w:rsidRDefault="00566ED4" w:rsidP="00743A84">
      <w:pPr>
        <w:pStyle w:val="BodyText"/>
        <w:tabs>
          <w:tab w:val="left" w:pos="5010"/>
          <w:tab w:val="left" w:pos="8511"/>
        </w:tabs>
        <w:spacing w:before="91"/>
        <w:ind w:left="2039"/>
      </w:pPr>
    </w:p>
    <w:sectPr w:rsidR="00566ED4" w:rsidRPr="00743A84" w:rsidSect="004D0BA1">
      <w:pgSz w:w="12240" w:h="15840"/>
      <w:pgMar w:top="1325" w:right="1580" w:bottom="864" w:left="120" w:header="878" w:footer="28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CDE" w:rsidRDefault="00C41CDE">
      <w:r>
        <w:separator/>
      </w:r>
    </w:p>
  </w:endnote>
  <w:endnote w:type="continuationSeparator" w:id="0">
    <w:p w:rsidR="00C41CDE" w:rsidRDefault="00C4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2520"/>
      <w:gridCol w:w="2520"/>
      <w:gridCol w:w="3420"/>
    </w:tblGrid>
    <w:tr w:rsidR="004D0BA1" w:rsidTr="007B4703">
      <w:trPr>
        <w:trHeight w:val="897"/>
      </w:trPr>
      <w:tc>
        <w:tcPr>
          <w:tcW w:w="945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D0BA1" w:rsidRPr="004D0BA1" w:rsidRDefault="004D0BA1" w:rsidP="00C01A21">
          <w:pPr>
            <w:spacing w:after="120"/>
            <w:ind w:left="882"/>
            <w:rPr>
              <w:sz w:val="18"/>
            </w:rPr>
          </w:pPr>
          <w:r>
            <w:rPr>
              <w:sz w:val="18"/>
            </w:rPr>
            <w:t>* Users of this lease form are encouraged to show changes using a redlining or blacklining function. Users who receive this form completed by others are encouraged to compare the form received to the form published by BOMA Oregon to ensure the acceptability of any changes or variations from the published form.</w:t>
          </w:r>
        </w:p>
      </w:tc>
    </w:tr>
    <w:tr w:rsidR="004D0BA1" w:rsidTr="007B4703">
      <w:trPr>
        <w:trHeight w:val="543"/>
      </w:trPr>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D0BA1" w:rsidRPr="00D16919" w:rsidRDefault="004D0BA1" w:rsidP="00CA333D">
          <w:pPr>
            <w:tabs>
              <w:tab w:val="left" w:pos="720"/>
              <w:tab w:val="left" w:pos="1170"/>
              <w:tab w:val="left" w:pos="1890"/>
              <w:tab w:val="center" w:pos="7560"/>
              <w:tab w:val="left" w:pos="8370"/>
              <w:tab w:val="center" w:pos="8730"/>
              <w:tab w:val="right" w:pos="9433"/>
            </w:tabs>
            <w:ind w:left="-108"/>
            <w:rPr>
              <w:sz w:val="12"/>
              <w:u w:val="single"/>
            </w:rPr>
          </w:pPr>
          <w:r w:rsidRPr="00EB27DA">
            <w:rPr>
              <w:noProof/>
            </w:rPr>
            <w:drawing>
              <wp:inline distT="0" distB="0" distL="0" distR="0" wp14:anchorId="08CBDD69" wp14:editId="0FF9BC12">
                <wp:extent cx="624205" cy="371475"/>
                <wp:effectExtent l="0" t="0" r="4445" b="9525"/>
                <wp:docPr id="45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4205" cy="371475"/>
                        </a:xfrm>
                        <a:prstGeom prst="rect">
                          <a:avLst/>
                        </a:prstGeom>
                      </pic:spPr>
                    </pic:pic>
                  </a:graphicData>
                </a:graphic>
              </wp:inline>
            </w:drawing>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D0BA1" w:rsidRDefault="004D0BA1" w:rsidP="004D0BA1">
          <w:pPr>
            <w:spacing w:before="94"/>
            <w:ind w:left="-108" w:right="-720"/>
            <w:rPr>
              <w:sz w:val="16"/>
            </w:rPr>
          </w:pPr>
          <w:r>
            <w:rPr>
              <w:sz w:val="16"/>
            </w:rPr>
            <w:t>{00621934;3}</w:t>
          </w:r>
        </w:p>
        <w:p w:rsidR="004D0BA1" w:rsidRDefault="004D0BA1" w:rsidP="004D0BA1">
          <w:pPr>
            <w:pStyle w:val="BodyText"/>
            <w:tabs>
              <w:tab w:val="left" w:pos="1152"/>
            </w:tabs>
            <w:spacing w:before="10"/>
            <w:ind w:left="-108"/>
          </w:pPr>
          <w:r>
            <w:rPr>
              <w:b/>
              <w:i/>
              <w:sz w:val="16"/>
            </w:rPr>
            <w:t>Standard Form of OFFICE LEASE</w:t>
          </w:r>
        </w:p>
        <w:p w:rsidR="004D0BA1" w:rsidRPr="00EB27DA" w:rsidRDefault="004D0BA1" w:rsidP="00CA333D">
          <w:pPr>
            <w:spacing w:before="1"/>
            <w:ind w:left="-108"/>
            <w:rPr>
              <w:sz w:val="16"/>
            </w:rPr>
          </w:pP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D0BA1" w:rsidRDefault="004D0BA1" w:rsidP="00CA333D">
          <w:pPr>
            <w:tabs>
              <w:tab w:val="left" w:pos="972"/>
              <w:tab w:val="left" w:pos="1242"/>
              <w:tab w:val="left" w:pos="1962"/>
              <w:tab w:val="center" w:pos="7560"/>
              <w:tab w:val="left" w:pos="8370"/>
              <w:tab w:val="center" w:pos="8730"/>
              <w:tab w:val="right" w:pos="9433"/>
            </w:tabs>
            <w:ind w:left="252"/>
            <w:rPr>
              <w:sz w:val="12"/>
              <w:u w:val="single"/>
            </w:rPr>
          </w:pPr>
        </w:p>
        <w:p w:rsidR="004D0BA1" w:rsidRDefault="004D0BA1" w:rsidP="00CA333D">
          <w:pPr>
            <w:tabs>
              <w:tab w:val="left" w:pos="720"/>
              <w:tab w:val="left" w:pos="972"/>
              <w:tab w:val="left" w:pos="1242"/>
              <w:tab w:val="left" w:pos="1962"/>
              <w:tab w:val="center" w:pos="7560"/>
              <w:tab w:val="left" w:pos="8370"/>
              <w:tab w:val="center" w:pos="8730"/>
              <w:tab w:val="right" w:pos="9433"/>
            </w:tabs>
            <w:ind w:left="252"/>
          </w:pPr>
        </w:p>
      </w:tc>
      <w:tc>
        <w:tcPr>
          <w:tcW w:w="34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4D0BA1" w:rsidRDefault="004D0BA1" w:rsidP="007B4703">
          <w:pPr>
            <w:jc w:val="right"/>
          </w:pPr>
          <w:r>
            <w:rPr>
              <w:i/>
              <w:noProof/>
            </w:rPr>
            <w:drawing>
              <wp:inline distT="0" distB="0" distL="0" distR="0" wp14:anchorId="7AB0B77B" wp14:editId="687BEBAF">
                <wp:extent cx="1190625" cy="228600"/>
                <wp:effectExtent l="0" t="0" r="0" b="0"/>
                <wp:docPr id="459" name="Picture 459"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Norris  Stevens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p>
      </w:tc>
    </w:tr>
  </w:tbl>
  <w:p w:rsidR="004D0BA1" w:rsidRDefault="004D0B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36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90"/>
      <w:gridCol w:w="2520"/>
      <w:gridCol w:w="2520"/>
      <w:gridCol w:w="3420"/>
    </w:tblGrid>
    <w:tr w:rsidR="004D0BA1" w:rsidTr="007B4703">
      <w:trPr>
        <w:trHeight w:val="540"/>
      </w:trPr>
      <w:tc>
        <w:tcPr>
          <w:tcW w:w="990" w:type="dxa"/>
        </w:tcPr>
        <w:p w:rsidR="004D0BA1" w:rsidRPr="00D16919" w:rsidRDefault="004D0BA1" w:rsidP="00CA333D">
          <w:pPr>
            <w:tabs>
              <w:tab w:val="left" w:pos="720"/>
              <w:tab w:val="left" w:pos="1170"/>
              <w:tab w:val="left" w:pos="1890"/>
              <w:tab w:val="center" w:pos="7560"/>
              <w:tab w:val="left" w:pos="8370"/>
              <w:tab w:val="center" w:pos="8730"/>
              <w:tab w:val="right" w:pos="9433"/>
            </w:tabs>
            <w:ind w:left="-108"/>
            <w:rPr>
              <w:sz w:val="12"/>
              <w:u w:val="single"/>
            </w:rPr>
          </w:pPr>
          <w:r w:rsidRPr="00EB27DA">
            <w:rPr>
              <w:noProof/>
            </w:rPr>
            <w:drawing>
              <wp:inline distT="0" distB="0" distL="0" distR="0" wp14:anchorId="274A3A7C" wp14:editId="65B260D1">
                <wp:extent cx="624205" cy="371475"/>
                <wp:effectExtent l="0" t="0" r="4445" b="9525"/>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4205" cy="371475"/>
                        </a:xfrm>
                        <a:prstGeom prst="rect">
                          <a:avLst/>
                        </a:prstGeom>
                      </pic:spPr>
                    </pic:pic>
                  </a:graphicData>
                </a:graphic>
              </wp:inline>
            </w:drawing>
          </w:r>
        </w:p>
      </w:tc>
      <w:tc>
        <w:tcPr>
          <w:tcW w:w="2520" w:type="dxa"/>
        </w:tcPr>
        <w:p w:rsidR="004D0BA1" w:rsidRDefault="004D0BA1" w:rsidP="00CA333D">
          <w:pPr>
            <w:pStyle w:val="BodyText"/>
            <w:tabs>
              <w:tab w:val="left" w:pos="1152"/>
            </w:tabs>
            <w:spacing w:before="10"/>
            <w:ind w:left="-108"/>
          </w:pPr>
          <w:r>
            <w:rPr>
              <w:sz w:val="16"/>
            </w:rPr>
            <w:t xml:space="preserve">{00621934;  </w:t>
          </w:r>
          <w:r>
            <w:rPr>
              <w:sz w:val="16"/>
            </w:rPr>
            <w:tab/>
          </w:r>
        </w:p>
        <w:p w:rsidR="00C01A21" w:rsidRDefault="00C01A21" w:rsidP="00C01A21">
          <w:pPr>
            <w:spacing w:before="13"/>
            <w:ind w:left="-126"/>
            <w:rPr>
              <w:b/>
              <w:i/>
              <w:sz w:val="16"/>
            </w:rPr>
          </w:pPr>
          <w:r>
            <w:rPr>
              <w:b/>
              <w:i/>
              <w:sz w:val="16"/>
            </w:rPr>
            <w:t>Standard Form of OFFICE LEASE</w:t>
          </w:r>
        </w:p>
        <w:p w:rsidR="004D0BA1" w:rsidRPr="00C01A21" w:rsidRDefault="00C01A21" w:rsidP="00CA333D">
          <w:pPr>
            <w:spacing w:before="1"/>
            <w:ind w:left="-108"/>
          </w:pPr>
          <w:r w:rsidRPr="00C01A21">
            <w:fldChar w:fldCharType="begin"/>
          </w:r>
          <w:r w:rsidRPr="00C01A21">
            <w:instrText xml:space="preserve"> PAGE  \* roman </w:instrText>
          </w:r>
          <w:r w:rsidRPr="00C01A21">
            <w:fldChar w:fldCharType="separate"/>
          </w:r>
          <w:r w:rsidR="007B4703">
            <w:rPr>
              <w:noProof/>
            </w:rPr>
            <w:t>i</w:t>
          </w:r>
          <w:r w:rsidRPr="00C01A21">
            <w:fldChar w:fldCharType="end"/>
          </w:r>
        </w:p>
      </w:tc>
      <w:tc>
        <w:tcPr>
          <w:tcW w:w="2520" w:type="dxa"/>
        </w:tcPr>
        <w:p w:rsidR="004D0BA1" w:rsidRDefault="004D0BA1" w:rsidP="00CA333D">
          <w:pPr>
            <w:tabs>
              <w:tab w:val="left" w:pos="972"/>
              <w:tab w:val="left" w:pos="1242"/>
              <w:tab w:val="left" w:pos="1962"/>
              <w:tab w:val="center" w:pos="7560"/>
              <w:tab w:val="left" w:pos="8370"/>
              <w:tab w:val="center" w:pos="8730"/>
              <w:tab w:val="right" w:pos="9433"/>
            </w:tabs>
            <w:ind w:left="252"/>
            <w:rPr>
              <w:sz w:val="12"/>
              <w:u w:val="single"/>
            </w:rPr>
          </w:pPr>
        </w:p>
        <w:p w:rsidR="004D0BA1" w:rsidRDefault="004D0BA1" w:rsidP="00CA333D">
          <w:pPr>
            <w:tabs>
              <w:tab w:val="left" w:pos="720"/>
              <w:tab w:val="left" w:pos="972"/>
              <w:tab w:val="left" w:pos="1242"/>
              <w:tab w:val="left" w:pos="1962"/>
              <w:tab w:val="center" w:pos="7560"/>
              <w:tab w:val="left" w:pos="8370"/>
              <w:tab w:val="center" w:pos="8730"/>
              <w:tab w:val="right" w:pos="9433"/>
            </w:tabs>
            <w:ind w:left="252"/>
          </w:pPr>
        </w:p>
      </w:tc>
      <w:tc>
        <w:tcPr>
          <w:tcW w:w="3420" w:type="dxa"/>
          <w:vAlign w:val="center"/>
        </w:tcPr>
        <w:p w:rsidR="004D0BA1" w:rsidRDefault="004D0BA1" w:rsidP="007B4703">
          <w:pPr>
            <w:jc w:val="right"/>
          </w:pPr>
          <w:r>
            <w:rPr>
              <w:i/>
              <w:noProof/>
            </w:rPr>
            <w:drawing>
              <wp:inline distT="0" distB="0" distL="0" distR="0" wp14:anchorId="07390D7E" wp14:editId="32C74CE7">
                <wp:extent cx="1190625" cy="228600"/>
                <wp:effectExtent l="0" t="0" r="0" b="0"/>
                <wp:docPr id="2"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Norris  Stevens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p>
      </w:tc>
    </w:tr>
  </w:tbl>
  <w:p w:rsidR="00AA30DE" w:rsidRPr="004D0BA1" w:rsidRDefault="00AA30DE" w:rsidP="004D0B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45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90"/>
      <w:gridCol w:w="2520"/>
      <w:gridCol w:w="2520"/>
      <w:gridCol w:w="3420"/>
    </w:tblGrid>
    <w:tr w:rsidR="00EC770E" w:rsidTr="007B4703">
      <w:trPr>
        <w:trHeight w:val="540"/>
      </w:trPr>
      <w:tc>
        <w:tcPr>
          <w:tcW w:w="990" w:type="dxa"/>
        </w:tcPr>
        <w:p w:rsidR="00EC770E" w:rsidRPr="00D16919" w:rsidRDefault="00EC770E" w:rsidP="00CA333D">
          <w:pPr>
            <w:tabs>
              <w:tab w:val="left" w:pos="720"/>
              <w:tab w:val="left" w:pos="1170"/>
              <w:tab w:val="left" w:pos="1890"/>
              <w:tab w:val="center" w:pos="7560"/>
              <w:tab w:val="left" w:pos="8370"/>
              <w:tab w:val="center" w:pos="8730"/>
              <w:tab w:val="right" w:pos="9433"/>
            </w:tabs>
            <w:ind w:left="-108"/>
            <w:rPr>
              <w:sz w:val="12"/>
              <w:u w:val="single"/>
            </w:rPr>
          </w:pPr>
          <w:r w:rsidRPr="00EB27DA">
            <w:rPr>
              <w:noProof/>
            </w:rPr>
            <w:drawing>
              <wp:inline distT="0" distB="0" distL="0" distR="0" wp14:anchorId="374A861C" wp14:editId="4107C361">
                <wp:extent cx="624205" cy="371475"/>
                <wp:effectExtent l="0" t="0" r="4445" b="9525"/>
                <wp:docPr id="40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4205" cy="371475"/>
                        </a:xfrm>
                        <a:prstGeom prst="rect">
                          <a:avLst/>
                        </a:prstGeom>
                      </pic:spPr>
                    </pic:pic>
                  </a:graphicData>
                </a:graphic>
              </wp:inline>
            </w:drawing>
          </w:r>
        </w:p>
      </w:tc>
      <w:tc>
        <w:tcPr>
          <w:tcW w:w="2520" w:type="dxa"/>
        </w:tcPr>
        <w:p w:rsidR="00EC770E" w:rsidRDefault="00EC770E" w:rsidP="00CA333D">
          <w:pPr>
            <w:spacing w:before="14"/>
            <w:ind w:left="-126"/>
            <w:rPr>
              <w:sz w:val="16"/>
            </w:rPr>
          </w:pPr>
          <w:r>
            <w:rPr>
              <w:sz w:val="16"/>
            </w:rPr>
            <w:t>{00621934;3}</w:t>
          </w:r>
        </w:p>
        <w:p w:rsidR="00EC770E" w:rsidRDefault="00EC770E" w:rsidP="00CA333D">
          <w:pPr>
            <w:spacing w:before="13"/>
            <w:ind w:left="-126"/>
            <w:rPr>
              <w:b/>
              <w:i/>
              <w:sz w:val="16"/>
            </w:rPr>
          </w:pPr>
          <w:r>
            <w:rPr>
              <w:b/>
              <w:i/>
              <w:sz w:val="16"/>
            </w:rPr>
            <w:t>Standard Form of OFFICE LEASE</w:t>
          </w:r>
        </w:p>
        <w:p w:rsidR="00EC770E" w:rsidRPr="00EB27DA" w:rsidRDefault="00EC770E" w:rsidP="00CA333D">
          <w:pPr>
            <w:spacing w:before="1"/>
            <w:ind w:left="-126"/>
            <w:rPr>
              <w:sz w:val="16"/>
            </w:rPr>
          </w:pPr>
          <w:r>
            <w:rPr>
              <w:sz w:val="16"/>
            </w:rPr>
            <w:t xml:space="preserve">Page </w:t>
          </w:r>
          <w:r>
            <w:fldChar w:fldCharType="begin"/>
          </w:r>
          <w:r>
            <w:rPr>
              <w:sz w:val="16"/>
            </w:rPr>
            <w:instrText xml:space="preserve"> PAGE </w:instrText>
          </w:r>
          <w:r>
            <w:fldChar w:fldCharType="separate"/>
          </w:r>
          <w:r w:rsidR="007B4703">
            <w:rPr>
              <w:noProof/>
              <w:sz w:val="16"/>
            </w:rPr>
            <w:t>15</w:t>
          </w:r>
          <w:r>
            <w:fldChar w:fldCharType="end"/>
          </w:r>
        </w:p>
      </w:tc>
      <w:tc>
        <w:tcPr>
          <w:tcW w:w="2520" w:type="dxa"/>
        </w:tcPr>
        <w:p w:rsidR="00EC770E" w:rsidRDefault="00EC770E" w:rsidP="00CA333D">
          <w:pPr>
            <w:tabs>
              <w:tab w:val="left" w:pos="972"/>
              <w:tab w:val="left" w:pos="1242"/>
              <w:tab w:val="left" w:pos="1962"/>
              <w:tab w:val="center" w:pos="7560"/>
              <w:tab w:val="left" w:pos="8370"/>
              <w:tab w:val="center" w:pos="8730"/>
              <w:tab w:val="right" w:pos="9433"/>
            </w:tabs>
            <w:ind w:left="252"/>
            <w:rPr>
              <w:sz w:val="12"/>
              <w:u w:val="single"/>
            </w:rPr>
          </w:pPr>
        </w:p>
        <w:p w:rsidR="00EC770E" w:rsidRPr="003869B9" w:rsidRDefault="00EC770E" w:rsidP="00CA333D">
          <w:pPr>
            <w:tabs>
              <w:tab w:val="left" w:pos="972"/>
              <w:tab w:val="left" w:pos="1242"/>
              <w:tab w:val="left" w:pos="1962"/>
              <w:tab w:val="center" w:pos="7560"/>
              <w:tab w:val="left" w:pos="8370"/>
              <w:tab w:val="center" w:pos="8730"/>
              <w:tab w:val="right" w:pos="9433"/>
            </w:tabs>
            <w:spacing w:before="160"/>
            <w:ind w:left="252"/>
            <w:rPr>
              <w:sz w:val="12"/>
              <w:u w:val="single"/>
            </w:rPr>
          </w:pPr>
          <w:r w:rsidRPr="00D16919">
            <w:rPr>
              <w:sz w:val="12"/>
              <w:u w:val="single"/>
            </w:rPr>
            <w:tab/>
          </w:r>
          <w:r w:rsidRPr="003869B9">
            <w:rPr>
              <w:sz w:val="12"/>
            </w:rPr>
            <w:tab/>
          </w:r>
          <w:r w:rsidRPr="003869B9">
            <w:rPr>
              <w:sz w:val="12"/>
              <w:u w:val="single"/>
            </w:rPr>
            <w:tab/>
            <w:t xml:space="preserve"> </w:t>
          </w:r>
        </w:p>
        <w:p w:rsidR="00EC770E" w:rsidRDefault="00EC770E" w:rsidP="00CA333D">
          <w:pPr>
            <w:tabs>
              <w:tab w:val="left" w:pos="720"/>
              <w:tab w:val="left" w:pos="972"/>
              <w:tab w:val="left" w:pos="1242"/>
              <w:tab w:val="left" w:pos="1962"/>
              <w:tab w:val="center" w:pos="7560"/>
              <w:tab w:val="left" w:pos="8370"/>
              <w:tab w:val="center" w:pos="8730"/>
              <w:tab w:val="right" w:pos="9433"/>
            </w:tabs>
            <w:ind w:left="252"/>
          </w:pPr>
          <w:r>
            <w:rPr>
              <w:sz w:val="12"/>
            </w:rPr>
            <w:t xml:space="preserve">    </w:t>
          </w:r>
          <w:r w:rsidRPr="00D16919">
            <w:rPr>
              <w:sz w:val="12"/>
            </w:rPr>
            <w:t>Landlord</w:t>
          </w:r>
          <w:r w:rsidRPr="00D16919">
            <w:rPr>
              <w:sz w:val="12"/>
            </w:rPr>
            <w:tab/>
          </w:r>
          <w:r>
            <w:rPr>
              <w:sz w:val="12"/>
            </w:rPr>
            <w:t xml:space="preserve">                </w:t>
          </w:r>
          <w:r w:rsidRPr="00D16919">
            <w:rPr>
              <w:sz w:val="12"/>
            </w:rPr>
            <w:t>Tenant</w:t>
          </w:r>
        </w:p>
      </w:tc>
      <w:tc>
        <w:tcPr>
          <w:tcW w:w="3420" w:type="dxa"/>
          <w:vAlign w:val="center"/>
        </w:tcPr>
        <w:p w:rsidR="00EC770E" w:rsidRDefault="00EC770E" w:rsidP="007B4703">
          <w:pPr>
            <w:jc w:val="right"/>
          </w:pPr>
          <w:r>
            <w:rPr>
              <w:i/>
              <w:noProof/>
            </w:rPr>
            <w:drawing>
              <wp:inline distT="0" distB="0" distL="0" distR="0" wp14:anchorId="61DF2698" wp14:editId="48D88490">
                <wp:extent cx="1190625" cy="228600"/>
                <wp:effectExtent l="0" t="0" r="0" b="0"/>
                <wp:docPr id="409" name="Picture 409"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Norris  Stevens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p>
      </w:tc>
    </w:tr>
  </w:tbl>
  <w:p w:rsidR="00AA30DE" w:rsidRDefault="00AA30DE">
    <w:pPr>
      <w:pStyle w:val="BodyText"/>
      <w:spacing w:line="14"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50" w:type="dxa"/>
      <w:tblInd w:w="12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90"/>
      <w:gridCol w:w="2520"/>
      <w:gridCol w:w="2520"/>
      <w:gridCol w:w="3420"/>
    </w:tblGrid>
    <w:tr w:rsidR="00390C57" w:rsidTr="007B4703">
      <w:trPr>
        <w:trHeight w:val="630"/>
      </w:trPr>
      <w:tc>
        <w:tcPr>
          <w:tcW w:w="990" w:type="dxa"/>
        </w:tcPr>
        <w:p w:rsidR="00390C57" w:rsidRPr="00D16919" w:rsidRDefault="00390C57" w:rsidP="00CA333D">
          <w:pPr>
            <w:tabs>
              <w:tab w:val="left" w:pos="720"/>
              <w:tab w:val="left" w:pos="1170"/>
              <w:tab w:val="left" w:pos="1890"/>
              <w:tab w:val="center" w:pos="7560"/>
              <w:tab w:val="left" w:pos="8370"/>
              <w:tab w:val="center" w:pos="8730"/>
              <w:tab w:val="right" w:pos="9433"/>
            </w:tabs>
            <w:ind w:left="-108"/>
            <w:rPr>
              <w:sz w:val="12"/>
              <w:u w:val="single"/>
            </w:rPr>
          </w:pPr>
          <w:r w:rsidRPr="00EB27DA">
            <w:rPr>
              <w:noProof/>
            </w:rPr>
            <w:drawing>
              <wp:inline distT="0" distB="0" distL="0" distR="0" wp14:anchorId="3B87D9BA" wp14:editId="65B893CD">
                <wp:extent cx="624205" cy="371475"/>
                <wp:effectExtent l="0" t="0" r="4445" b="9525"/>
                <wp:docPr id="44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4205" cy="371475"/>
                        </a:xfrm>
                        <a:prstGeom prst="rect">
                          <a:avLst/>
                        </a:prstGeom>
                      </pic:spPr>
                    </pic:pic>
                  </a:graphicData>
                </a:graphic>
              </wp:inline>
            </w:drawing>
          </w:r>
        </w:p>
      </w:tc>
      <w:tc>
        <w:tcPr>
          <w:tcW w:w="2520" w:type="dxa"/>
        </w:tcPr>
        <w:p w:rsidR="00390C57" w:rsidRDefault="00390C57" w:rsidP="00CA333D">
          <w:pPr>
            <w:spacing w:before="14"/>
            <w:ind w:left="-108"/>
            <w:rPr>
              <w:sz w:val="16"/>
            </w:rPr>
          </w:pPr>
          <w:r>
            <w:rPr>
              <w:sz w:val="16"/>
            </w:rPr>
            <w:t>{00621934;3}</w:t>
          </w:r>
        </w:p>
        <w:p w:rsidR="00390C57" w:rsidRDefault="00390C57" w:rsidP="00CA333D">
          <w:pPr>
            <w:spacing w:before="13"/>
            <w:ind w:left="-108"/>
            <w:rPr>
              <w:b/>
              <w:i/>
              <w:sz w:val="16"/>
            </w:rPr>
          </w:pPr>
          <w:r>
            <w:rPr>
              <w:b/>
              <w:i/>
              <w:sz w:val="16"/>
            </w:rPr>
            <w:t>Standard Form of OFFICE LEASE</w:t>
          </w:r>
        </w:p>
        <w:p w:rsidR="00390C57" w:rsidRPr="00EB27DA" w:rsidRDefault="00390C57" w:rsidP="00CA333D">
          <w:pPr>
            <w:spacing w:before="1"/>
            <w:ind w:left="-108"/>
            <w:rPr>
              <w:sz w:val="16"/>
            </w:rPr>
          </w:pPr>
          <w:r>
            <w:rPr>
              <w:sz w:val="16"/>
            </w:rPr>
            <w:t>Exhibit A</w:t>
          </w:r>
        </w:p>
      </w:tc>
      <w:tc>
        <w:tcPr>
          <w:tcW w:w="2520" w:type="dxa"/>
        </w:tcPr>
        <w:p w:rsidR="00390C57" w:rsidRDefault="00390C57" w:rsidP="00CA333D">
          <w:pPr>
            <w:tabs>
              <w:tab w:val="left" w:pos="972"/>
              <w:tab w:val="left" w:pos="1242"/>
              <w:tab w:val="left" w:pos="1962"/>
              <w:tab w:val="center" w:pos="7560"/>
              <w:tab w:val="left" w:pos="8370"/>
              <w:tab w:val="center" w:pos="8730"/>
              <w:tab w:val="right" w:pos="9433"/>
            </w:tabs>
            <w:ind w:left="252"/>
            <w:rPr>
              <w:sz w:val="12"/>
              <w:u w:val="single"/>
            </w:rPr>
          </w:pPr>
        </w:p>
        <w:p w:rsidR="00390C57" w:rsidRPr="003869B9" w:rsidRDefault="00390C57" w:rsidP="00CA333D">
          <w:pPr>
            <w:tabs>
              <w:tab w:val="left" w:pos="972"/>
              <w:tab w:val="left" w:pos="1242"/>
              <w:tab w:val="left" w:pos="1962"/>
              <w:tab w:val="center" w:pos="7560"/>
              <w:tab w:val="left" w:pos="8370"/>
              <w:tab w:val="center" w:pos="8730"/>
              <w:tab w:val="right" w:pos="9433"/>
            </w:tabs>
            <w:spacing w:before="160"/>
            <w:ind w:left="252"/>
            <w:rPr>
              <w:sz w:val="12"/>
              <w:u w:val="single"/>
            </w:rPr>
          </w:pPr>
          <w:r w:rsidRPr="00D16919">
            <w:rPr>
              <w:sz w:val="12"/>
              <w:u w:val="single"/>
            </w:rPr>
            <w:tab/>
          </w:r>
          <w:r w:rsidRPr="003869B9">
            <w:rPr>
              <w:sz w:val="12"/>
            </w:rPr>
            <w:tab/>
          </w:r>
          <w:r w:rsidRPr="003869B9">
            <w:rPr>
              <w:sz w:val="12"/>
              <w:u w:val="single"/>
            </w:rPr>
            <w:tab/>
            <w:t xml:space="preserve"> </w:t>
          </w:r>
        </w:p>
        <w:p w:rsidR="00390C57" w:rsidRDefault="00390C57" w:rsidP="00CA333D">
          <w:pPr>
            <w:tabs>
              <w:tab w:val="left" w:pos="720"/>
              <w:tab w:val="left" w:pos="972"/>
              <w:tab w:val="left" w:pos="1242"/>
              <w:tab w:val="left" w:pos="1962"/>
              <w:tab w:val="center" w:pos="7560"/>
              <w:tab w:val="left" w:pos="8370"/>
              <w:tab w:val="center" w:pos="8730"/>
              <w:tab w:val="right" w:pos="9433"/>
            </w:tabs>
            <w:ind w:left="252"/>
          </w:pPr>
          <w:r>
            <w:rPr>
              <w:sz w:val="12"/>
            </w:rPr>
            <w:t xml:space="preserve">    </w:t>
          </w:r>
          <w:r w:rsidRPr="00D16919">
            <w:rPr>
              <w:sz w:val="12"/>
            </w:rPr>
            <w:t>Landlord</w:t>
          </w:r>
          <w:r w:rsidRPr="00D16919">
            <w:rPr>
              <w:sz w:val="12"/>
            </w:rPr>
            <w:tab/>
          </w:r>
          <w:r>
            <w:rPr>
              <w:sz w:val="12"/>
            </w:rPr>
            <w:t xml:space="preserve">                </w:t>
          </w:r>
          <w:r w:rsidRPr="00D16919">
            <w:rPr>
              <w:sz w:val="12"/>
            </w:rPr>
            <w:t>Tenant</w:t>
          </w:r>
        </w:p>
      </w:tc>
      <w:tc>
        <w:tcPr>
          <w:tcW w:w="3420" w:type="dxa"/>
          <w:vAlign w:val="center"/>
        </w:tcPr>
        <w:p w:rsidR="00390C57" w:rsidRDefault="00390C57" w:rsidP="007B4703">
          <w:pPr>
            <w:jc w:val="right"/>
          </w:pPr>
          <w:r>
            <w:rPr>
              <w:i/>
              <w:noProof/>
            </w:rPr>
            <w:drawing>
              <wp:inline distT="0" distB="0" distL="0" distR="0" wp14:anchorId="750B1A81" wp14:editId="4604AA71">
                <wp:extent cx="1190625" cy="228600"/>
                <wp:effectExtent l="0" t="0" r="0" b="0"/>
                <wp:docPr id="445" name="Picture 445"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Norris  Stevens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p>
      </w:tc>
    </w:tr>
  </w:tbl>
  <w:p w:rsidR="00AA30DE" w:rsidRDefault="00AA30DE" w:rsidP="003869B9">
    <w:pPr>
      <w:pStyle w:val="BodyText"/>
      <w:spacing w:line="14" w:lineRule="auto"/>
      <w:ind w:left="7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18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90"/>
      <w:gridCol w:w="2520"/>
      <w:gridCol w:w="2520"/>
      <w:gridCol w:w="3420"/>
    </w:tblGrid>
    <w:tr w:rsidR="00390C57" w:rsidTr="007B4703">
      <w:trPr>
        <w:trHeight w:val="630"/>
      </w:trPr>
      <w:tc>
        <w:tcPr>
          <w:tcW w:w="990" w:type="dxa"/>
        </w:tcPr>
        <w:p w:rsidR="00390C57" w:rsidRPr="00D16919" w:rsidRDefault="00390C57" w:rsidP="00CA333D">
          <w:pPr>
            <w:tabs>
              <w:tab w:val="left" w:pos="720"/>
              <w:tab w:val="left" w:pos="1170"/>
              <w:tab w:val="left" w:pos="1890"/>
              <w:tab w:val="center" w:pos="7560"/>
              <w:tab w:val="left" w:pos="8370"/>
              <w:tab w:val="center" w:pos="8730"/>
              <w:tab w:val="right" w:pos="9433"/>
            </w:tabs>
            <w:ind w:left="-108"/>
            <w:rPr>
              <w:sz w:val="12"/>
              <w:u w:val="single"/>
            </w:rPr>
          </w:pPr>
          <w:r w:rsidRPr="00EB27DA">
            <w:rPr>
              <w:noProof/>
            </w:rPr>
            <w:drawing>
              <wp:inline distT="0" distB="0" distL="0" distR="0" wp14:anchorId="386C80B3" wp14:editId="35923050">
                <wp:extent cx="624205" cy="371475"/>
                <wp:effectExtent l="0" t="0" r="4445" b="9525"/>
                <wp:docPr id="44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4205" cy="371475"/>
                        </a:xfrm>
                        <a:prstGeom prst="rect">
                          <a:avLst/>
                        </a:prstGeom>
                      </pic:spPr>
                    </pic:pic>
                  </a:graphicData>
                </a:graphic>
              </wp:inline>
            </w:drawing>
          </w:r>
        </w:p>
      </w:tc>
      <w:tc>
        <w:tcPr>
          <w:tcW w:w="2520" w:type="dxa"/>
        </w:tcPr>
        <w:p w:rsidR="00390C57" w:rsidRDefault="00390C57" w:rsidP="00CA333D">
          <w:pPr>
            <w:spacing w:before="14"/>
            <w:ind w:left="-108"/>
            <w:rPr>
              <w:sz w:val="16"/>
            </w:rPr>
          </w:pPr>
          <w:r>
            <w:rPr>
              <w:sz w:val="16"/>
            </w:rPr>
            <w:t>{00621934;3}</w:t>
          </w:r>
        </w:p>
        <w:p w:rsidR="00390C57" w:rsidRDefault="00390C57" w:rsidP="00CA333D">
          <w:pPr>
            <w:spacing w:before="13"/>
            <w:ind w:left="-108"/>
            <w:rPr>
              <w:b/>
              <w:i/>
              <w:sz w:val="16"/>
            </w:rPr>
          </w:pPr>
          <w:r>
            <w:rPr>
              <w:b/>
              <w:i/>
              <w:sz w:val="16"/>
            </w:rPr>
            <w:t>Standard Form of OFFICE LEASE</w:t>
          </w:r>
        </w:p>
        <w:p w:rsidR="00390C57" w:rsidRPr="00EB27DA" w:rsidRDefault="00390C57" w:rsidP="00CA333D">
          <w:pPr>
            <w:spacing w:before="1"/>
            <w:ind w:left="-108"/>
            <w:rPr>
              <w:sz w:val="16"/>
            </w:rPr>
          </w:pPr>
          <w:r>
            <w:rPr>
              <w:sz w:val="16"/>
            </w:rPr>
            <w:t>Exhibit B</w:t>
          </w:r>
        </w:p>
      </w:tc>
      <w:tc>
        <w:tcPr>
          <w:tcW w:w="2520" w:type="dxa"/>
        </w:tcPr>
        <w:p w:rsidR="00390C57" w:rsidRDefault="00390C57" w:rsidP="00CA333D">
          <w:pPr>
            <w:tabs>
              <w:tab w:val="left" w:pos="972"/>
              <w:tab w:val="left" w:pos="1242"/>
              <w:tab w:val="left" w:pos="1962"/>
              <w:tab w:val="center" w:pos="7560"/>
              <w:tab w:val="left" w:pos="8370"/>
              <w:tab w:val="center" w:pos="8730"/>
              <w:tab w:val="right" w:pos="9433"/>
            </w:tabs>
            <w:ind w:left="252"/>
            <w:rPr>
              <w:sz w:val="12"/>
              <w:u w:val="single"/>
            </w:rPr>
          </w:pPr>
        </w:p>
        <w:p w:rsidR="00390C57" w:rsidRPr="003869B9" w:rsidRDefault="00390C57" w:rsidP="00CA333D">
          <w:pPr>
            <w:tabs>
              <w:tab w:val="left" w:pos="972"/>
              <w:tab w:val="left" w:pos="1242"/>
              <w:tab w:val="left" w:pos="1962"/>
              <w:tab w:val="center" w:pos="7560"/>
              <w:tab w:val="left" w:pos="8370"/>
              <w:tab w:val="center" w:pos="8730"/>
              <w:tab w:val="right" w:pos="9433"/>
            </w:tabs>
            <w:spacing w:before="160"/>
            <w:ind w:left="252"/>
            <w:rPr>
              <w:sz w:val="12"/>
              <w:u w:val="single"/>
            </w:rPr>
          </w:pPr>
          <w:r w:rsidRPr="00D16919">
            <w:rPr>
              <w:sz w:val="12"/>
              <w:u w:val="single"/>
            </w:rPr>
            <w:tab/>
          </w:r>
          <w:r w:rsidRPr="003869B9">
            <w:rPr>
              <w:sz w:val="12"/>
            </w:rPr>
            <w:tab/>
          </w:r>
          <w:r w:rsidRPr="003869B9">
            <w:rPr>
              <w:sz w:val="12"/>
              <w:u w:val="single"/>
            </w:rPr>
            <w:tab/>
            <w:t xml:space="preserve"> </w:t>
          </w:r>
        </w:p>
        <w:p w:rsidR="00390C57" w:rsidRDefault="00390C57" w:rsidP="00CA333D">
          <w:pPr>
            <w:tabs>
              <w:tab w:val="left" w:pos="720"/>
              <w:tab w:val="left" w:pos="972"/>
              <w:tab w:val="left" w:pos="1242"/>
              <w:tab w:val="left" w:pos="1962"/>
              <w:tab w:val="center" w:pos="7560"/>
              <w:tab w:val="left" w:pos="8370"/>
              <w:tab w:val="center" w:pos="8730"/>
              <w:tab w:val="right" w:pos="9433"/>
            </w:tabs>
            <w:ind w:left="252"/>
          </w:pPr>
          <w:r>
            <w:rPr>
              <w:sz w:val="12"/>
            </w:rPr>
            <w:t xml:space="preserve">    </w:t>
          </w:r>
          <w:r w:rsidRPr="00D16919">
            <w:rPr>
              <w:sz w:val="12"/>
            </w:rPr>
            <w:t>Landlord</w:t>
          </w:r>
          <w:r w:rsidRPr="00D16919">
            <w:rPr>
              <w:sz w:val="12"/>
            </w:rPr>
            <w:tab/>
          </w:r>
          <w:r>
            <w:rPr>
              <w:sz w:val="12"/>
            </w:rPr>
            <w:t xml:space="preserve">                </w:t>
          </w:r>
          <w:r w:rsidRPr="00D16919">
            <w:rPr>
              <w:sz w:val="12"/>
            </w:rPr>
            <w:t>Tenant</w:t>
          </w:r>
        </w:p>
      </w:tc>
      <w:tc>
        <w:tcPr>
          <w:tcW w:w="3420" w:type="dxa"/>
          <w:vAlign w:val="center"/>
        </w:tcPr>
        <w:p w:rsidR="00390C57" w:rsidRDefault="00390C57" w:rsidP="007B4703">
          <w:pPr>
            <w:jc w:val="right"/>
          </w:pPr>
          <w:r>
            <w:rPr>
              <w:i/>
              <w:noProof/>
            </w:rPr>
            <w:drawing>
              <wp:inline distT="0" distB="0" distL="0" distR="0" wp14:anchorId="44544C5F" wp14:editId="7102B425">
                <wp:extent cx="1190625" cy="228600"/>
                <wp:effectExtent l="0" t="0" r="0" b="0"/>
                <wp:docPr id="447" name="Picture 447"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Norris  Stevens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p>
      </w:tc>
    </w:tr>
  </w:tbl>
  <w:p w:rsidR="00AA30DE" w:rsidRDefault="00AA30DE">
    <w:pPr>
      <w:pStyle w:val="BodyText"/>
      <w:spacing w:line="14"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18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90"/>
      <w:gridCol w:w="2520"/>
      <w:gridCol w:w="2520"/>
      <w:gridCol w:w="3420"/>
    </w:tblGrid>
    <w:tr w:rsidR="00390C57" w:rsidTr="007B4703">
      <w:trPr>
        <w:trHeight w:val="627"/>
      </w:trPr>
      <w:tc>
        <w:tcPr>
          <w:tcW w:w="990" w:type="dxa"/>
        </w:tcPr>
        <w:p w:rsidR="00390C57" w:rsidRPr="00D16919" w:rsidRDefault="00390C57" w:rsidP="00CA333D">
          <w:pPr>
            <w:tabs>
              <w:tab w:val="left" w:pos="720"/>
              <w:tab w:val="left" w:pos="1170"/>
              <w:tab w:val="left" w:pos="1890"/>
              <w:tab w:val="center" w:pos="7560"/>
              <w:tab w:val="left" w:pos="8370"/>
              <w:tab w:val="center" w:pos="8730"/>
              <w:tab w:val="right" w:pos="9433"/>
            </w:tabs>
            <w:ind w:left="-108"/>
            <w:rPr>
              <w:sz w:val="12"/>
              <w:u w:val="single"/>
            </w:rPr>
          </w:pPr>
          <w:r w:rsidRPr="00EB27DA">
            <w:rPr>
              <w:noProof/>
            </w:rPr>
            <w:drawing>
              <wp:inline distT="0" distB="0" distL="0" distR="0" wp14:anchorId="23E27107" wp14:editId="4116CF44">
                <wp:extent cx="624205" cy="371475"/>
                <wp:effectExtent l="0" t="0" r="4445" b="9525"/>
                <wp:docPr id="44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4205" cy="371475"/>
                        </a:xfrm>
                        <a:prstGeom prst="rect">
                          <a:avLst/>
                        </a:prstGeom>
                      </pic:spPr>
                    </pic:pic>
                  </a:graphicData>
                </a:graphic>
              </wp:inline>
            </w:drawing>
          </w:r>
        </w:p>
      </w:tc>
      <w:tc>
        <w:tcPr>
          <w:tcW w:w="2520" w:type="dxa"/>
        </w:tcPr>
        <w:p w:rsidR="00390C57" w:rsidRDefault="00390C57" w:rsidP="00CA333D">
          <w:pPr>
            <w:spacing w:before="14"/>
            <w:ind w:left="-108"/>
            <w:rPr>
              <w:sz w:val="16"/>
            </w:rPr>
          </w:pPr>
          <w:r>
            <w:rPr>
              <w:sz w:val="16"/>
            </w:rPr>
            <w:t>{00621934;3}</w:t>
          </w:r>
        </w:p>
        <w:p w:rsidR="00390C57" w:rsidRDefault="00390C57" w:rsidP="00CA333D">
          <w:pPr>
            <w:spacing w:before="13"/>
            <w:ind w:left="-108"/>
            <w:rPr>
              <w:b/>
              <w:i/>
              <w:sz w:val="16"/>
            </w:rPr>
          </w:pPr>
          <w:r>
            <w:rPr>
              <w:b/>
              <w:i/>
              <w:sz w:val="16"/>
            </w:rPr>
            <w:t>Standard Form of OFFICE LEASE</w:t>
          </w:r>
        </w:p>
        <w:p w:rsidR="00390C57" w:rsidRPr="00EB27DA" w:rsidRDefault="00390C57" w:rsidP="00CA333D">
          <w:pPr>
            <w:spacing w:before="1"/>
            <w:ind w:left="-108"/>
            <w:rPr>
              <w:sz w:val="16"/>
            </w:rPr>
          </w:pPr>
          <w:r>
            <w:rPr>
              <w:sz w:val="16"/>
            </w:rPr>
            <w:t>Exhibit C</w:t>
          </w:r>
        </w:p>
      </w:tc>
      <w:tc>
        <w:tcPr>
          <w:tcW w:w="2520" w:type="dxa"/>
        </w:tcPr>
        <w:p w:rsidR="00390C57" w:rsidRDefault="00390C57" w:rsidP="00CA333D">
          <w:pPr>
            <w:tabs>
              <w:tab w:val="left" w:pos="972"/>
              <w:tab w:val="left" w:pos="1242"/>
              <w:tab w:val="left" w:pos="1962"/>
              <w:tab w:val="center" w:pos="7560"/>
              <w:tab w:val="left" w:pos="8370"/>
              <w:tab w:val="center" w:pos="8730"/>
              <w:tab w:val="right" w:pos="9433"/>
            </w:tabs>
            <w:ind w:left="252"/>
            <w:rPr>
              <w:sz w:val="12"/>
              <w:u w:val="single"/>
            </w:rPr>
          </w:pPr>
        </w:p>
        <w:p w:rsidR="00390C57" w:rsidRPr="003869B9" w:rsidRDefault="00390C57" w:rsidP="00CA333D">
          <w:pPr>
            <w:tabs>
              <w:tab w:val="left" w:pos="972"/>
              <w:tab w:val="left" w:pos="1242"/>
              <w:tab w:val="left" w:pos="1962"/>
              <w:tab w:val="center" w:pos="7560"/>
              <w:tab w:val="left" w:pos="8370"/>
              <w:tab w:val="center" w:pos="8730"/>
              <w:tab w:val="right" w:pos="9433"/>
            </w:tabs>
            <w:spacing w:before="160"/>
            <w:ind w:left="252"/>
            <w:rPr>
              <w:sz w:val="12"/>
              <w:u w:val="single"/>
            </w:rPr>
          </w:pPr>
          <w:r w:rsidRPr="00D16919">
            <w:rPr>
              <w:sz w:val="12"/>
              <w:u w:val="single"/>
            </w:rPr>
            <w:tab/>
          </w:r>
          <w:r w:rsidRPr="003869B9">
            <w:rPr>
              <w:sz w:val="12"/>
            </w:rPr>
            <w:tab/>
          </w:r>
          <w:r w:rsidRPr="003869B9">
            <w:rPr>
              <w:sz w:val="12"/>
              <w:u w:val="single"/>
            </w:rPr>
            <w:tab/>
            <w:t xml:space="preserve"> </w:t>
          </w:r>
        </w:p>
        <w:p w:rsidR="00390C57" w:rsidRDefault="00390C57" w:rsidP="00CA333D">
          <w:pPr>
            <w:tabs>
              <w:tab w:val="left" w:pos="720"/>
              <w:tab w:val="left" w:pos="972"/>
              <w:tab w:val="left" w:pos="1242"/>
              <w:tab w:val="left" w:pos="1962"/>
              <w:tab w:val="center" w:pos="7560"/>
              <w:tab w:val="left" w:pos="8370"/>
              <w:tab w:val="center" w:pos="8730"/>
              <w:tab w:val="right" w:pos="9433"/>
            </w:tabs>
            <w:ind w:left="252"/>
          </w:pPr>
          <w:r>
            <w:rPr>
              <w:sz w:val="12"/>
            </w:rPr>
            <w:t xml:space="preserve">    </w:t>
          </w:r>
          <w:r w:rsidRPr="00D16919">
            <w:rPr>
              <w:sz w:val="12"/>
            </w:rPr>
            <w:t>Landlord</w:t>
          </w:r>
          <w:r w:rsidRPr="00D16919">
            <w:rPr>
              <w:sz w:val="12"/>
            </w:rPr>
            <w:tab/>
          </w:r>
          <w:r>
            <w:rPr>
              <w:sz w:val="12"/>
            </w:rPr>
            <w:t xml:space="preserve">                </w:t>
          </w:r>
          <w:r w:rsidRPr="00D16919">
            <w:rPr>
              <w:sz w:val="12"/>
            </w:rPr>
            <w:t>Tenant</w:t>
          </w:r>
        </w:p>
      </w:tc>
      <w:tc>
        <w:tcPr>
          <w:tcW w:w="3420" w:type="dxa"/>
          <w:vAlign w:val="center"/>
        </w:tcPr>
        <w:p w:rsidR="00390C57" w:rsidRDefault="00390C57" w:rsidP="007B4703">
          <w:pPr>
            <w:jc w:val="right"/>
          </w:pPr>
          <w:r>
            <w:rPr>
              <w:i/>
              <w:noProof/>
            </w:rPr>
            <w:drawing>
              <wp:inline distT="0" distB="0" distL="0" distR="0" wp14:anchorId="231A469C" wp14:editId="42139F85">
                <wp:extent cx="1190625" cy="228600"/>
                <wp:effectExtent l="0" t="0" r="0" b="0"/>
                <wp:docPr id="319" name="Picture 319"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Norris  Stevens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p>
      </w:tc>
    </w:tr>
  </w:tbl>
  <w:p w:rsidR="00AA30DE" w:rsidRPr="00390C57" w:rsidRDefault="00AA30DE" w:rsidP="00390C5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2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90"/>
      <w:gridCol w:w="2520"/>
      <w:gridCol w:w="2520"/>
      <w:gridCol w:w="3420"/>
    </w:tblGrid>
    <w:tr w:rsidR="00390C57" w:rsidTr="007B4703">
      <w:trPr>
        <w:trHeight w:val="627"/>
      </w:trPr>
      <w:tc>
        <w:tcPr>
          <w:tcW w:w="990" w:type="dxa"/>
        </w:tcPr>
        <w:p w:rsidR="00390C57" w:rsidRPr="00D16919" w:rsidRDefault="00390C57" w:rsidP="00CA333D">
          <w:pPr>
            <w:tabs>
              <w:tab w:val="left" w:pos="720"/>
              <w:tab w:val="left" w:pos="1170"/>
              <w:tab w:val="left" w:pos="1890"/>
              <w:tab w:val="center" w:pos="7560"/>
              <w:tab w:val="left" w:pos="8370"/>
              <w:tab w:val="center" w:pos="8730"/>
              <w:tab w:val="right" w:pos="9433"/>
            </w:tabs>
            <w:ind w:left="-108"/>
            <w:rPr>
              <w:sz w:val="12"/>
              <w:u w:val="single"/>
            </w:rPr>
          </w:pPr>
          <w:r w:rsidRPr="00EB27DA">
            <w:rPr>
              <w:noProof/>
            </w:rPr>
            <w:drawing>
              <wp:inline distT="0" distB="0" distL="0" distR="0" wp14:anchorId="592DE9A7" wp14:editId="516988F4">
                <wp:extent cx="624205" cy="371475"/>
                <wp:effectExtent l="0" t="0" r="4445" b="9525"/>
                <wp:docPr id="44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4205" cy="371475"/>
                        </a:xfrm>
                        <a:prstGeom prst="rect">
                          <a:avLst/>
                        </a:prstGeom>
                      </pic:spPr>
                    </pic:pic>
                  </a:graphicData>
                </a:graphic>
              </wp:inline>
            </w:drawing>
          </w:r>
        </w:p>
      </w:tc>
      <w:tc>
        <w:tcPr>
          <w:tcW w:w="2520" w:type="dxa"/>
        </w:tcPr>
        <w:p w:rsidR="00390C57" w:rsidRDefault="00390C57" w:rsidP="00CA333D">
          <w:pPr>
            <w:spacing w:before="14"/>
            <w:ind w:left="-108"/>
            <w:rPr>
              <w:sz w:val="16"/>
            </w:rPr>
          </w:pPr>
          <w:r>
            <w:rPr>
              <w:sz w:val="16"/>
            </w:rPr>
            <w:t>{00621934;3}</w:t>
          </w:r>
        </w:p>
        <w:p w:rsidR="00390C57" w:rsidRDefault="00390C57" w:rsidP="00CA333D">
          <w:pPr>
            <w:spacing w:before="13"/>
            <w:ind w:left="-108"/>
            <w:rPr>
              <w:b/>
              <w:i/>
              <w:sz w:val="16"/>
            </w:rPr>
          </w:pPr>
          <w:r>
            <w:rPr>
              <w:b/>
              <w:i/>
              <w:sz w:val="16"/>
            </w:rPr>
            <w:t>Standard Form of OFFICE LEASE</w:t>
          </w:r>
        </w:p>
        <w:p w:rsidR="00390C57" w:rsidRPr="00EB27DA" w:rsidRDefault="00390C57" w:rsidP="00CA333D">
          <w:pPr>
            <w:spacing w:before="1"/>
            <w:ind w:left="-108"/>
            <w:rPr>
              <w:sz w:val="16"/>
            </w:rPr>
          </w:pPr>
          <w:r>
            <w:rPr>
              <w:sz w:val="16"/>
            </w:rPr>
            <w:t>Exhibit D</w:t>
          </w:r>
        </w:p>
      </w:tc>
      <w:tc>
        <w:tcPr>
          <w:tcW w:w="2520" w:type="dxa"/>
        </w:tcPr>
        <w:p w:rsidR="00390C57" w:rsidRDefault="00390C57" w:rsidP="00CA333D">
          <w:pPr>
            <w:tabs>
              <w:tab w:val="left" w:pos="972"/>
              <w:tab w:val="left" w:pos="1242"/>
              <w:tab w:val="left" w:pos="1962"/>
              <w:tab w:val="center" w:pos="7560"/>
              <w:tab w:val="left" w:pos="8370"/>
              <w:tab w:val="center" w:pos="8730"/>
              <w:tab w:val="right" w:pos="9433"/>
            </w:tabs>
            <w:ind w:left="252"/>
            <w:rPr>
              <w:sz w:val="12"/>
              <w:u w:val="single"/>
            </w:rPr>
          </w:pPr>
        </w:p>
        <w:p w:rsidR="00390C57" w:rsidRPr="003869B9" w:rsidRDefault="00390C57" w:rsidP="00CA333D">
          <w:pPr>
            <w:tabs>
              <w:tab w:val="left" w:pos="972"/>
              <w:tab w:val="left" w:pos="1242"/>
              <w:tab w:val="left" w:pos="1962"/>
              <w:tab w:val="center" w:pos="7560"/>
              <w:tab w:val="left" w:pos="8370"/>
              <w:tab w:val="center" w:pos="8730"/>
              <w:tab w:val="right" w:pos="9433"/>
            </w:tabs>
            <w:spacing w:before="160"/>
            <w:ind w:left="252"/>
            <w:rPr>
              <w:sz w:val="12"/>
              <w:u w:val="single"/>
            </w:rPr>
          </w:pPr>
          <w:r w:rsidRPr="00D16919">
            <w:rPr>
              <w:sz w:val="12"/>
              <w:u w:val="single"/>
            </w:rPr>
            <w:tab/>
          </w:r>
          <w:r w:rsidRPr="003869B9">
            <w:rPr>
              <w:sz w:val="12"/>
            </w:rPr>
            <w:tab/>
          </w:r>
          <w:r w:rsidRPr="003869B9">
            <w:rPr>
              <w:sz w:val="12"/>
              <w:u w:val="single"/>
            </w:rPr>
            <w:tab/>
            <w:t xml:space="preserve"> </w:t>
          </w:r>
        </w:p>
        <w:p w:rsidR="00390C57" w:rsidRDefault="00390C57" w:rsidP="00CA333D">
          <w:pPr>
            <w:tabs>
              <w:tab w:val="left" w:pos="720"/>
              <w:tab w:val="left" w:pos="972"/>
              <w:tab w:val="left" w:pos="1242"/>
              <w:tab w:val="left" w:pos="1962"/>
              <w:tab w:val="center" w:pos="7560"/>
              <w:tab w:val="left" w:pos="8370"/>
              <w:tab w:val="center" w:pos="8730"/>
              <w:tab w:val="right" w:pos="9433"/>
            </w:tabs>
            <w:ind w:left="252"/>
          </w:pPr>
          <w:r>
            <w:rPr>
              <w:sz w:val="12"/>
            </w:rPr>
            <w:t xml:space="preserve">    </w:t>
          </w:r>
          <w:r w:rsidRPr="00D16919">
            <w:rPr>
              <w:sz w:val="12"/>
            </w:rPr>
            <w:t>Landlord</w:t>
          </w:r>
          <w:r w:rsidRPr="00D16919">
            <w:rPr>
              <w:sz w:val="12"/>
            </w:rPr>
            <w:tab/>
          </w:r>
          <w:r>
            <w:rPr>
              <w:sz w:val="12"/>
            </w:rPr>
            <w:t xml:space="preserve">                </w:t>
          </w:r>
          <w:r w:rsidRPr="00D16919">
            <w:rPr>
              <w:sz w:val="12"/>
            </w:rPr>
            <w:t>Tenant</w:t>
          </w:r>
        </w:p>
      </w:tc>
      <w:tc>
        <w:tcPr>
          <w:tcW w:w="3420" w:type="dxa"/>
          <w:vAlign w:val="center"/>
        </w:tcPr>
        <w:p w:rsidR="00390C57" w:rsidRDefault="00390C57" w:rsidP="007B4703">
          <w:pPr>
            <w:jc w:val="right"/>
          </w:pPr>
          <w:r>
            <w:rPr>
              <w:i/>
              <w:noProof/>
            </w:rPr>
            <w:drawing>
              <wp:inline distT="0" distB="0" distL="0" distR="0" wp14:anchorId="58B7D7F3" wp14:editId="1FE460EB">
                <wp:extent cx="1190625" cy="228600"/>
                <wp:effectExtent l="0" t="0" r="0" b="0"/>
                <wp:docPr id="450" name="Picture 450"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Norris  Stevens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p>
      </w:tc>
    </w:tr>
  </w:tbl>
  <w:p w:rsidR="00AA30DE" w:rsidRPr="00390C57" w:rsidRDefault="00AA30DE" w:rsidP="00C01A2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27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90"/>
      <w:gridCol w:w="2520"/>
      <w:gridCol w:w="2520"/>
      <w:gridCol w:w="3420"/>
    </w:tblGrid>
    <w:tr w:rsidR="00390C57" w:rsidTr="007B4703">
      <w:trPr>
        <w:trHeight w:val="627"/>
      </w:trPr>
      <w:tc>
        <w:tcPr>
          <w:tcW w:w="990" w:type="dxa"/>
        </w:tcPr>
        <w:p w:rsidR="00390C57" w:rsidRPr="00D16919" w:rsidRDefault="00390C57" w:rsidP="00CA333D">
          <w:pPr>
            <w:tabs>
              <w:tab w:val="left" w:pos="720"/>
              <w:tab w:val="left" w:pos="1170"/>
              <w:tab w:val="left" w:pos="1890"/>
              <w:tab w:val="center" w:pos="7560"/>
              <w:tab w:val="left" w:pos="8370"/>
              <w:tab w:val="center" w:pos="8730"/>
              <w:tab w:val="right" w:pos="9433"/>
            </w:tabs>
            <w:ind w:left="-108"/>
            <w:rPr>
              <w:sz w:val="12"/>
              <w:u w:val="single"/>
            </w:rPr>
          </w:pPr>
          <w:r w:rsidRPr="00EB27DA">
            <w:rPr>
              <w:noProof/>
            </w:rPr>
            <w:drawing>
              <wp:inline distT="0" distB="0" distL="0" distR="0" wp14:anchorId="691E486B" wp14:editId="49CD15CD">
                <wp:extent cx="624205" cy="371475"/>
                <wp:effectExtent l="0" t="0" r="4445" b="9525"/>
                <wp:docPr id="45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4205" cy="371475"/>
                        </a:xfrm>
                        <a:prstGeom prst="rect">
                          <a:avLst/>
                        </a:prstGeom>
                      </pic:spPr>
                    </pic:pic>
                  </a:graphicData>
                </a:graphic>
              </wp:inline>
            </w:drawing>
          </w:r>
        </w:p>
      </w:tc>
      <w:tc>
        <w:tcPr>
          <w:tcW w:w="2520" w:type="dxa"/>
        </w:tcPr>
        <w:p w:rsidR="00390C57" w:rsidRPr="004D0BA1" w:rsidRDefault="00390C57" w:rsidP="00CA333D">
          <w:pPr>
            <w:spacing w:before="14"/>
            <w:ind w:left="-108"/>
            <w:rPr>
              <w:sz w:val="16"/>
            </w:rPr>
          </w:pPr>
          <w:r w:rsidRPr="004D0BA1">
            <w:rPr>
              <w:sz w:val="16"/>
            </w:rPr>
            <w:t>{00621934;3}</w:t>
          </w:r>
        </w:p>
        <w:p w:rsidR="00390C57" w:rsidRPr="004D0BA1" w:rsidRDefault="00390C57" w:rsidP="00CA333D">
          <w:pPr>
            <w:spacing w:before="13"/>
            <w:ind w:left="-108"/>
            <w:rPr>
              <w:b/>
              <w:i/>
              <w:sz w:val="16"/>
            </w:rPr>
          </w:pPr>
          <w:r w:rsidRPr="004D0BA1">
            <w:rPr>
              <w:b/>
              <w:i/>
              <w:sz w:val="16"/>
            </w:rPr>
            <w:t>Standard Form of OFFICE LEASE</w:t>
          </w:r>
        </w:p>
        <w:p w:rsidR="00390C57" w:rsidRPr="004D0BA1" w:rsidRDefault="00390C57" w:rsidP="00CA333D">
          <w:pPr>
            <w:spacing w:before="1"/>
            <w:ind w:left="-108"/>
            <w:rPr>
              <w:sz w:val="16"/>
            </w:rPr>
          </w:pPr>
          <w:r w:rsidRPr="004D0BA1">
            <w:rPr>
              <w:sz w:val="16"/>
            </w:rPr>
            <w:t>Exhibit E</w:t>
          </w:r>
        </w:p>
      </w:tc>
      <w:tc>
        <w:tcPr>
          <w:tcW w:w="2520" w:type="dxa"/>
        </w:tcPr>
        <w:p w:rsidR="00390C57" w:rsidRPr="004D0BA1" w:rsidRDefault="00390C57" w:rsidP="00CA333D">
          <w:pPr>
            <w:tabs>
              <w:tab w:val="left" w:pos="972"/>
              <w:tab w:val="left" w:pos="1242"/>
              <w:tab w:val="left" w:pos="1962"/>
              <w:tab w:val="center" w:pos="7560"/>
              <w:tab w:val="left" w:pos="8370"/>
              <w:tab w:val="center" w:pos="8730"/>
              <w:tab w:val="right" w:pos="9433"/>
            </w:tabs>
            <w:ind w:left="252"/>
            <w:rPr>
              <w:sz w:val="12"/>
              <w:u w:val="single"/>
            </w:rPr>
          </w:pPr>
        </w:p>
        <w:p w:rsidR="00390C57" w:rsidRPr="004D0BA1" w:rsidRDefault="00390C57" w:rsidP="00CA333D">
          <w:pPr>
            <w:tabs>
              <w:tab w:val="left" w:pos="972"/>
              <w:tab w:val="left" w:pos="1242"/>
              <w:tab w:val="left" w:pos="1962"/>
              <w:tab w:val="center" w:pos="7560"/>
              <w:tab w:val="left" w:pos="8370"/>
              <w:tab w:val="center" w:pos="8730"/>
              <w:tab w:val="right" w:pos="9433"/>
            </w:tabs>
            <w:spacing w:before="160"/>
            <w:ind w:left="252"/>
            <w:rPr>
              <w:sz w:val="12"/>
              <w:u w:val="single"/>
            </w:rPr>
          </w:pPr>
          <w:r w:rsidRPr="004D0BA1">
            <w:rPr>
              <w:sz w:val="12"/>
              <w:u w:val="single"/>
            </w:rPr>
            <w:tab/>
          </w:r>
          <w:r w:rsidRPr="004D0BA1">
            <w:rPr>
              <w:sz w:val="12"/>
            </w:rPr>
            <w:tab/>
          </w:r>
          <w:r w:rsidRPr="004D0BA1">
            <w:rPr>
              <w:sz w:val="12"/>
              <w:u w:val="single"/>
            </w:rPr>
            <w:tab/>
            <w:t xml:space="preserve"> </w:t>
          </w:r>
        </w:p>
        <w:p w:rsidR="00390C57" w:rsidRPr="004D0BA1" w:rsidRDefault="00390C57" w:rsidP="00CA333D">
          <w:pPr>
            <w:tabs>
              <w:tab w:val="left" w:pos="720"/>
              <w:tab w:val="left" w:pos="972"/>
              <w:tab w:val="left" w:pos="1242"/>
              <w:tab w:val="left" w:pos="1962"/>
              <w:tab w:val="center" w:pos="7560"/>
              <w:tab w:val="left" w:pos="8370"/>
              <w:tab w:val="center" w:pos="8730"/>
              <w:tab w:val="right" w:pos="9433"/>
            </w:tabs>
            <w:ind w:left="252"/>
          </w:pPr>
          <w:r w:rsidRPr="004D0BA1">
            <w:rPr>
              <w:sz w:val="12"/>
            </w:rPr>
            <w:t xml:space="preserve">    Landlord</w:t>
          </w:r>
          <w:r w:rsidRPr="004D0BA1">
            <w:rPr>
              <w:sz w:val="12"/>
            </w:rPr>
            <w:tab/>
            <w:t xml:space="preserve">                Tenant</w:t>
          </w:r>
        </w:p>
      </w:tc>
      <w:tc>
        <w:tcPr>
          <w:tcW w:w="3420" w:type="dxa"/>
          <w:vAlign w:val="center"/>
        </w:tcPr>
        <w:p w:rsidR="00390C57" w:rsidRDefault="00390C57" w:rsidP="007B4703">
          <w:pPr>
            <w:jc w:val="right"/>
          </w:pPr>
          <w:r>
            <w:rPr>
              <w:i/>
              <w:noProof/>
            </w:rPr>
            <w:drawing>
              <wp:inline distT="0" distB="0" distL="0" distR="0" wp14:anchorId="5BCA26A6" wp14:editId="75398B96">
                <wp:extent cx="1190625" cy="228600"/>
                <wp:effectExtent l="0" t="0" r="0" b="0"/>
                <wp:docPr id="452" name="Picture 45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Norris  Stevens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0625" cy="228600"/>
                        </a:xfrm>
                        <a:prstGeom prst="rect">
                          <a:avLst/>
                        </a:prstGeom>
                        <a:noFill/>
                        <a:ln>
                          <a:noFill/>
                        </a:ln>
                      </pic:spPr>
                    </pic:pic>
                  </a:graphicData>
                </a:graphic>
              </wp:inline>
            </w:drawing>
          </w:r>
        </w:p>
      </w:tc>
    </w:tr>
  </w:tbl>
  <w:p w:rsidR="00AA30DE" w:rsidRPr="00390C57" w:rsidRDefault="00AA30DE" w:rsidP="00390C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CDE" w:rsidRDefault="00C41CDE">
      <w:r>
        <w:separator/>
      </w:r>
    </w:p>
  </w:footnote>
  <w:footnote w:type="continuationSeparator" w:id="0">
    <w:p w:rsidR="00C41CDE" w:rsidRDefault="00C41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0DE" w:rsidRDefault="00C41CDE">
    <w:pPr>
      <w:pStyle w:val="BodyText"/>
      <w:spacing w:line="14" w:lineRule="auto"/>
    </w:pPr>
    <w:r>
      <w:pict>
        <v:shapetype id="_x0000_t202" coordsize="21600,21600" o:spt="202" path="m,l,21600r21600,l21600,xe">
          <v:stroke joinstyle="miter"/>
          <v:path gradientshapeok="t" o:connecttype="rect"/>
        </v:shapetype>
        <v:shape id="_x0000_s2058" type="#_x0000_t202" style="position:absolute;margin-left:231.9pt;margin-top:42.7pt;width:148.25pt;height:24.6pt;z-index:-251658752;mso-position-horizontal-relative:page;mso-position-vertical-relative:page" filled="f" stroked="f">
          <v:textbox style="mso-next-textbox:#_x0000_s2058" inset="0,0,0,0">
            <w:txbxContent>
              <w:p w:rsidR="00AA30DE" w:rsidRDefault="00AA30DE">
                <w:pPr>
                  <w:pStyle w:val="BodyText"/>
                  <w:spacing w:before="10"/>
                  <w:ind w:left="1" w:right="1"/>
                  <w:jc w:val="center"/>
                </w:pPr>
                <w:r>
                  <w:t>Standard Form of OFFICE LEASE*</w:t>
                </w:r>
              </w:p>
              <w:p w:rsidR="00AA30DE" w:rsidRDefault="00AA30DE">
                <w:pPr>
                  <w:ind w:right="1"/>
                  <w:jc w:val="center"/>
                  <w:rPr>
                    <w:b/>
                    <w:sz w:val="20"/>
                  </w:rPr>
                </w:pPr>
                <w:r>
                  <w:rPr>
                    <w:b/>
                    <w:sz w:val="20"/>
                    <w:u w:val="thick"/>
                  </w:rPr>
                  <w:t>© 2018 BOMA OREGON</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6D0E"/>
    <w:multiLevelType w:val="multilevel"/>
    <w:tmpl w:val="20C478CC"/>
    <w:lvl w:ilvl="0">
      <w:start w:val="11"/>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1">
    <w:nsid w:val="0725596C"/>
    <w:multiLevelType w:val="multilevel"/>
    <w:tmpl w:val="9174B8D0"/>
    <w:lvl w:ilvl="0">
      <w:start w:val="7"/>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2">
    <w:nsid w:val="07950D38"/>
    <w:multiLevelType w:val="multilevel"/>
    <w:tmpl w:val="8B54854E"/>
    <w:lvl w:ilvl="0">
      <w:start w:val="2"/>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3">
    <w:nsid w:val="0F9924C1"/>
    <w:multiLevelType w:val="multilevel"/>
    <w:tmpl w:val="9642ECDE"/>
    <w:lvl w:ilvl="0">
      <w:start w:val="16"/>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4">
    <w:nsid w:val="124E7B71"/>
    <w:multiLevelType w:val="hybridMultilevel"/>
    <w:tmpl w:val="3632686C"/>
    <w:lvl w:ilvl="0" w:tplc="734249F6">
      <w:start w:val="1"/>
      <w:numFmt w:val="lowerLetter"/>
      <w:lvlText w:val="%1)"/>
      <w:lvlJc w:val="left"/>
      <w:pPr>
        <w:ind w:left="1179" w:hanging="720"/>
      </w:pPr>
      <w:rPr>
        <w:rFonts w:ascii="Times New Roman" w:eastAsia="Times New Roman" w:hAnsi="Times New Roman" w:cs="Times New Roman" w:hint="default"/>
        <w:w w:val="99"/>
        <w:sz w:val="20"/>
        <w:szCs w:val="20"/>
      </w:rPr>
    </w:lvl>
    <w:lvl w:ilvl="1" w:tplc="1CC2A946">
      <w:start w:val="1"/>
      <w:numFmt w:val="decimal"/>
      <w:lvlText w:val="%2."/>
      <w:lvlJc w:val="left"/>
      <w:pPr>
        <w:ind w:left="1679" w:hanging="361"/>
      </w:pPr>
      <w:rPr>
        <w:rFonts w:hint="default"/>
        <w:spacing w:val="0"/>
        <w:w w:val="99"/>
      </w:rPr>
    </w:lvl>
    <w:lvl w:ilvl="2" w:tplc="6E2E6E9C">
      <w:start w:val="1"/>
      <w:numFmt w:val="lowerLetter"/>
      <w:lvlText w:val="(%3)"/>
      <w:lvlJc w:val="left"/>
      <w:pPr>
        <w:ind w:left="1679" w:hanging="260"/>
      </w:pPr>
      <w:rPr>
        <w:rFonts w:ascii="Times New Roman" w:eastAsia="Times New Roman" w:hAnsi="Times New Roman" w:cs="Times New Roman" w:hint="default"/>
        <w:spacing w:val="-1"/>
        <w:w w:val="99"/>
        <w:sz w:val="19"/>
        <w:szCs w:val="19"/>
      </w:rPr>
    </w:lvl>
    <w:lvl w:ilvl="3" w:tplc="D30E37F0">
      <w:numFmt w:val="bullet"/>
      <w:lvlText w:val="•"/>
      <w:lvlJc w:val="left"/>
      <w:pPr>
        <w:ind w:left="3675" w:hanging="260"/>
      </w:pPr>
      <w:rPr>
        <w:rFonts w:hint="default"/>
      </w:rPr>
    </w:lvl>
    <w:lvl w:ilvl="4" w:tplc="4198E294">
      <w:numFmt w:val="bullet"/>
      <w:lvlText w:val="•"/>
      <w:lvlJc w:val="left"/>
      <w:pPr>
        <w:ind w:left="4673" w:hanging="260"/>
      </w:pPr>
      <w:rPr>
        <w:rFonts w:hint="default"/>
      </w:rPr>
    </w:lvl>
    <w:lvl w:ilvl="5" w:tplc="F00EC72C">
      <w:numFmt w:val="bullet"/>
      <w:lvlText w:val="•"/>
      <w:lvlJc w:val="left"/>
      <w:pPr>
        <w:ind w:left="5671" w:hanging="260"/>
      </w:pPr>
      <w:rPr>
        <w:rFonts w:hint="default"/>
      </w:rPr>
    </w:lvl>
    <w:lvl w:ilvl="6" w:tplc="938A87A8">
      <w:numFmt w:val="bullet"/>
      <w:lvlText w:val="•"/>
      <w:lvlJc w:val="left"/>
      <w:pPr>
        <w:ind w:left="6668" w:hanging="260"/>
      </w:pPr>
      <w:rPr>
        <w:rFonts w:hint="default"/>
      </w:rPr>
    </w:lvl>
    <w:lvl w:ilvl="7" w:tplc="A7E69924">
      <w:numFmt w:val="bullet"/>
      <w:lvlText w:val="•"/>
      <w:lvlJc w:val="left"/>
      <w:pPr>
        <w:ind w:left="7666" w:hanging="260"/>
      </w:pPr>
      <w:rPr>
        <w:rFonts w:hint="default"/>
      </w:rPr>
    </w:lvl>
    <w:lvl w:ilvl="8" w:tplc="624213AA">
      <w:numFmt w:val="bullet"/>
      <w:lvlText w:val="•"/>
      <w:lvlJc w:val="left"/>
      <w:pPr>
        <w:ind w:left="8664" w:hanging="260"/>
      </w:pPr>
      <w:rPr>
        <w:rFonts w:hint="default"/>
      </w:rPr>
    </w:lvl>
  </w:abstractNum>
  <w:abstractNum w:abstractNumId="5">
    <w:nsid w:val="13B376AF"/>
    <w:multiLevelType w:val="multilevel"/>
    <w:tmpl w:val="C0DA0D00"/>
    <w:lvl w:ilvl="0">
      <w:start w:val="4"/>
      <w:numFmt w:val="decimal"/>
      <w:lvlText w:val="%1"/>
      <w:lvlJc w:val="left"/>
      <w:pPr>
        <w:ind w:left="1899" w:hanging="720"/>
      </w:pPr>
      <w:rPr>
        <w:rFonts w:hint="default"/>
      </w:rPr>
    </w:lvl>
    <w:lvl w:ilvl="1">
      <w:start w:val="1"/>
      <w:numFmt w:val="decimal"/>
      <w:lvlText w:val="%1.%2"/>
      <w:lvlJc w:val="left"/>
      <w:pPr>
        <w:ind w:left="1899" w:hanging="720"/>
      </w:pPr>
      <w:rPr>
        <w:rFonts w:ascii="Times New Roman" w:eastAsia="Times New Roman" w:hAnsi="Times New Roman" w:cs="Times New Roman" w:hint="default"/>
        <w:spacing w:val="0"/>
        <w:w w:val="99"/>
        <w:sz w:val="20"/>
        <w:szCs w:val="20"/>
      </w:rPr>
    </w:lvl>
    <w:lvl w:ilvl="2">
      <w:start w:val="1"/>
      <w:numFmt w:val="lowerLetter"/>
      <w:lvlText w:val="%3)"/>
      <w:lvlJc w:val="left"/>
      <w:pPr>
        <w:ind w:left="2619" w:hanging="720"/>
      </w:pPr>
      <w:rPr>
        <w:rFonts w:ascii="Times New Roman" w:eastAsia="Times New Roman" w:hAnsi="Times New Roman" w:cs="Times New Roman" w:hint="default"/>
        <w:w w:val="99"/>
        <w:sz w:val="20"/>
        <w:szCs w:val="20"/>
      </w:rPr>
    </w:lvl>
    <w:lvl w:ilvl="3">
      <w:numFmt w:val="bullet"/>
      <w:lvlText w:val="•"/>
      <w:lvlJc w:val="left"/>
      <w:pPr>
        <w:ind w:left="4406" w:hanging="720"/>
      </w:pPr>
      <w:rPr>
        <w:rFonts w:hint="default"/>
      </w:rPr>
    </w:lvl>
    <w:lvl w:ilvl="4">
      <w:numFmt w:val="bullet"/>
      <w:lvlText w:val="•"/>
      <w:lvlJc w:val="left"/>
      <w:pPr>
        <w:ind w:left="5300" w:hanging="720"/>
      </w:pPr>
      <w:rPr>
        <w:rFonts w:hint="default"/>
      </w:rPr>
    </w:lvl>
    <w:lvl w:ilvl="5">
      <w:numFmt w:val="bullet"/>
      <w:lvlText w:val="•"/>
      <w:lvlJc w:val="left"/>
      <w:pPr>
        <w:ind w:left="6193" w:hanging="720"/>
      </w:pPr>
      <w:rPr>
        <w:rFonts w:hint="default"/>
      </w:rPr>
    </w:lvl>
    <w:lvl w:ilvl="6">
      <w:numFmt w:val="bullet"/>
      <w:lvlText w:val="•"/>
      <w:lvlJc w:val="left"/>
      <w:pPr>
        <w:ind w:left="7086" w:hanging="720"/>
      </w:pPr>
      <w:rPr>
        <w:rFonts w:hint="default"/>
      </w:rPr>
    </w:lvl>
    <w:lvl w:ilvl="7">
      <w:numFmt w:val="bullet"/>
      <w:lvlText w:val="•"/>
      <w:lvlJc w:val="left"/>
      <w:pPr>
        <w:ind w:left="7980" w:hanging="720"/>
      </w:pPr>
      <w:rPr>
        <w:rFonts w:hint="default"/>
      </w:rPr>
    </w:lvl>
    <w:lvl w:ilvl="8">
      <w:numFmt w:val="bullet"/>
      <w:lvlText w:val="•"/>
      <w:lvlJc w:val="left"/>
      <w:pPr>
        <w:ind w:left="8873" w:hanging="720"/>
      </w:pPr>
      <w:rPr>
        <w:rFonts w:hint="default"/>
      </w:rPr>
    </w:lvl>
  </w:abstractNum>
  <w:abstractNum w:abstractNumId="6">
    <w:nsid w:val="1A6D04B3"/>
    <w:multiLevelType w:val="hybridMultilevel"/>
    <w:tmpl w:val="E5B4E55A"/>
    <w:lvl w:ilvl="0" w:tplc="663A1DAE">
      <w:start w:val="1"/>
      <w:numFmt w:val="decimal"/>
      <w:lvlText w:val="(%1)"/>
      <w:lvlJc w:val="left"/>
      <w:pPr>
        <w:ind w:left="1179" w:hanging="329"/>
      </w:pPr>
      <w:rPr>
        <w:rFonts w:ascii="Times New Roman" w:eastAsia="Times New Roman" w:hAnsi="Times New Roman" w:cs="Times New Roman" w:hint="default"/>
        <w:w w:val="99"/>
        <w:sz w:val="20"/>
        <w:szCs w:val="20"/>
      </w:rPr>
    </w:lvl>
    <w:lvl w:ilvl="1" w:tplc="E26CEFB2">
      <w:numFmt w:val="bullet"/>
      <w:lvlText w:val="•"/>
      <w:lvlJc w:val="left"/>
      <w:pPr>
        <w:ind w:left="2128" w:hanging="329"/>
      </w:pPr>
      <w:rPr>
        <w:rFonts w:hint="default"/>
      </w:rPr>
    </w:lvl>
    <w:lvl w:ilvl="2" w:tplc="126E637E">
      <w:numFmt w:val="bullet"/>
      <w:lvlText w:val="•"/>
      <w:lvlJc w:val="left"/>
      <w:pPr>
        <w:ind w:left="3076" w:hanging="329"/>
      </w:pPr>
      <w:rPr>
        <w:rFonts w:hint="default"/>
      </w:rPr>
    </w:lvl>
    <w:lvl w:ilvl="3" w:tplc="3110B546">
      <w:numFmt w:val="bullet"/>
      <w:lvlText w:val="•"/>
      <w:lvlJc w:val="left"/>
      <w:pPr>
        <w:ind w:left="4024" w:hanging="329"/>
      </w:pPr>
      <w:rPr>
        <w:rFonts w:hint="default"/>
      </w:rPr>
    </w:lvl>
    <w:lvl w:ilvl="4" w:tplc="B3043C82">
      <w:numFmt w:val="bullet"/>
      <w:lvlText w:val="•"/>
      <w:lvlJc w:val="left"/>
      <w:pPr>
        <w:ind w:left="4972" w:hanging="329"/>
      </w:pPr>
      <w:rPr>
        <w:rFonts w:hint="default"/>
      </w:rPr>
    </w:lvl>
    <w:lvl w:ilvl="5" w:tplc="9E9A1990">
      <w:numFmt w:val="bullet"/>
      <w:lvlText w:val="•"/>
      <w:lvlJc w:val="left"/>
      <w:pPr>
        <w:ind w:left="5920" w:hanging="329"/>
      </w:pPr>
      <w:rPr>
        <w:rFonts w:hint="default"/>
      </w:rPr>
    </w:lvl>
    <w:lvl w:ilvl="6" w:tplc="0D748D6A">
      <w:numFmt w:val="bullet"/>
      <w:lvlText w:val="•"/>
      <w:lvlJc w:val="left"/>
      <w:pPr>
        <w:ind w:left="6868" w:hanging="329"/>
      </w:pPr>
      <w:rPr>
        <w:rFonts w:hint="default"/>
      </w:rPr>
    </w:lvl>
    <w:lvl w:ilvl="7" w:tplc="A5845756">
      <w:numFmt w:val="bullet"/>
      <w:lvlText w:val="•"/>
      <w:lvlJc w:val="left"/>
      <w:pPr>
        <w:ind w:left="7816" w:hanging="329"/>
      </w:pPr>
      <w:rPr>
        <w:rFonts w:hint="default"/>
      </w:rPr>
    </w:lvl>
    <w:lvl w:ilvl="8" w:tplc="FD64859C">
      <w:numFmt w:val="bullet"/>
      <w:lvlText w:val="•"/>
      <w:lvlJc w:val="left"/>
      <w:pPr>
        <w:ind w:left="8764" w:hanging="329"/>
      </w:pPr>
      <w:rPr>
        <w:rFonts w:hint="default"/>
      </w:rPr>
    </w:lvl>
  </w:abstractNum>
  <w:abstractNum w:abstractNumId="7">
    <w:nsid w:val="22E44507"/>
    <w:multiLevelType w:val="multilevel"/>
    <w:tmpl w:val="3D6E2A08"/>
    <w:lvl w:ilvl="0">
      <w:start w:val="21"/>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2" w:hanging="600"/>
      </w:pPr>
      <w:rPr>
        <w:rFonts w:hint="default"/>
      </w:rPr>
    </w:lvl>
    <w:lvl w:ilvl="3">
      <w:numFmt w:val="bullet"/>
      <w:lvlText w:val="•"/>
      <w:lvlJc w:val="left"/>
      <w:pPr>
        <w:ind w:left="4578" w:hanging="600"/>
      </w:pPr>
      <w:rPr>
        <w:rFonts w:hint="default"/>
      </w:rPr>
    </w:lvl>
    <w:lvl w:ilvl="4">
      <w:numFmt w:val="bullet"/>
      <w:lvlText w:val="•"/>
      <w:lvlJc w:val="left"/>
      <w:pPr>
        <w:ind w:left="5464" w:hanging="600"/>
      </w:pPr>
      <w:rPr>
        <w:rFonts w:hint="default"/>
      </w:rPr>
    </w:lvl>
    <w:lvl w:ilvl="5">
      <w:numFmt w:val="bullet"/>
      <w:lvlText w:val="•"/>
      <w:lvlJc w:val="left"/>
      <w:pPr>
        <w:ind w:left="6350" w:hanging="600"/>
      </w:pPr>
      <w:rPr>
        <w:rFonts w:hint="default"/>
      </w:rPr>
    </w:lvl>
    <w:lvl w:ilvl="6">
      <w:numFmt w:val="bullet"/>
      <w:lvlText w:val="•"/>
      <w:lvlJc w:val="left"/>
      <w:pPr>
        <w:ind w:left="7236" w:hanging="600"/>
      </w:pPr>
      <w:rPr>
        <w:rFonts w:hint="default"/>
      </w:rPr>
    </w:lvl>
    <w:lvl w:ilvl="7">
      <w:numFmt w:val="bullet"/>
      <w:lvlText w:val="•"/>
      <w:lvlJc w:val="left"/>
      <w:pPr>
        <w:ind w:left="8122" w:hanging="600"/>
      </w:pPr>
      <w:rPr>
        <w:rFonts w:hint="default"/>
      </w:rPr>
    </w:lvl>
    <w:lvl w:ilvl="8">
      <w:numFmt w:val="bullet"/>
      <w:lvlText w:val="•"/>
      <w:lvlJc w:val="left"/>
      <w:pPr>
        <w:ind w:left="9008" w:hanging="600"/>
      </w:pPr>
      <w:rPr>
        <w:rFonts w:hint="default"/>
      </w:rPr>
    </w:lvl>
  </w:abstractNum>
  <w:abstractNum w:abstractNumId="8">
    <w:nsid w:val="2BB57E88"/>
    <w:multiLevelType w:val="multilevel"/>
    <w:tmpl w:val="C8561526"/>
    <w:lvl w:ilvl="0">
      <w:start w:val="1"/>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9">
    <w:nsid w:val="30AB4A2D"/>
    <w:multiLevelType w:val="multilevel"/>
    <w:tmpl w:val="ACAA9018"/>
    <w:lvl w:ilvl="0">
      <w:start w:val="6"/>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10">
    <w:nsid w:val="3A272609"/>
    <w:multiLevelType w:val="multilevel"/>
    <w:tmpl w:val="8692FF5C"/>
    <w:lvl w:ilvl="0">
      <w:start w:val="20"/>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11">
    <w:nsid w:val="3CD2730B"/>
    <w:multiLevelType w:val="multilevel"/>
    <w:tmpl w:val="25BCE9F4"/>
    <w:lvl w:ilvl="0">
      <w:start w:val="18"/>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12">
    <w:nsid w:val="3F0E362A"/>
    <w:multiLevelType w:val="multilevel"/>
    <w:tmpl w:val="D64CDF48"/>
    <w:lvl w:ilvl="0">
      <w:start w:val="4"/>
      <w:numFmt w:val="decimal"/>
      <w:lvlText w:val="%1"/>
      <w:lvlJc w:val="left"/>
      <w:pPr>
        <w:ind w:left="1899" w:hanging="720"/>
      </w:pPr>
      <w:rPr>
        <w:rFonts w:hint="default"/>
      </w:rPr>
    </w:lvl>
    <w:lvl w:ilvl="1">
      <w:start w:val="1"/>
      <w:numFmt w:val="decimal"/>
      <w:lvlText w:val="%1.%2"/>
      <w:lvlJc w:val="left"/>
      <w:pPr>
        <w:ind w:left="1899" w:hanging="720"/>
      </w:pPr>
      <w:rPr>
        <w:rFonts w:ascii="Times New Roman" w:eastAsia="Times New Roman" w:hAnsi="Times New Roman" w:cs="Times New Roman" w:hint="default"/>
        <w:spacing w:val="0"/>
        <w:w w:val="99"/>
        <w:sz w:val="20"/>
        <w:szCs w:val="20"/>
      </w:rPr>
    </w:lvl>
    <w:lvl w:ilvl="2">
      <w:numFmt w:val="bullet"/>
      <w:lvlText w:val="•"/>
      <w:lvlJc w:val="left"/>
      <w:pPr>
        <w:ind w:left="3652" w:hanging="720"/>
      </w:pPr>
      <w:rPr>
        <w:rFonts w:hint="default"/>
      </w:rPr>
    </w:lvl>
    <w:lvl w:ilvl="3">
      <w:numFmt w:val="bullet"/>
      <w:lvlText w:val="•"/>
      <w:lvlJc w:val="left"/>
      <w:pPr>
        <w:ind w:left="4528" w:hanging="720"/>
      </w:pPr>
      <w:rPr>
        <w:rFonts w:hint="default"/>
      </w:rPr>
    </w:lvl>
    <w:lvl w:ilvl="4">
      <w:numFmt w:val="bullet"/>
      <w:lvlText w:val="•"/>
      <w:lvlJc w:val="left"/>
      <w:pPr>
        <w:ind w:left="5404" w:hanging="720"/>
      </w:pPr>
      <w:rPr>
        <w:rFonts w:hint="default"/>
      </w:rPr>
    </w:lvl>
    <w:lvl w:ilvl="5">
      <w:numFmt w:val="bullet"/>
      <w:lvlText w:val="•"/>
      <w:lvlJc w:val="left"/>
      <w:pPr>
        <w:ind w:left="6280" w:hanging="720"/>
      </w:pPr>
      <w:rPr>
        <w:rFonts w:hint="default"/>
      </w:rPr>
    </w:lvl>
    <w:lvl w:ilvl="6">
      <w:numFmt w:val="bullet"/>
      <w:lvlText w:val="•"/>
      <w:lvlJc w:val="left"/>
      <w:pPr>
        <w:ind w:left="7156" w:hanging="720"/>
      </w:pPr>
      <w:rPr>
        <w:rFonts w:hint="default"/>
      </w:rPr>
    </w:lvl>
    <w:lvl w:ilvl="7">
      <w:numFmt w:val="bullet"/>
      <w:lvlText w:val="•"/>
      <w:lvlJc w:val="left"/>
      <w:pPr>
        <w:ind w:left="8032" w:hanging="720"/>
      </w:pPr>
      <w:rPr>
        <w:rFonts w:hint="default"/>
      </w:rPr>
    </w:lvl>
    <w:lvl w:ilvl="8">
      <w:numFmt w:val="bullet"/>
      <w:lvlText w:val="•"/>
      <w:lvlJc w:val="left"/>
      <w:pPr>
        <w:ind w:left="8908" w:hanging="720"/>
      </w:pPr>
      <w:rPr>
        <w:rFonts w:hint="default"/>
      </w:rPr>
    </w:lvl>
  </w:abstractNum>
  <w:abstractNum w:abstractNumId="13">
    <w:nsid w:val="3FA01064"/>
    <w:multiLevelType w:val="multilevel"/>
    <w:tmpl w:val="904C491E"/>
    <w:lvl w:ilvl="0">
      <w:start w:val="11"/>
      <w:numFmt w:val="decimal"/>
      <w:lvlText w:val="%1"/>
      <w:lvlJc w:val="left"/>
      <w:pPr>
        <w:ind w:left="2040" w:hanging="720"/>
      </w:pPr>
      <w:rPr>
        <w:rFonts w:hint="default"/>
      </w:rPr>
    </w:lvl>
    <w:lvl w:ilvl="1">
      <w:start w:val="1"/>
      <w:numFmt w:val="decimal"/>
      <w:lvlText w:val="%1.%2"/>
      <w:lvlJc w:val="left"/>
      <w:pPr>
        <w:ind w:left="2040" w:hanging="720"/>
      </w:pPr>
      <w:rPr>
        <w:rFonts w:ascii="Times New Roman" w:eastAsia="Times New Roman" w:hAnsi="Times New Roman" w:cs="Times New Roman" w:hint="default"/>
        <w:b/>
        <w:bCs/>
        <w:spacing w:val="0"/>
        <w:w w:val="99"/>
        <w:sz w:val="20"/>
        <w:szCs w:val="20"/>
      </w:rPr>
    </w:lvl>
    <w:lvl w:ilvl="2">
      <w:start w:val="1"/>
      <w:numFmt w:val="decimal"/>
      <w:lvlText w:val="%1.%2.%3"/>
      <w:lvlJc w:val="left"/>
      <w:pPr>
        <w:ind w:left="2040" w:hanging="720"/>
      </w:pPr>
      <w:rPr>
        <w:rFonts w:ascii="Times New Roman" w:eastAsia="Times New Roman" w:hAnsi="Times New Roman" w:cs="Times New Roman" w:hint="default"/>
        <w:spacing w:val="-2"/>
        <w:w w:val="99"/>
        <w:sz w:val="20"/>
        <w:szCs w:val="20"/>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14">
    <w:nsid w:val="4124416A"/>
    <w:multiLevelType w:val="multilevel"/>
    <w:tmpl w:val="65FE3252"/>
    <w:lvl w:ilvl="0">
      <w:start w:val="4"/>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15">
    <w:nsid w:val="47A372D6"/>
    <w:multiLevelType w:val="multilevel"/>
    <w:tmpl w:val="E9BA1DCC"/>
    <w:lvl w:ilvl="0">
      <w:start w:val="5"/>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16">
    <w:nsid w:val="4AA31A4E"/>
    <w:multiLevelType w:val="multilevel"/>
    <w:tmpl w:val="831890F6"/>
    <w:lvl w:ilvl="0">
      <w:start w:val="1"/>
      <w:numFmt w:val="decimal"/>
      <w:lvlText w:val="%1"/>
      <w:lvlJc w:val="left"/>
      <w:pPr>
        <w:ind w:left="1899" w:hanging="720"/>
      </w:pPr>
      <w:rPr>
        <w:rFonts w:hint="default"/>
      </w:rPr>
    </w:lvl>
    <w:lvl w:ilvl="1">
      <w:start w:val="1"/>
      <w:numFmt w:val="decimal"/>
      <w:lvlText w:val="%1.%2"/>
      <w:lvlJc w:val="left"/>
      <w:pPr>
        <w:ind w:left="1899" w:hanging="720"/>
      </w:pPr>
      <w:rPr>
        <w:rFonts w:ascii="Times New Roman" w:eastAsia="Times New Roman" w:hAnsi="Times New Roman" w:cs="Times New Roman" w:hint="default"/>
        <w:spacing w:val="0"/>
        <w:w w:val="99"/>
        <w:sz w:val="20"/>
        <w:szCs w:val="20"/>
      </w:rPr>
    </w:lvl>
    <w:lvl w:ilvl="2">
      <w:start w:val="1"/>
      <w:numFmt w:val="lowerLetter"/>
      <w:lvlText w:val="%3)"/>
      <w:lvlJc w:val="left"/>
      <w:pPr>
        <w:ind w:left="2620" w:hanging="720"/>
      </w:pPr>
      <w:rPr>
        <w:rFonts w:ascii="Times New Roman" w:eastAsia="Times New Roman" w:hAnsi="Times New Roman" w:cs="Times New Roman" w:hint="default"/>
        <w:w w:val="99"/>
        <w:sz w:val="20"/>
        <w:szCs w:val="20"/>
      </w:rPr>
    </w:lvl>
    <w:lvl w:ilvl="3">
      <w:numFmt w:val="bullet"/>
      <w:lvlText w:val="•"/>
      <w:lvlJc w:val="left"/>
      <w:pPr>
        <w:ind w:left="4406" w:hanging="720"/>
      </w:pPr>
      <w:rPr>
        <w:rFonts w:hint="default"/>
      </w:rPr>
    </w:lvl>
    <w:lvl w:ilvl="4">
      <w:numFmt w:val="bullet"/>
      <w:lvlText w:val="•"/>
      <w:lvlJc w:val="left"/>
      <w:pPr>
        <w:ind w:left="5300" w:hanging="720"/>
      </w:pPr>
      <w:rPr>
        <w:rFonts w:hint="default"/>
      </w:rPr>
    </w:lvl>
    <w:lvl w:ilvl="5">
      <w:numFmt w:val="bullet"/>
      <w:lvlText w:val="•"/>
      <w:lvlJc w:val="left"/>
      <w:pPr>
        <w:ind w:left="6193" w:hanging="720"/>
      </w:pPr>
      <w:rPr>
        <w:rFonts w:hint="default"/>
      </w:rPr>
    </w:lvl>
    <w:lvl w:ilvl="6">
      <w:numFmt w:val="bullet"/>
      <w:lvlText w:val="•"/>
      <w:lvlJc w:val="left"/>
      <w:pPr>
        <w:ind w:left="7086" w:hanging="720"/>
      </w:pPr>
      <w:rPr>
        <w:rFonts w:hint="default"/>
      </w:rPr>
    </w:lvl>
    <w:lvl w:ilvl="7">
      <w:numFmt w:val="bullet"/>
      <w:lvlText w:val="•"/>
      <w:lvlJc w:val="left"/>
      <w:pPr>
        <w:ind w:left="7980" w:hanging="720"/>
      </w:pPr>
      <w:rPr>
        <w:rFonts w:hint="default"/>
      </w:rPr>
    </w:lvl>
    <w:lvl w:ilvl="8">
      <w:numFmt w:val="bullet"/>
      <w:lvlText w:val="•"/>
      <w:lvlJc w:val="left"/>
      <w:pPr>
        <w:ind w:left="8873" w:hanging="720"/>
      </w:pPr>
      <w:rPr>
        <w:rFonts w:hint="default"/>
      </w:rPr>
    </w:lvl>
  </w:abstractNum>
  <w:abstractNum w:abstractNumId="17">
    <w:nsid w:val="4DE74FD4"/>
    <w:multiLevelType w:val="multilevel"/>
    <w:tmpl w:val="BCA0DEE2"/>
    <w:lvl w:ilvl="0">
      <w:start w:val="18"/>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18">
    <w:nsid w:val="4E997D08"/>
    <w:multiLevelType w:val="hybridMultilevel"/>
    <w:tmpl w:val="DE248F40"/>
    <w:lvl w:ilvl="0" w:tplc="F4D42A14">
      <w:start w:val="1"/>
      <w:numFmt w:val="lowerLetter"/>
      <w:lvlText w:val="%1)"/>
      <w:lvlJc w:val="left"/>
      <w:pPr>
        <w:ind w:left="2619" w:hanging="720"/>
      </w:pPr>
      <w:rPr>
        <w:rFonts w:ascii="Times New Roman" w:eastAsia="Times New Roman" w:hAnsi="Times New Roman" w:cs="Times New Roman" w:hint="default"/>
        <w:w w:val="99"/>
        <w:sz w:val="20"/>
        <w:szCs w:val="20"/>
      </w:rPr>
    </w:lvl>
    <w:lvl w:ilvl="1" w:tplc="AF14380E">
      <w:numFmt w:val="bullet"/>
      <w:lvlText w:val="•"/>
      <w:lvlJc w:val="left"/>
      <w:pPr>
        <w:ind w:left="3424" w:hanging="720"/>
      </w:pPr>
      <w:rPr>
        <w:rFonts w:hint="default"/>
      </w:rPr>
    </w:lvl>
    <w:lvl w:ilvl="2" w:tplc="CFAC7C26">
      <w:numFmt w:val="bullet"/>
      <w:lvlText w:val="•"/>
      <w:lvlJc w:val="left"/>
      <w:pPr>
        <w:ind w:left="4228" w:hanging="720"/>
      </w:pPr>
      <w:rPr>
        <w:rFonts w:hint="default"/>
      </w:rPr>
    </w:lvl>
    <w:lvl w:ilvl="3" w:tplc="4322EE70">
      <w:numFmt w:val="bullet"/>
      <w:lvlText w:val="•"/>
      <w:lvlJc w:val="left"/>
      <w:pPr>
        <w:ind w:left="5032" w:hanging="720"/>
      </w:pPr>
      <w:rPr>
        <w:rFonts w:hint="default"/>
      </w:rPr>
    </w:lvl>
    <w:lvl w:ilvl="4" w:tplc="F38E1BFC">
      <w:numFmt w:val="bullet"/>
      <w:lvlText w:val="•"/>
      <w:lvlJc w:val="left"/>
      <w:pPr>
        <w:ind w:left="5836" w:hanging="720"/>
      </w:pPr>
      <w:rPr>
        <w:rFonts w:hint="default"/>
      </w:rPr>
    </w:lvl>
    <w:lvl w:ilvl="5" w:tplc="E746307A">
      <w:numFmt w:val="bullet"/>
      <w:lvlText w:val="•"/>
      <w:lvlJc w:val="left"/>
      <w:pPr>
        <w:ind w:left="6640" w:hanging="720"/>
      </w:pPr>
      <w:rPr>
        <w:rFonts w:hint="default"/>
      </w:rPr>
    </w:lvl>
    <w:lvl w:ilvl="6" w:tplc="48CC2106">
      <w:numFmt w:val="bullet"/>
      <w:lvlText w:val="•"/>
      <w:lvlJc w:val="left"/>
      <w:pPr>
        <w:ind w:left="7444" w:hanging="720"/>
      </w:pPr>
      <w:rPr>
        <w:rFonts w:hint="default"/>
      </w:rPr>
    </w:lvl>
    <w:lvl w:ilvl="7" w:tplc="4F0E2944">
      <w:numFmt w:val="bullet"/>
      <w:lvlText w:val="•"/>
      <w:lvlJc w:val="left"/>
      <w:pPr>
        <w:ind w:left="8248" w:hanging="720"/>
      </w:pPr>
      <w:rPr>
        <w:rFonts w:hint="default"/>
      </w:rPr>
    </w:lvl>
    <w:lvl w:ilvl="8" w:tplc="954AD9DA">
      <w:numFmt w:val="bullet"/>
      <w:lvlText w:val="•"/>
      <w:lvlJc w:val="left"/>
      <w:pPr>
        <w:ind w:left="9052" w:hanging="720"/>
      </w:pPr>
      <w:rPr>
        <w:rFonts w:hint="default"/>
      </w:rPr>
    </w:lvl>
  </w:abstractNum>
  <w:abstractNum w:abstractNumId="19">
    <w:nsid w:val="51E212F4"/>
    <w:multiLevelType w:val="multilevel"/>
    <w:tmpl w:val="0D70CAB4"/>
    <w:lvl w:ilvl="0">
      <w:start w:val="1"/>
      <w:numFmt w:val="decimal"/>
      <w:lvlText w:val="%1"/>
      <w:lvlJc w:val="left"/>
      <w:pPr>
        <w:ind w:left="1899" w:hanging="720"/>
      </w:pPr>
      <w:rPr>
        <w:rFonts w:hint="default"/>
      </w:rPr>
    </w:lvl>
    <w:lvl w:ilvl="1">
      <w:start w:val="1"/>
      <w:numFmt w:val="decimal"/>
      <w:lvlText w:val="%1.%2"/>
      <w:lvlJc w:val="left"/>
      <w:pPr>
        <w:ind w:left="1899" w:hanging="720"/>
      </w:pPr>
      <w:rPr>
        <w:rFonts w:ascii="Times New Roman" w:eastAsia="Times New Roman" w:hAnsi="Times New Roman" w:cs="Times New Roman" w:hint="default"/>
        <w:spacing w:val="0"/>
        <w:w w:val="99"/>
        <w:sz w:val="20"/>
        <w:szCs w:val="20"/>
      </w:rPr>
    </w:lvl>
    <w:lvl w:ilvl="2">
      <w:numFmt w:val="bullet"/>
      <w:lvlText w:val="•"/>
      <w:lvlJc w:val="left"/>
      <w:pPr>
        <w:ind w:left="3652" w:hanging="720"/>
      </w:pPr>
      <w:rPr>
        <w:rFonts w:hint="default"/>
      </w:rPr>
    </w:lvl>
    <w:lvl w:ilvl="3">
      <w:numFmt w:val="bullet"/>
      <w:lvlText w:val="•"/>
      <w:lvlJc w:val="left"/>
      <w:pPr>
        <w:ind w:left="4528" w:hanging="720"/>
      </w:pPr>
      <w:rPr>
        <w:rFonts w:hint="default"/>
      </w:rPr>
    </w:lvl>
    <w:lvl w:ilvl="4">
      <w:numFmt w:val="bullet"/>
      <w:lvlText w:val="•"/>
      <w:lvlJc w:val="left"/>
      <w:pPr>
        <w:ind w:left="5404" w:hanging="720"/>
      </w:pPr>
      <w:rPr>
        <w:rFonts w:hint="default"/>
      </w:rPr>
    </w:lvl>
    <w:lvl w:ilvl="5">
      <w:numFmt w:val="bullet"/>
      <w:lvlText w:val="•"/>
      <w:lvlJc w:val="left"/>
      <w:pPr>
        <w:ind w:left="6280" w:hanging="720"/>
      </w:pPr>
      <w:rPr>
        <w:rFonts w:hint="default"/>
      </w:rPr>
    </w:lvl>
    <w:lvl w:ilvl="6">
      <w:numFmt w:val="bullet"/>
      <w:lvlText w:val="•"/>
      <w:lvlJc w:val="left"/>
      <w:pPr>
        <w:ind w:left="7156" w:hanging="720"/>
      </w:pPr>
      <w:rPr>
        <w:rFonts w:hint="default"/>
      </w:rPr>
    </w:lvl>
    <w:lvl w:ilvl="7">
      <w:numFmt w:val="bullet"/>
      <w:lvlText w:val="•"/>
      <w:lvlJc w:val="left"/>
      <w:pPr>
        <w:ind w:left="8032" w:hanging="720"/>
      </w:pPr>
      <w:rPr>
        <w:rFonts w:hint="default"/>
      </w:rPr>
    </w:lvl>
    <w:lvl w:ilvl="8">
      <w:numFmt w:val="bullet"/>
      <w:lvlText w:val="•"/>
      <w:lvlJc w:val="left"/>
      <w:pPr>
        <w:ind w:left="8908" w:hanging="720"/>
      </w:pPr>
      <w:rPr>
        <w:rFonts w:hint="default"/>
      </w:rPr>
    </w:lvl>
  </w:abstractNum>
  <w:abstractNum w:abstractNumId="20">
    <w:nsid w:val="5A2B60E8"/>
    <w:multiLevelType w:val="multilevel"/>
    <w:tmpl w:val="D91A5970"/>
    <w:lvl w:ilvl="0">
      <w:start w:val="16"/>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21">
    <w:nsid w:val="5A913C79"/>
    <w:multiLevelType w:val="multilevel"/>
    <w:tmpl w:val="72E0540E"/>
    <w:lvl w:ilvl="0">
      <w:start w:val="8"/>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22">
    <w:nsid w:val="5B1F74B5"/>
    <w:multiLevelType w:val="multilevel"/>
    <w:tmpl w:val="EE00291A"/>
    <w:lvl w:ilvl="0">
      <w:start w:val="2"/>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23">
    <w:nsid w:val="60945327"/>
    <w:multiLevelType w:val="multilevel"/>
    <w:tmpl w:val="0EBCC4AA"/>
    <w:lvl w:ilvl="0">
      <w:start w:val="7"/>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24">
    <w:nsid w:val="60C53B6A"/>
    <w:multiLevelType w:val="multilevel"/>
    <w:tmpl w:val="2FC88402"/>
    <w:lvl w:ilvl="0">
      <w:start w:val="20"/>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2" w:hanging="600"/>
      </w:pPr>
      <w:rPr>
        <w:rFonts w:hint="default"/>
      </w:rPr>
    </w:lvl>
    <w:lvl w:ilvl="3">
      <w:numFmt w:val="bullet"/>
      <w:lvlText w:val="•"/>
      <w:lvlJc w:val="left"/>
      <w:pPr>
        <w:ind w:left="4578" w:hanging="600"/>
      </w:pPr>
      <w:rPr>
        <w:rFonts w:hint="default"/>
      </w:rPr>
    </w:lvl>
    <w:lvl w:ilvl="4">
      <w:numFmt w:val="bullet"/>
      <w:lvlText w:val="•"/>
      <w:lvlJc w:val="left"/>
      <w:pPr>
        <w:ind w:left="5464" w:hanging="600"/>
      </w:pPr>
      <w:rPr>
        <w:rFonts w:hint="default"/>
      </w:rPr>
    </w:lvl>
    <w:lvl w:ilvl="5">
      <w:numFmt w:val="bullet"/>
      <w:lvlText w:val="•"/>
      <w:lvlJc w:val="left"/>
      <w:pPr>
        <w:ind w:left="6350" w:hanging="600"/>
      </w:pPr>
      <w:rPr>
        <w:rFonts w:hint="default"/>
      </w:rPr>
    </w:lvl>
    <w:lvl w:ilvl="6">
      <w:numFmt w:val="bullet"/>
      <w:lvlText w:val="•"/>
      <w:lvlJc w:val="left"/>
      <w:pPr>
        <w:ind w:left="7236" w:hanging="600"/>
      </w:pPr>
      <w:rPr>
        <w:rFonts w:hint="default"/>
      </w:rPr>
    </w:lvl>
    <w:lvl w:ilvl="7">
      <w:numFmt w:val="bullet"/>
      <w:lvlText w:val="•"/>
      <w:lvlJc w:val="left"/>
      <w:pPr>
        <w:ind w:left="8122" w:hanging="600"/>
      </w:pPr>
      <w:rPr>
        <w:rFonts w:hint="default"/>
      </w:rPr>
    </w:lvl>
    <w:lvl w:ilvl="8">
      <w:numFmt w:val="bullet"/>
      <w:lvlText w:val="•"/>
      <w:lvlJc w:val="left"/>
      <w:pPr>
        <w:ind w:left="9008" w:hanging="600"/>
      </w:pPr>
      <w:rPr>
        <w:rFonts w:hint="default"/>
      </w:rPr>
    </w:lvl>
  </w:abstractNum>
  <w:abstractNum w:abstractNumId="25">
    <w:nsid w:val="60F849A4"/>
    <w:multiLevelType w:val="multilevel"/>
    <w:tmpl w:val="FE7438A6"/>
    <w:lvl w:ilvl="0">
      <w:start w:val="1"/>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start w:val="1"/>
      <w:numFmt w:val="upperLetter"/>
      <w:lvlText w:val="%3."/>
      <w:lvlJc w:val="left"/>
      <w:pPr>
        <w:ind w:left="2039" w:hanging="360"/>
      </w:pPr>
      <w:rPr>
        <w:rFonts w:ascii="Times New Roman" w:eastAsia="Times New Roman" w:hAnsi="Times New Roman" w:cs="Times New Roman" w:hint="default"/>
        <w:b w:val="0"/>
        <w:spacing w:val="-3"/>
        <w:w w:val="99"/>
        <w:sz w:val="20"/>
        <w:szCs w:val="20"/>
      </w:rPr>
    </w:lvl>
    <w:lvl w:ilvl="3">
      <w:numFmt w:val="bullet"/>
      <w:lvlText w:val="•"/>
      <w:lvlJc w:val="left"/>
      <w:pPr>
        <w:ind w:left="4686" w:hanging="360"/>
      </w:pPr>
      <w:rPr>
        <w:rFonts w:hint="default"/>
      </w:rPr>
    </w:lvl>
    <w:lvl w:ilvl="4">
      <w:numFmt w:val="bullet"/>
      <w:lvlText w:val="•"/>
      <w:lvlJc w:val="left"/>
      <w:pPr>
        <w:ind w:left="5560" w:hanging="360"/>
      </w:pPr>
      <w:rPr>
        <w:rFonts w:hint="default"/>
      </w:rPr>
    </w:lvl>
    <w:lvl w:ilvl="5">
      <w:numFmt w:val="bullet"/>
      <w:lvlText w:val="•"/>
      <w:lvlJc w:val="left"/>
      <w:pPr>
        <w:ind w:left="6433" w:hanging="360"/>
      </w:pPr>
      <w:rPr>
        <w:rFonts w:hint="default"/>
      </w:rPr>
    </w:lvl>
    <w:lvl w:ilvl="6">
      <w:numFmt w:val="bullet"/>
      <w:lvlText w:val="•"/>
      <w:lvlJc w:val="left"/>
      <w:pPr>
        <w:ind w:left="7306" w:hanging="360"/>
      </w:pPr>
      <w:rPr>
        <w:rFonts w:hint="default"/>
      </w:rPr>
    </w:lvl>
    <w:lvl w:ilvl="7">
      <w:numFmt w:val="bullet"/>
      <w:lvlText w:val="•"/>
      <w:lvlJc w:val="left"/>
      <w:pPr>
        <w:ind w:left="8180" w:hanging="360"/>
      </w:pPr>
      <w:rPr>
        <w:rFonts w:hint="default"/>
      </w:rPr>
    </w:lvl>
    <w:lvl w:ilvl="8">
      <w:numFmt w:val="bullet"/>
      <w:lvlText w:val="•"/>
      <w:lvlJc w:val="left"/>
      <w:pPr>
        <w:ind w:left="9053" w:hanging="360"/>
      </w:pPr>
      <w:rPr>
        <w:rFonts w:hint="default"/>
      </w:rPr>
    </w:lvl>
  </w:abstractNum>
  <w:abstractNum w:abstractNumId="26">
    <w:nsid w:val="633A0005"/>
    <w:multiLevelType w:val="multilevel"/>
    <w:tmpl w:val="CE3664F4"/>
    <w:lvl w:ilvl="0">
      <w:start w:val="14"/>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27">
    <w:nsid w:val="665759E3"/>
    <w:multiLevelType w:val="multilevel"/>
    <w:tmpl w:val="64FEFAC6"/>
    <w:lvl w:ilvl="0">
      <w:start w:val="21"/>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28">
    <w:nsid w:val="68401C9B"/>
    <w:multiLevelType w:val="multilevel"/>
    <w:tmpl w:val="07409674"/>
    <w:lvl w:ilvl="0">
      <w:start w:val="14"/>
      <w:numFmt w:val="decimal"/>
      <w:lvlText w:val="%1"/>
      <w:lvlJc w:val="left"/>
      <w:pPr>
        <w:ind w:left="2038" w:hanging="720"/>
      </w:pPr>
      <w:rPr>
        <w:rFonts w:hint="default"/>
      </w:rPr>
    </w:lvl>
    <w:lvl w:ilvl="1">
      <w:start w:val="1"/>
      <w:numFmt w:val="decimal"/>
      <w:lvlText w:val="%1.%2"/>
      <w:lvlJc w:val="left"/>
      <w:pPr>
        <w:ind w:left="2038"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29">
    <w:nsid w:val="6AD66CF6"/>
    <w:multiLevelType w:val="multilevel"/>
    <w:tmpl w:val="6F88573E"/>
    <w:lvl w:ilvl="0">
      <w:start w:val="4"/>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30">
    <w:nsid w:val="6C2C1AA5"/>
    <w:multiLevelType w:val="multilevel"/>
    <w:tmpl w:val="732E1A9E"/>
    <w:lvl w:ilvl="0">
      <w:start w:val="5"/>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31">
    <w:nsid w:val="6CC50008"/>
    <w:multiLevelType w:val="multilevel"/>
    <w:tmpl w:val="672EBF96"/>
    <w:lvl w:ilvl="0">
      <w:start w:val="19"/>
      <w:numFmt w:val="decimal"/>
      <w:lvlText w:val="%1"/>
      <w:lvlJc w:val="left"/>
      <w:pPr>
        <w:ind w:left="2039" w:hanging="720"/>
      </w:pPr>
      <w:rPr>
        <w:rFonts w:hint="default"/>
      </w:rPr>
    </w:lvl>
    <w:lvl w:ilvl="1">
      <w:start w:val="1"/>
      <w:numFmt w:val="decimal"/>
      <w:lvlText w:val="%1.%2"/>
      <w:lvlJc w:val="left"/>
      <w:pPr>
        <w:ind w:left="2039" w:hanging="720"/>
      </w:pPr>
      <w:rPr>
        <w:rFonts w:ascii="Times New Roman" w:eastAsia="Times New Roman" w:hAnsi="Times New Roman" w:cs="Times New Roman" w:hint="default"/>
        <w:b/>
        <w:bCs/>
        <w:spacing w:val="0"/>
        <w:w w:val="99"/>
        <w:sz w:val="20"/>
        <w:szCs w:val="20"/>
      </w:rPr>
    </w:lvl>
    <w:lvl w:ilvl="2">
      <w:numFmt w:val="bullet"/>
      <w:lvlText w:val="•"/>
      <w:lvlJc w:val="left"/>
      <w:pPr>
        <w:ind w:left="3792" w:hanging="720"/>
      </w:pPr>
      <w:rPr>
        <w:rFonts w:hint="default"/>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abstractNum w:abstractNumId="32">
    <w:nsid w:val="6E237E9D"/>
    <w:multiLevelType w:val="multilevel"/>
    <w:tmpl w:val="74508CFE"/>
    <w:lvl w:ilvl="0">
      <w:start w:val="3"/>
      <w:numFmt w:val="decimal"/>
      <w:lvlText w:val="%1"/>
      <w:lvlJc w:val="left"/>
      <w:pPr>
        <w:ind w:left="1899" w:hanging="720"/>
      </w:pPr>
      <w:rPr>
        <w:rFonts w:hint="default"/>
      </w:rPr>
    </w:lvl>
    <w:lvl w:ilvl="1">
      <w:start w:val="1"/>
      <w:numFmt w:val="decimal"/>
      <w:lvlText w:val="%1.%2"/>
      <w:lvlJc w:val="left"/>
      <w:pPr>
        <w:ind w:left="1899" w:hanging="720"/>
      </w:pPr>
      <w:rPr>
        <w:rFonts w:ascii="Times New Roman" w:eastAsia="Times New Roman" w:hAnsi="Times New Roman" w:cs="Times New Roman" w:hint="default"/>
        <w:spacing w:val="0"/>
        <w:w w:val="99"/>
        <w:sz w:val="20"/>
        <w:szCs w:val="20"/>
      </w:rPr>
    </w:lvl>
    <w:lvl w:ilvl="2">
      <w:start w:val="1"/>
      <w:numFmt w:val="lowerLetter"/>
      <w:lvlText w:val="%3)"/>
      <w:lvlJc w:val="left"/>
      <w:pPr>
        <w:ind w:left="2619" w:hanging="720"/>
      </w:pPr>
      <w:rPr>
        <w:rFonts w:ascii="Times New Roman" w:eastAsia="Times New Roman" w:hAnsi="Times New Roman" w:cs="Times New Roman" w:hint="default"/>
        <w:w w:val="99"/>
        <w:sz w:val="20"/>
        <w:szCs w:val="20"/>
      </w:rPr>
    </w:lvl>
    <w:lvl w:ilvl="3">
      <w:numFmt w:val="bullet"/>
      <w:lvlText w:val="•"/>
      <w:lvlJc w:val="left"/>
      <w:pPr>
        <w:ind w:left="4406" w:hanging="720"/>
      </w:pPr>
      <w:rPr>
        <w:rFonts w:hint="default"/>
      </w:rPr>
    </w:lvl>
    <w:lvl w:ilvl="4">
      <w:numFmt w:val="bullet"/>
      <w:lvlText w:val="•"/>
      <w:lvlJc w:val="left"/>
      <w:pPr>
        <w:ind w:left="5300" w:hanging="720"/>
      </w:pPr>
      <w:rPr>
        <w:rFonts w:hint="default"/>
      </w:rPr>
    </w:lvl>
    <w:lvl w:ilvl="5">
      <w:numFmt w:val="bullet"/>
      <w:lvlText w:val="•"/>
      <w:lvlJc w:val="left"/>
      <w:pPr>
        <w:ind w:left="6193" w:hanging="720"/>
      </w:pPr>
      <w:rPr>
        <w:rFonts w:hint="default"/>
      </w:rPr>
    </w:lvl>
    <w:lvl w:ilvl="6">
      <w:numFmt w:val="bullet"/>
      <w:lvlText w:val="•"/>
      <w:lvlJc w:val="left"/>
      <w:pPr>
        <w:ind w:left="7086" w:hanging="720"/>
      </w:pPr>
      <w:rPr>
        <w:rFonts w:hint="default"/>
      </w:rPr>
    </w:lvl>
    <w:lvl w:ilvl="7">
      <w:numFmt w:val="bullet"/>
      <w:lvlText w:val="•"/>
      <w:lvlJc w:val="left"/>
      <w:pPr>
        <w:ind w:left="7980" w:hanging="720"/>
      </w:pPr>
      <w:rPr>
        <w:rFonts w:hint="default"/>
      </w:rPr>
    </w:lvl>
    <w:lvl w:ilvl="8">
      <w:numFmt w:val="bullet"/>
      <w:lvlText w:val="•"/>
      <w:lvlJc w:val="left"/>
      <w:pPr>
        <w:ind w:left="8873" w:hanging="720"/>
      </w:pPr>
      <w:rPr>
        <w:rFonts w:hint="default"/>
      </w:rPr>
    </w:lvl>
  </w:abstractNum>
  <w:abstractNum w:abstractNumId="33">
    <w:nsid w:val="71AE78FF"/>
    <w:multiLevelType w:val="multilevel"/>
    <w:tmpl w:val="7ECE3524"/>
    <w:lvl w:ilvl="0">
      <w:start w:val="19"/>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2" w:hanging="600"/>
      </w:pPr>
      <w:rPr>
        <w:rFonts w:hint="default"/>
      </w:rPr>
    </w:lvl>
    <w:lvl w:ilvl="3">
      <w:numFmt w:val="bullet"/>
      <w:lvlText w:val="•"/>
      <w:lvlJc w:val="left"/>
      <w:pPr>
        <w:ind w:left="4578" w:hanging="600"/>
      </w:pPr>
      <w:rPr>
        <w:rFonts w:hint="default"/>
      </w:rPr>
    </w:lvl>
    <w:lvl w:ilvl="4">
      <w:numFmt w:val="bullet"/>
      <w:lvlText w:val="•"/>
      <w:lvlJc w:val="left"/>
      <w:pPr>
        <w:ind w:left="5464" w:hanging="600"/>
      </w:pPr>
      <w:rPr>
        <w:rFonts w:hint="default"/>
      </w:rPr>
    </w:lvl>
    <w:lvl w:ilvl="5">
      <w:numFmt w:val="bullet"/>
      <w:lvlText w:val="•"/>
      <w:lvlJc w:val="left"/>
      <w:pPr>
        <w:ind w:left="6350" w:hanging="600"/>
      </w:pPr>
      <w:rPr>
        <w:rFonts w:hint="default"/>
      </w:rPr>
    </w:lvl>
    <w:lvl w:ilvl="6">
      <w:numFmt w:val="bullet"/>
      <w:lvlText w:val="•"/>
      <w:lvlJc w:val="left"/>
      <w:pPr>
        <w:ind w:left="7236" w:hanging="600"/>
      </w:pPr>
      <w:rPr>
        <w:rFonts w:hint="default"/>
      </w:rPr>
    </w:lvl>
    <w:lvl w:ilvl="7">
      <w:numFmt w:val="bullet"/>
      <w:lvlText w:val="•"/>
      <w:lvlJc w:val="left"/>
      <w:pPr>
        <w:ind w:left="8122" w:hanging="600"/>
      </w:pPr>
      <w:rPr>
        <w:rFonts w:hint="default"/>
      </w:rPr>
    </w:lvl>
    <w:lvl w:ilvl="8">
      <w:numFmt w:val="bullet"/>
      <w:lvlText w:val="•"/>
      <w:lvlJc w:val="left"/>
      <w:pPr>
        <w:ind w:left="9008" w:hanging="600"/>
      </w:pPr>
      <w:rPr>
        <w:rFonts w:hint="default"/>
      </w:rPr>
    </w:lvl>
  </w:abstractNum>
  <w:abstractNum w:abstractNumId="34">
    <w:nsid w:val="73224130"/>
    <w:multiLevelType w:val="multilevel"/>
    <w:tmpl w:val="128018B6"/>
    <w:lvl w:ilvl="0">
      <w:start w:val="8"/>
      <w:numFmt w:val="decimal"/>
      <w:lvlText w:val="%1"/>
      <w:lvlJc w:val="left"/>
      <w:pPr>
        <w:ind w:left="1920" w:hanging="600"/>
      </w:pPr>
      <w:rPr>
        <w:rFonts w:hint="default"/>
      </w:rPr>
    </w:lvl>
    <w:lvl w:ilvl="1">
      <w:start w:val="1"/>
      <w:numFmt w:val="decimal"/>
      <w:lvlText w:val="%1.%2"/>
      <w:lvlJc w:val="left"/>
      <w:pPr>
        <w:ind w:left="1920" w:hanging="600"/>
      </w:pPr>
      <w:rPr>
        <w:rFonts w:ascii="Times New Roman" w:eastAsia="Times New Roman" w:hAnsi="Times New Roman" w:cs="Times New Roman" w:hint="default"/>
        <w:spacing w:val="0"/>
        <w:w w:val="99"/>
        <w:sz w:val="20"/>
        <w:szCs w:val="20"/>
      </w:rPr>
    </w:lvl>
    <w:lvl w:ilvl="2">
      <w:numFmt w:val="bullet"/>
      <w:lvlText w:val="•"/>
      <w:lvlJc w:val="left"/>
      <w:pPr>
        <w:ind w:left="3696" w:hanging="600"/>
      </w:pPr>
      <w:rPr>
        <w:rFonts w:hint="default"/>
      </w:rPr>
    </w:lvl>
    <w:lvl w:ilvl="3">
      <w:numFmt w:val="bullet"/>
      <w:lvlText w:val="•"/>
      <w:lvlJc w:val="left"/>
      <w:pPr>
        <w:ind w:left="4584" w:hanging="600"/>
      </w:pPr>
      <w:rPr>
        <w:rFonts w:hint="default"/>
      </w:rPr>
    </w:lvl>
    <w:lvl w:ilvl="4">
      <w:numFmt w:val="bullet"/>
      <w:lvlText w:val="•"/>
      <w:lvlJc w:val="left"/>
      <w:pPr>
        <w:ind w:left="5472" w:hanging="600"/>
      </w:pPr>
      <w:rPr>
        <w:rFonts w:hint="default"/>
      </w:rPr>
    </w:lvl>
    <w:lvl w:ilvl="5">
      <w:numFmt w:val="bullet"/>
      <w:lvlText w:val="•"/>
      <w:lvlJc w:val="left"/>
      <w:pPr>
        <w:ind w:left="6360" w:hanging="600"/>
      </w:pPr>
      <w:rPr>
        <w:rFonts w:hint="default"/>
      </w:rPr>
    </w:lvl>
    <w:lvl w:ilvl="6">
      <w:numFmt w:val="bullet"/>
      <w:lvlText w:val="•"/>
      <w:lvlJc w:val="left"/>
      <w:pPr>
        <w:ind w:left="7248" w:hanging="600"/>
      </w:pPr>
      <w:rPr>
        <w:rFonts w:hint="default"/>
      </w:rPr>
    </w:lvl>
    <w:lvl w:ilvl="7">
      <w:numFmt w:val="bullet"/>
      <w:lvlText w:val="•"/>
      <w:lvlJc w:val="left"/>
      <w:pPr>
        <w:ind w:left="8136" w:hanging="600"/>
      </w:pPr>
      <w:rPr>
        <w:rFonts w:hint="default"/>
      </w:rPr>
    </w:lvl>
    <w:lvl w:ilvl="8">
      <w:numFmt w:val="bullet"/>
      <w:lvlText w:val="•"/>
      <w:lvlJc w:val="left"/>
      <w:pPr>
        <w:ind w:left="9024" w:hanging="600"/>
      </w:pPr>
      <w:rPr>
        <w:rFonts w:hint="default"/>
      </w:rPr>
    </w:lvl>
  </w:abstractNum>
  <w:abstractNum w:abstractNumId="35">
    <w:nsid w:val="747F76D0"/>
    <w:multiLevelType w:val="multilevel"/>
    <w:tmpl w:val="7CB82AA6"/>
    <w:lvl w:ilvl="0">
      <w:start w:val="2"/>
      <w:numFmt w:val="decimal"/>
      <w:lvlText w:val="%1"/>
      <w:lvlJc w:val="left"/>
      <w:pPr>
        <w:ind w:left="1899" w:hanging="720"/>
      </w:pPr>
      <w:rPr>
        <w:rFonts w:hint="default"/>
      </w:rPr>
    </w:lvl>
    <w:lvl w:ilvl="1">
      <w:start w:val="1"/>
      <w:numFmt w:val="decimal"/>
      <w:lvlText w:val="%1.%2"/>
      <w:lvlJc w:val="left"/>
      <w:pPr>
        <w:ind w:left="1899" w:hanging="720"/>
      </w:pPr>
      <w:rPr>
        <w:rFonts w:ascii="Times New Roman" w:eastAsia="Times New Roman" w:hAnsi="Times New Roman" w:cs="Times New Roman" w:hint="default"/>
        <w:spacing w:val="0"/>
        <w:w w:val="99"/>
        <w:sz w:val="20"/>
        <w:szCs w:val="20"/>
      </w:rPr>
    </w:lvl>
    <w:lvl w:ilvl="2">
      <w:numFmt w:val="bullet"/>
      <w:lvlText w:val="•"/>
      <w:lvlJc w:val="left"/>
      <w:pPr>
        <w:ind w:left="3652" w:hanging="720"/>
      </w:pPr>
      <w:rPr>
        <w:rFonts w:hint="default"/>
      </w:rPr>
    </w:lvl>
    <w:lvl w:ilvl="3">
      <w:numFmt w:val="bullet"/>
      <w:lvlText w:val="•"/>
      <w:lvlJc w:val="left"/>
      <w:pPr>
        <w:ind w:left="4528" w:hanging="720"/>
      </w:pPr>
      <w:rPr>
        <w:rFonts w:hint="default"/>
      </w:rPr>
    </w:lvl>
    <w:lvl w:ilvl="4">
      <w:numFmt w:val="bullet"/>
      <w:lvlText w:val="•"/>
      <w:lvlJc w:val="left"/>
      <w:pPr>
        <w:ind w:left="5404" w:hanging="720"/>
      </w:pPr>
      <w:rPr>
        <w:rFonts w:hint="default"/>
      </w:rPr>
    </w:lvl>
    <w:lvl w:ilvl="5">
      <w:numFmt w:val="bullet"/>
      <w:lvlText w:val="•"/>
      <w:lvlJc w:val="left"/>
      <w:pPr>
        <w:ind w:left="6280" w:hanging="720"/>
      </w:pPr>
      <w:rPr>
        <w:rFonts w:hint="default"/>
      </w:rPr>
    </w:lvl>
    <w:lvl w:ilvl="6">
      <w:numFmt w:val="bullet"/>
      <w:lvlText w:val="•"/>
      <w:lvlJc w:val="left"/>
      <w:pPr>
        <w:ind w:left="7156" w:hanging="720"/>
      </w:pPr>
      <w:rPr>
        <w:rFonts w:hint="default"/>
      </w:rPr>
    </w:lvl>
    <w:lvl w:ilvl="7">
      <w:numFmt w:val="bullet"/>
      <w:lvlText w:val="•"/>
      <w:lvlJc w:val="left"/>
      <w:pPr>
        <w:ind w:left="8032" w:hanging="720"/>
      </w:pPr>
      <w:rPr>
        <w:rFonts w:hint="default"/>
      </w:rPr>
    </w:lvl>
    <w:lvl w:ilvl="8">
      <w:numFmt w:val="bullet"/>
      <w:lvlText w:val="•"/>
      <w:lvlJc w:val="left"/>
      <w:pPr>
        <w:ind w:left="8908" w:hanging="720"/>
      </w:pPr>
      <w:rPr>
        <w:rFonts w:hint="default"/>
      </w:rPr>
    </w:lvl>
  </w:abstractNum>
  <w:abstractNum w:abstractNumId="36">
    <w:nsid w:val="777B745D"/>
    <w:multiLevelType w:val="multilevel"/>
    <w:tmpl w:val="71369EB4"/>
    <w:lvl w:ilvl="0">
      <w:start w:val="6"/>
      <w:numFmt w:val="decimal"/>
      <w:lvlText w:val="%1"/>
      <w:lvlJc w:val="left"/>
      <w:pPr>
        <w:ind w:left="2040" w:hanging="720"/>
      </w:pPr>
      <w:rPr>
        <w:rFonts w:hint="default"/>
      </w:rPr>
    </w:lvl>
    <w:lvl w:ilvl="1">
      <w:start w:val="1"/>
      <w:numFmt w:val="decimal"/>
      <w:lvlText w:val="%1.%2"/>
      <w:lvlJc w:val="left"/>
      <w:pPr>
        <w:ind w:left="2040" w:hanging="720"/>
      </w:pPr>
      <w:rPr>
        <w:rFonts w:ascii="Times New Roman" w:eastAsia="Times New Roman" w:hAnsi="Times New Roman" w:cs="Times New Roman" w:hint="default"/>
        <w:b/>
        <w:bCs/>
        <w:spacing w:val="0"/>
        <w:w w:val="99"/>
        <w:sz w:val="20"/>
        <w:szCs w:val="20"/>
      </w:rPr>
    </w:lvl>
    <w:lvl w:ilvl="2">
      <w:start w:val="1"/>
      <w:numFmt w:val="decimal"/>
      <w:lvlText w:val="%1.%2.%3"/>
      <w:lvlJc w:val="left"/>
      <w:pPr>
        <w:ind w:left="2040" w:hanging="720"/>
      </w:pPr>
      <w:rPr>
        <w:rFonts w:ascii="Times New Roman" w:eastAsia="Times New Roman" w:hAnsi="Times New Roman" w:cs="Times New Roman" w:hint="default"/>
        <w:spacing w:val="0"/>
        <w:w w:val="99"/>
        <w:sz w:val="20"/>
        <w:szCs w:val="20"/>
      </w:rPr>
    </w:lvl>
    <w:lvl w:ilvl="3">
      <w:numFmt w:val="bullet"/>
      <w:lvlText w:val="•"/>
      <w:lvlJc w:val="left"/>
      <w:pPr>
        <w:ind w:left="4668" w:hanging="720"/>
      </w:pPr>
      <w:rPr>
        <w:rFonts w:hint="default"/>
      </w:rPr>
    </w:lvl>
    <w:lvl w:ilvl="4">
      <w:numFmt w:val="bullet"/>
      <w:lvlText w:val="•"/>
      <w:lvlJc w:val="left"/>
      <w:pPr>
        <w:ind w:left="5544" w:hanging="720"/>
      </w:pPr>
      <w:rPr>
        <w:rFonts w:hint="default"/>
      </w:rPr>
    </w:lvl>
    <w:lvl w:ilvl="5">
      <w:numFmt w:val="bullet"/>
      <w:lvlText w:val="•"/>
      <w:lvlJc w:val="left"/>
      <w:pPr>
        <w:ind w:left="6420" w:hanging="720"/>
      </w:pPr>
      <w:rPr>
        <w:rFonts w:hint="default"/>
      </w:rPr>
    </w:lvl>
    <w:lvl w:ilvl="6">
      <w:numFmt w:val="bullet"/>
      <w:lvlText w:val="•"/>
      <w:lvlJc w:val="left"/>
      <w:pPr>
        <w:ind w:left="7296" w:hanging="720"/>
      </w:pPr>
      <w:rPr>
        <w:rFonts w:hint="default"/>
      </w:rPr>
    </w:lvl>
    <w:lvl w:ilvl="7">
      <w:numFmt w:val="bullet"/>
      <w:lvlText w:val="•"/>
      <w:lvlJc w:val="left"/>
      <w:pPr>
        <w:ind w:left="8172" w:hanging="720"/>
      </w:pPr>
      <w:rPr>
        <w:rFonts w:hint="default"/>
      </w:rPr>
    </w:lvl>
    <w:lvl w:ilvl="8">
      <w:numFmt w:val="bullet"/>
      <w:lvlText w:val="•"/>
      <w:lvlJc w:val="left"/>
      <w:pPr>
        <w:ind w:left="9048" w:hanging="720"/>
      </w:pPr>
      <w:rPr>
        <w:rFonts w:hint="default"/>
      </w:rPr>
    </w:lvl>
  </w:abstractNum>
  <w:num w:numId="1">
    <w:abstractNumId w:val="6"/>
  </w:num>
  <w:num w:numId="2">
    <w:abstractNumId w:val="4"/>
  </w:num>
  <w:num w:numId="3">
    <w:abstractNumId w:val="18"/>
  </w:num>
  <w:num w:numId="4">
    <w:abstractNumId w:val="5"/>
  </w:num>
  <w:num w:numId="5">
    <w:abstractNumId w:val="16"/>
  </w:num>
  <w:num w:numId="6">
    <w:abstractNumId w:val="12"/>
  </w:num>
  <w:num w:numId="7">
    <w:abstractNumId w:val="32"/>
  </w:num>
  <w:num w:numId="8">
    <w:abstractNumId w:val="35"/>
  </w:num>
  <w:num w:numId="9">
    <w:abstractNumId w:val="19"/>
  </w:num>
  <w:num w:numId="10">
    <w:abstractNumId w:val="27"/>
  </w:num>
  <w:num w:numId="11">
    <w:abstractNumId w:val="10"/>
  </w:num>
  <w:num w:numId="12">
    <w:abstractNumId w:val="31"/>
  </w:num>
  <w:num w:numId="13">
    <w:abstractNumId w:val="11"/>
  </w:num>
  <w:num w:numId="14">
    <w:abstractNumId w:val="3"/>
  </w:num>
  <w:num w:numId="15">
    <w:abstractNumId w:val="28"/>
  </w:num>
  <w:num w:numId="16">
    <w:abstractNumId w:val="13"/>
  </w:num>
  <w:num w:numId="17">
    <w:abstractNumId w:val="21"/>
  </w:num>
  <w:num w:numId="18">
    <w:abstractNumId w:val="1"/>
  </w:num>
  <w:num w:numId="19">
    <w:abstractNumId w:val="36"/>
  </w:num>
  <w:num w:numId="20">
    <w:abstractNumId w:val="15"/>
  </w:num>
  <w:num w:numId="21">
    <w:abstractNumId w:val="29"/>
  </w:num>
  <w:num w:numId="22">
    <w:abstractNumId w:val="2"/>
  </w:num>
  <w:num w:numId="23">
    <w:abstractNumId w:val="25"/>
  </w:num>
  <w:num w:numId="24">
    <w:abstractNumId w:val="7"/>
  </w:num>
  <w:num w:numId="25">
    <w:abstractNumId w:val="24"/>
  </w:num>
  <w:num w:numId="26">
    <w:abstractNumId w:val="33"/>
  </w:num>
  <w:num w:numId="27">
    <w:abstractNumId w:val="17"/>
  </w:num>
  <w:num w:numId="28">
    <w:abstractNumId w:val="20"/>
  </w:num>
  <w:num w:numId="29">
    <w:abstractNumId w:val="26"/>
  </w:num>
  <w:num w:numId="30">
    <w:abstractNumId w:val="0"/>
  </w:num>
  <w:num w:numId="31">
    <w:abstractNumId w:val="34"/>
  </w:num>
  <w:num w:numId="32">
    <w:abstractNumId w:val="23"/>
  </w:num>
  <w:num w:numId="33">
    <w:abstractNumId w:val="9"/>
  </w:num>
  <w:num w:numId="34">
    <w:abstractNumId w:val="30"/>
  </w:num>
  <w:num w:numId="35">
    <w:abstractNumId w:val="14"/>
  </w:num>
  <w:num w:numId="36">
    <w:abstractNumId w:val="2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66ED4"/>
    <w:rsid w:val="0011004C"/>
    <w:rsid w:val="0014650F"/>
    <w:rsid w:val="00304C21"/>
    <w:rsid w:val="003869B9"/>
    <w:rsid w:val="00390C57"/>
    <w:rsid w:val="003D6C12"/>
    <w:rsid w:val="004D0BA1"/>
    <w:rsid w:val="00566ED4"/>
    <w:rsid w:val="00743A84"/>
    <w:rsid w:val="007B4703"/>
    <w:rsid w:val="00842382"/>
    <w:rsid w:val="00887814"/>
    <w:rsid w:val="009122DE"/>
    <w:rsid w:val="00920D11"/>
    <w:rsid w:val="00982BD1"/>
    <w:rsid w:val="00AA30DE"/>
    <w:rsid w:val="00C01A21"/>
    <w:rsid w:val="00C41CDE"/>
    <w:rsid w:val="00D16AC0"/>
    <w:rsid w:val="00D457F4"/>
    <w:rsid w:val="00EC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03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8"/>
      <w:ind w:left="1920" w:hanging="600"/>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2039" w:hanging="720"/>
    </w:pPr>
  </w:style>
  <w:style w:type="paragraph" w:customStyle="1" w:styleId="TableParagraph">
    <w:name w:val="Table Paragraph"/>
    <w:basedOn w:val="Normal"/>
    <w:uiPriority w:val="1"/>
    <w:qFormat/>
    <w:pPr>
      <w:spacing w:line="226" w:lineRule="exact"/>
      <w:ind w:left="200"/>
    </w:pPr>
  </w:style>
  <w:style w:type="paragraph" w:styleId="BalloonText">
    <w:name w:val="Balloon Text"/>
    <w:basedOn w:val="Normal"/>
    <w:link w:val="BalloonTextChar"/>
    <w:uiPriority w:val="99"/>
    <w:semiHidden/>
    <w:unhideWhenUsed/>
    <w:rsid w:val="00920D11"/>
    <w:rPr>
      <w:rFonts w:ascii="Tahoma" w:hAnsi="Tahoma" w:cs="Tahoma"/>
      <w:sz w:val="16"/>
      <w:szCs w:val="16"/>
    </w:rPr>
  </w:style>
  <w:style w:type="character" w:customStyle="1" w:styleId="BalloonTextChar">
    <w:name w:val="Balloon Text Char"/>
    <w:basedOn w:val="DefaultParagraphFont"/>
    <w:link w:val="BalloonText"/>
    <w:uiPriority w:val="99"/>
    <w:semiHidden/>
    <w:rsid w:val="00920D11"/>
    <w:rPr>
      <w:rFonts w:ascii="Tahoma" w:eastAsia="Times New Roman" w:hAnsi="Tahoma" w:cs="Tahoma"/>
      <w:sz w:val="16"/>
      <w:szCs w:val="16"/>
    </w:rPr>
  </w:style>
  <w:style w:type="character" w:customStyle="1" w:styleId="BodyTextChar">
    <w:name w:val="Body Text Char"/>
    <w:basedOn w:val="DefaultParagraphFont"/>
    <w:link w:val="BodyText"/>
    <w:uiPriority w:val="1"/>
    <w:rsid w:val="00D16AC0"/>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A30DE"/>
    <w:pPr>
      <w:tabs>
        <w:tab w:val="center" w:pos="4680"/>
        <w:tab w:val="right" w:pos="9360"/>
      </w:tabs>
    </w:pPr>
  </w:style>
  <w:style w:type="character" w:customStyle="1" w:styleId="HeaderChar">
    <w:name w:val="Header Char"/>
    <w:basedOn w:val="DefaultParagraphFont"/>
    <w:link w:val="Header"/>
    <w:uiPriority w:val="99"/>
    <w:rsid w:val="00AA30DE"/>
    <w:rPr>
      <w:rFonts w:ascii="Times New Roman" w:eastAsia="Times New Roman" w:hAnsi="Times New Roman" w:cs="Times New Roman"/>
    </w:rPr>
  </w:style>
  <w:style w:type="paragraph" w:styleId="Footer">
    <w:name w:val="footer"/>
    <w:basedOn w:val="Normal"/>
    <w:link w:val="FooterChar"/>
    <w:uiPriority w:val="99"/>
    <w:unhideWhenUsed/>
    <w:rsid w:val="00AA30DE"/>
    <w:pPr>
      <w:tabs>
        <w:tab w:val="center" w:pos="4680"/>
        <w:tab w:val="right" w:pos="9360"/>
      </w:tabs>
    </w:pPr>
  </w:style>
  <w:style w:type="character" w:customStyle="1" w:styleId="FooterChar">
    <w:name w:val="Footer Char"/>
    <w:basedOn w:val="DefaultParagraphFont"/>
    <w:link w:val="Footer"/>
    <w:uiPriority w:val="99"/>
    <w:rsid w:val="00AA30DE"/>
    <w:rPr>
      <w:rFonts w:ascii="Times New Roman" w:eastAsia="Times New Roman" w:hAnsi="Times New Roman" w:cs="Times New Roman"/>
    </w:rPr>
  </w:style>
  <w:style w:type="table" w:styleId="TableGrid">
    <w:name w:val="Table Grid"/>
    <w:basedOn w:val="TableNormal"/>
    <w:uiPriority w:val="59"/>
    <w:rsid w:val="00EC770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38</Pages>
  <Words>17084</Words>
  <Characters>97382</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Mindy Gerlach</cp:lastModifiedBy>
  <cp:revision>5</cp:revision>
  <dcterms:created xsi:type="dcterms:W3CDTF">2018-06-18T10:16:00Z</dcterms:created>
  <dcterms:modified xsi:type="dcterms:W3CDTF">2018-07-24T15:20:00Z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Acrobat PDFMaker 11 for Word</vt:lpwstr>
  </property>
  <property fmtid="{D5CDD505-2E9C-101B-9397-08002B2CF9AE}" pid="4" name="LastSaved">
    <vt:filetime>2018-06-18T00:00:00Z</vt:filetime>
  </property>
</Properties>
</file>